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78682" w14:textId="77777777" w:rsidR="00981533" w:rsidRDefault="00981533" w:rsidP="00BA7A2F">
      <w:pPr>
        <w:spacing w:line="240" w:lineRule="auto"/>
        <w:jc w:val="center"/>
        <w:rPr>
          <w:rFonts w:ascii="Times New Roman" w:hAnsi="Times New Roman"/>
          <w:b/>
          <w:sz w:val="28"/>
          <w:szCs w:val="28"/>
          <w:lang w:val="en-US"/>
        </w:rPr>
      </w:pPr>
      <w:r>
        <w:rPr>
          <w:rFonts w:ascii="Times New Roman" w:hAnsi="Times New Roman"/>
          <w:b/>
          <w:sz w:val="28"/>
          <w:szCs w:val="28"/>
          <w:lang w:val="en-US"/>
        </w:rPr>
        <w:t>DOES A GOOD</w:t>
      </w:r>
      <w:r w:rsidRPr="00D51EDB">
        <w:rPr>
          <w:rFonts w:ascii="Times New Roman" w:hAnsi="Times New Roman"/>
          <w:b/>
          <w:sz w:val="28"/>
          <w:szCs w:val="28"/>
          <w:lang w:val="en-US"/>
        </w:rPr>
        <w:t xml:space="preserve"> FIT </w:t>
      </w:r>
      <w:r>
        <w:rPr>
          <w:rFonts w:ascii="Times New Roman" w:hAnsi="Times New Roman"/>
          <w:b/>
          <w:sz w:val="28"/>
          <w:szCs w:val="28"/>
          <w:lang w:val="en-US"/>
        </w:rPr>
        <w:t>BETWEEN</w:t>
      </w:r>
      <w:r w:rsidRPr="00D51EDB">
        <w:rPr>
          <w:rFonts w:ascii="Times New Roman" w:hAnsi="Times New Roman"/>
          <w:b/>
          <w:sz w:val="28"/>
          <w:szCs w:val="28"/>
          <w:lang w:val="en-US"/>
        </w:rPr>
        <w:t xml:space="preserve"> MOBILE WORK SUPPORT FUNCTIONS </w:t>
      </w:r>
      <w:r>
        <w:rPr>
          <w:rFonts w:ascii="Times New Roman" w:hAnsi="Times New Roman"/>
          <w:b/>
          <w:sz w:val="28"/>
          <w:szCs w:val="28"/>
          <w:lang w:val="en-US"/>
        </w:rPr>
        <w:t>AND</w:t>
      </w:r>
      <w:r w:rsidRPr="00D51EDB">
        <w:rPr>
          <w:rFonts w:ascii="Times New Roman" w:hAnsi="Times New Roman"/>
          <w:b/>
          <w:sz w:val="28"/>
          <w:szCs w:val="28"/>
          <w:lang w:val="en-US"/>
        </w:rPr>
        <w:t xml:space="preserve"> </w:t>
      </w:r>
      <w:smartTag w:uri="urn:schemas-microsoft-com:office:smarttags" w:element="place">
        <w:r w:rsidRPr="00D51EDB">
          <w:rPr>
            <w:rFonts w:ascii="Times New Roman" w:hAnsi="Times New Roman"/>
            <w:b/>
            <w:sz w:val="28"/>
            <w:szCs w:val="28"/>
            <w:lang w:val="en-US"/>
          </w:rPr>
          <w:t>MOBILE</w:t>
        </w:r>
      </w:smartTag>
      <w:r w:rsidRPr="00D51EDB">
        <w:rPr>
          <w:rFonts w:ascii="Times New Roman" w:hAnsi="Times New Roman"/>
          <w:b/>
          <w:sz w:val="28"/>
          <w:szCs w:val="28"/>
          <w:lang w:val="en-US"/>
        </w:rPr>
        <w:t xml:space="preserve"> SALES-FORCE WORKER TASKS</w:t>
      </w:r>
      <w:r>
        <w:rPr>
          <w:rFonts w:ascii="Times New Roman" w:hAnsi="Times New Roman"/>
          <w:b/>
          <w:sz w:val="28"/>
          <w:szCs w:val="28"/>
          <w:lang w:val="en-US"/>
        </w:rPr>
        <w:t xml:space="preserve"> LEAD TO IMPROVED WORK PERFORMANCE?</w:t>
      </w:r>
    </w:p>
    <w:p w14:paraId="22A00863" w14:textId="0DEB8717" w:rsidR="006339BD" w:rsidRDefault="001B7023" w:rsidP="00BA7A2F">
      <w:pPr>
        <w:spacing w:line="240" w:lineRule="auto"/>
        <w:jc w:val="center"/>
        <w:rPr>
          <w:rFonts w:ascii="Times New Roman" w:hAnsi="Times New Roman"/>
          <w:b/>
          <w:sz w:val="28"/>
          <w:szCs w:val="28"/>
          <w:lang w:val="en-US"/>
        </w:rPr>
      </w:pPr>
      <w:r>
        <w:rPr>
          <w:rFonts w:ascii="Times New Roman" w:hAnsi="Times New Roman"/>
          <w:b/>
          <w:sz w:val="28"/>
          <w:szCs w:val="28"/>
          <w:lang w:val="en-US"/>
        </w:rPr>
        <w:t>Dr Markus Lembach</w:t>
      </w:r>
      <w:r w:rsidR="0005358A">
        <w:rPr>
          <w:rFonts w:ascii="Times New Roman" w:hAnsi="Times New Roman"/>
          <w:b/>
          <w:sz w:val="28"/>
          <w:szCs w:val="28"/>
          <w:lang w:val="en-US"/>
        </w:rPr>
        <w:br/>
      </w:r>
      <w:r w:rsidR="006339BD">
        <w:rPr>
          <w:rFonts w:ascii="Times New Roman" w:hAnsi="Times New Roman"/>
          <w:b/>
          <w:sz w:val="28"/>
          <w:szCs w:val="28"/>
          <w:lang w:val="en-US"/>
        </w:rPr>
        <w:t>School of Management and Enterprise, University of Southern Queensland</w:t>
      </w:r>
      <w:r w:rsidR="006339BD">
        <w:rPr>
          <w:rFonts w:ascii="Times New Roman" w:hAnsi="Times New Roman"/>
          <w:b/>
          <w:sz w:val="28"/>
          <w:szCs w:val="28"/>
          <w:lang w:val="en-US"/>
        </w:rPr>
        <w:br/>
        <w:t xml:space="preserve">Email: </w:t>
      </w:r>
      <w:hyperlink r:id="rId8" w:history="1">
        <w:r w:rsidR="001D1B1A" w:rsidRPr="00CE045F">
          <w:rPr>
            <w:rStyle w:val="Hyperlink"/>
            <w:rFonts w:ascii="Times New Roman" w:hAnsi="Times New Roman"/>
            <w:b/>
            <w:sz w:val="28"/>
            <w:szCs w:val="28"/>
            <w:lang w:val="en-US"/>
          </w:rPr>
          <w:t>Markus.Lembach@web.de</w:t>
        </w:r>
      </w:hyperlink>
    </w:p>
    <w:p w14:paraId="706E8BAA" w14:textId="1FAA36FA" w:rsidR="001B7023" w:rsidRPr="005238B3" w:rsidRDefault="001D1B1A" w:rsidP="005238B3">
      <w:pPr>
        <w:pStyle w:val="ListParagraph"/>
        <w:spacing w:line="240" w:lineRule="auto"/>
        <w:ind w:left="720"/>
        <w:jc w:val="center"/>
        <w:rPr>
          <w:rFonts w:ascii="Times New Roman" w:hAnsi="Times New Roman"/>
          <w:b/>
          <w:sz w:val="28"/>
          <w:szCs w:val="28"/>
          <w:lang w:val="en-US"/>
        </w:rPr>
      </w:pPr>
      <w:r>
        <w:rPr>
          <w:rFonts w:ascii="Times New Roman" w:hAnsi="Times New Roman"/>
          <w:b/>
          <w:sz w:val="28"/>
          <w:szCs w:val="28"/>
          <w:lang w:val="en-US"/>
        </w:rPr>
        <w:t>*</w:t>
      </w:r>
      <w:r w:rsidR="001B7023" w:rsidRPr="005238B3">
        <w:rPr>
          <w:rFonts w:ascii="Times New Roman" w:hAnsi="Times New Roman"/>
          <w:b/>
          <w:sz w:val="28"/>
          <w:szCs w:val="28"/>
          <w:lang w:val="en-US"/>
        </w:rPr>
        <w:t>Dr Michael Lane</w:t>
      </w:r>
      <w:r w:rsidR="001B7023" w:rsidRPr="005238B3">
        <w:rPr>
          <w:rFonts w:ascii="Times New Roman" w:hAnsi="Times New Roman"/>
          <w:b/>
          <w:sz w:val="28"/>
          <w:szCs w:val="28"/>
          <w:lang w:val="en-US"/>
        </w:rPr>
        <w:br/>
        <w:t>School of Management and Enterprise, University of Southern Queensland</w:t>
      </w:r>
      <w:r w:rsidR="001B7023" w:rsidRPr="005238B3">
        <w:rPr>
          <w:rFonts w:ascii="Times New Roman" w:hAnsi="Times New Roman"/>
          <w:b/>
          <w:sz w:val="28"/>
          <w:szCs w:val="28"/>
          <w:lang w:val="en-US"/>
        </w:rPr>
        <w:br/>
        <w:t>Email: Michael.Lane@usq.edu.au</w:t>
      </w:r>
    </w:p>
    <w:p w14:paraId="5BF0E075" w14:textId="77777777" w:rsidR="00981533" w:rsidRPr="00D51EDB" w:rsidRDefault="00981533" w:rsidP="00BA7A2F">
      <w:pPr>
        <w:spacing w:line="240" w:lineRule="auto"/>
        <w:jc w:val="both"/>
        <w:rPr>
          <w:rFonts w:ascii="Times New Roman" w:hAnsi="Times New Roman"/>
          <w:b/>
          <w:sz w:val="28"/>
          <w:szCs w:val="28"/>
          <w:lang w:val="en-US"/>
        </w:rPr>
      </w:pPr>
      <w:r w:rsidRPr="00D51EDB">
        <w:rPr>
          <w:rFonts w:ascii="Times New Roman" w:hAnsi="Times New Roman"/>
          <w:b/>
          <w:sz w:val="28"/>
          <w:szCs w:val="28"/>
          <w:lang w:val="en-US"/>
        </w:rPr>
        <w:t>ABSTRACT</w:t>
      </w:r>
    </w:p>
    <w:p w14:paraId="42DFD154" w14:textId="1135B44C" w:rsidR="00981533" w:rsidRDefault="00981533" w:rsidP="000C1D23">
      <w:pPr>
        <w:spacing w:line="240" w:lineRule="auto"/>
        <w:rPr>
          <w:rFonts w:ascii="Times New Roman" w:hAnsi="Times New Roman"/>
          <w:sz w:val="24"/>
          <w:szCs w:val="24"/>
          <w:lang w:val="en-US"/>
        </w:rPr>
      </w:pPr>
      <w:r w:rsidRPr="00BB161F">
        <w:rPr>
          <w:rFonts w:ascii="Times New Roman" w:hAnsi="Times New Roman"/>
          <w:sz w:val="24"/>
          <w:szCs w:val="24"/>
          <w:lang w:val="en-US"/>
        </w:rPr>
        <w:t xml:space="preserve">Mobile devices </w:t>
      </w:r>
      <w:r>
        <w:rPr>
          <w:rFonts w:ascii="Times New Roman" w:hAnsi="Times New Roman"/>
          <w:sz w:val="24"/>
          <w:szCs w:val="24"/>
          <w:lang w:val="en-US"/>
        </w:rPr>
        <w:t>can</w:t>
      </w:r>
      <w:r w:rsidRPr="00BB161F">
        <w:rPr>
          <w:rFonts w:ascii="Times New Roman" w:hAnsi="Times New Roman"/>
          <w:sz w:val="24"/>
          <w:szCs w:val="24"/>
          <w:lang w:val="en-US"/>
        </w:rPr>
        <w:t xml:space="preserve"> improve the way sales-force work is conducted in information intensive industries </w:t>
      </w:r>
      <w:r w:rsidR="00387D2C">
        <w:rPr>
          <w:rFonts w:ascii="Times New Roman" w:hAnsi="Times New Roman"/>
          <w:sz w:val="24"/>
          <w:szCs w:val="24"/>
          <w:lang w:val="en-US"/>
        </w:rPr>
        <w:t xml:space="preserve">such </w:t>
      </w:r>
      <w:r w:rsidRPr="00BB161F">
        <w:rPr>
          <w:rFonts w:ascii="Times New Roman" w:hAnsi="Times New Roman"/>
          <w:sz w:val="24"/>
          <w:szCs w:val="24"/>
          <w:lang w:val="en-US"/>
        </w:rPr>
        <w:t xml:space="preserve">as the pharmaceutical industry. However, there is a lack of empirical research </w:t>
      </w:r>
      <w:r w:rsidR="004A2DF5">
        <w:rPr>
          <w:rFonts w:ascii="Times New Roman" w:hAnsi="Times New Roman"/>
          <w:sz w:val="24"/>
          <w:szCs w:val="24"/>
          <w:lang w:val="en-US"/>
        </w:rPr>
        <w:t>which has examined the</w:t>
      </w:r>
      <w:r w:rsidRPr="00BB161F">
        <w:rPr>
          <w:rFonts w:ascii="Times New Roman" w:hAnsi="Times New Roman"/>
          <w:sz w:val="24"/>
          <w:szCs w:val="24"/>
          <w:lang w:val="en-US"/>
        </w:rPr>
        <w:t xml:space="preserve"> </w:t>
      </w:r>
      <w:r>
        <w:rPr>
          <w:rFonts w:ascii="Times New Roman" w:hAnsi="Times New Roman"/>
          <w:sz w:val="24"/>
          <w:szCs w:val="24"/>
          <w:lang w:val="en-US"/>
        </w:rPr>
        <w:t xml:space="preserve">extent </w:t>
      </w:r>
      <w:r w:rsidR="008817A3">
        <w:rPr>
          <w:rFonts w:ascii="Times New Roman" w:hAnsi="Times New Roman"/>
          <w:sz w:val="24"/>
          <w:szCs w:val="24"/>
          <w:lang w:val="en-US"/>
        </w:rPr>
        <w:t xml:space="preserve"> </w:t>
      </w:r>
      <w:r w:rsidR="004A2DF5">
        <w:rPr>
          <w:rFonts w:ascii="Times New Roman" w:hAnsi="Times New Roman"/>
          <w:sz w:val="24"/>
          <w:szCs w:val="24"/>
          <w:lang w:val="en-US"/>
        </w:rPr>
        <w:t xml:space="preserve">to which </w:t>
      </w:r>
      <w:r w:rsidR="008817A3">
        <w:rPr>
          <w:rFonts w:ascii="Times New Roman" w:hAnsi="Times New Roman"/>
          <w:sz w:val="24"/>
          <w:szCs w:val="24"/>
          <w:lang w:val="en-US"/>
        </w:rPr>
        <w:t>a good fit between mobile work support functions and</w:t>
      </w:r>
      <w:r w:rsidRPr="00BB161F">
        <w:rPr>
          <w:rFonts w:ascii="Times New Roman" w:hAnsi="Times New Roman"/>
          <w:sz w:val="24"/>
          <w:szCs w:val="24"/>
          <w:lang w:val="en-US"/>
        </w:rPr>
        <w:t xml:space="preserve"> sales-force worker</w:t>
      </w:r>
      <w:r w:rsidR="008817A3">
        <w:rPr>
          <w:rFonts w:ascii="Times New Roman" w:hAnsi="Times New Roman"/>
          <w:sz w:val="24"/>
          <w:szCs w:val="24"/>
          <w:lang w:val="en-US"/>
        </w:rPr>
        <w:t xml:space="preserve"> tasks and individual characteristics influences intention to use. </w:t>
      </w:r>
      <w:r w:rsidR="00387D2C">
        <w:rPr>
          <w:rFonts w:ascii="Times New Roman" w:hAnsi="Times New Roman"/>
          <w:sz w:val="24"/>
          <w:szCs w:val="24"/>
          <w:lang w:val="en-US"/>
        </w:rPr>
        <w:t>Does a</w:t>
      </w:r>
      <w:r w:rsidR="008817A3">
        <w:rPr>
          <w:rFonts w:ascii="Times New Roman" w:hAnsi="Times New Roman"/>
          <w:sz w:val="24"/>
          <w:szCs w:val="24"/>
          <w:lang w:val="en-US"/>
        </w:rPr>
        <w:t xml:space="preserve"> good fit translate into </w:t>
      </w:r>
      <w:r>
        <w:rPr>
          <w:rFonts w:ascii="Times New Roman" w:hAnsi="Times New Roman"/>
          <w:sz w:val="24"/>
          <w:szCs w:val="24"/>
          <w:lang w:val="en-US"/>
        </w:rPr>
        <w:t>a perceived positive impact on sales-force worker performance</w:t>
      </w:r>
      <w:r w:rsidR="00387D2C">
        <w:rPr>
          <w:rFonts w:ascii="Times New Roman" w:hAnsi="Times New Roman"/>
          <w:sz w:val="24"/>
          <w:szCs w:val="24"/>
          <w:lang w:val="en-US"/>
        </w:rPr>
        <w:t>?</w:t>
      </w:r>
      <w:r w:rsidRPr="00BB161F">
        <w:rPr>
          <w:rFonts w:ascii="Times New Roman" w:hAnsi="Times New Roman"/>
          <w:sz w:val="24"/>
          <w:szCs w:val="24"/>
          <w:lang w:val="en-US"/>
        </w:rPr>
        <w:t xml:space="preserve"> Drawing on TTF and TAM theories, an online survey was conducted with sales-force workers </w:t>
      </w:r>
      <w:r w:rsidR="00387D2C">
        <w:rPr>
          <w:rFonts w:ascii="Times New Roman" w:hAnsi="Times New Roman"/>
          <w:sz w:val="24"/>
          <w:szCs w:val="24"/>
          <w:lang w:val="en-US"/>
        </w:rPr>
        <w:t>in</w:t>
      </w:r>
      <w:r w:rsidRPr="00BB161F">
        <w:rPr>
          <w:rFonts w:ascii="Times New Roman" w:hAnsi="Times New Roman"/>
          <w:sz w:val="24"/>
          <w:szCs w:val="24"/>
          <w:lang w:val="en-US"/>
        </w:rPr>
        <w:t xml:space="preserve"> the German division of a large pharmaceutical company. The findings indicate that location dependence and time criticality positively influence perceived usefulness of mobile work support functions and that this perceived fit positively influences intention to use and perceived performance impact of mobile work support functions. </w:t>
      </w:r>
      <w:r>
        <w:rPr>
          <w:rFonts w:ascii="Times New Roman" w:hAnsi="Times New Roman"/>
          <w:sz w:val="24"/>
          <w:szCs w:val="24"/>
          <w:lang w:val="en-US"/>
        </w:rPr>
        <w:t>Furthermore, t</w:t>
      </w:r>
      <w:r w:rsidRPr="00BB161F">
        <w:rPr>
          <w:rFonts w:ascii="Times New Roman" w:hAnsi="Times New Roman"/>
          <w:sz w:val="24"/>
          <w:szCs w:val="24"/>
          <w:lang w:val="en-US"/>
        </w:rPr>
        <w:t>here are differences in the perceived usefulness of mobile work support functions across job roles, pharmaceutical business units and length of tenure.</w:t>
      </w:r>
    </w:p>
    <w:p w14:paraId="1F6E61C7" w14:textId="77777777" w:rsidR="00981533" w:rsidRPr="00D37B9D" w:rsidRDefault="00981533" w:rsidP="000C1D23">
      <w:pPr>
        <w:spacing w:line="240" w:lineRule="auto"/>
        <w:rPr>
          <w:rFonts w:ascii="Times New Roman" w:hAnsi="Times New Roman"/>
          <w:sz w:val="24"/>
          <w:szCs w:val="24"/>
          <w:lang w:val="en-US"/>
        </w:rPr>
      </w:pPr>
      <w:r w:rsidRPr="00D37B9D">
        <w:rPr>
          <w:rFonts w:ascii="Times New Roman" w:hAnsi="Times New Roman"/>
          <w:sz w:val="24"/>
          <w:szCs w:val="24"/>
          <w:lang w:val="en-US"/>
        </w:rPr>
        <w:t xml:space="preserve">Keywords: </w:t>
      </w:r>
      <w:smartTag w:uri="urn:schemas-microsoft-com:office:smarttags" w:element="City">
        <w:smartTag w:uri="urn:schemas-microsoft-com:office:smarttags" w:element="place">
          <w:r w:rsidRPr="00D37B9D">
            <w:rPr>
              <w:rFonts w:ascii="Times New Roman" w:hAnsi="Times New Roman"/>
              <w:sz w:val="24"/>
              <w:szCs w:val="24"/>
              <w:lang w:val="en-US"/>
            </w:rPr>
            <w:t>Mobile</w:t>
          </w:r>
        </w:smartTag>
      </w:smartTag>
      <w:r w:rsidRPr="00D37B9D">
        <w:rPr>
          <w:rFonts w:ascii="Times New Roman" w:hAnsi="Times New Roman"/>
          <w:sz w:val="24"/>
          <w:szCs w:val="24"/>
          <w:lang w:val="en-US"/>
        </w:rPr>
        <w:t xml:space="preserve"> computing technologies (MCT), mobile work support functions, task-technology fit (TTF), pharmaceutical sales-force work, sales technology</w:t>
      </w:r>
    </w:p>
    <w:p w14:paraId="68A9D619" w14:textId="77777777" w:rsidR="00981533" w:rsidRPr="00D51EDB" w:rsidRDefault="00981533" w:rsidP="00743B4E">
      <w:pPr>
        <w:widowControl w:val="0"/>
        <w:autoSpaceDE w:val="0"/>
        <w:autoSpaceDN w:val="0"/>
        <w:adjustRightInd w:val="0"/>
        <w:spacing w:before="120" w:after="0" w:line="240" w:lineRule="auto"/>
        <w:rPr>
          <w:rFonts w:ascii="Times New Roman" w:hAnsi="Times New Roman"/>
          <w:sz w:val="28"/>
          <w:szCs w:val="28"/>
          <w:lang w:val="en-US"/>
        </w:rPr>
      </w:pPr>
      <w:r w:rsidRPr="00D51EDB">
        <w:rPr>
          <w:rFonts w:ascii="Times New Roman" w:hAnsi="Times New Roman"/>
          <w:b/>
          <w:bCs/>
          <w:sz w:val="28"/>
          <w:szCs w:val="28"/>
          <w:lang w:val="en-US"/>
        </w:rPr>
        <w:t>INTRODUCTION</w:t>
      </w:r>
    </w:p>
    <w:p w14:paraId="56876FDF" w14:textId="55822E26" w:rsidR="00981533" w:rsidRPr="00D37B9D" w:rsidRDefault="00981533" w:rsidP="000C1D23">
      <w:pPr>
        <w:pStyle w:val="BodyText"/>
        <w:spacing w:before="120" w:line="240" w:lineRule="auto"/>
        <w:jc w:val="left"/>
        <w:rPr>
          <w:sz w:val="24"/>
          <w:szCs w:val="24"/>
        </w:rPr>
      </w:pPr>
      <w:r w:rsidRPr="00D37B9D">
        <w:rPr>
          <w:sz w:val="24"/>
          <w:szCs w:val="24"/>
        </w:rPr>
        <w:t xml:space="preserve">Despite high investments in sales technology and a considerable amount of research investigating the link between sales technology and work performance </w:t>
      </w:r>
      <w:r>
        <w:rPr>
          <w:noProof/>
          <w:sz w:val="24"/>
          <w:szCs w:val="24"/>
        </w:rPr>
        <w:t>(e.g., Ahearne, Jones, Rapp &amp; Mathieu, 2008; Ahearne &amp; Schillewaert, 2001; BenMoussa, 2006; Koschembahr, 2005; Scornavacca &amp; Sutherland, 2008)</w:t>
      </w:r>
      <w:r w:rsidRPr="00D37B9D">
        <w:rPr>
          <w:sz w:val="24"/>
          <w:szCs w:val="24"/>
        </w:rPr>
        <w:t xml:space="preserve">, the ‘relationship between sales technology and sales-force worker performance remains primarily unsubstantiated’ </w:t>
      </w:r>
      <w:r>
        <w:rPr>
          <w:noProof/>
          <w:sz w:val="24"/>
          <w:szCs w:val="24"/>
        </w:rPr>
        <w:t>(Ahearne et al., 2008)</w:t>
      </w:r>
      <w:r w:rsidRPr="00D37B9D">
        <w:rPr>
          <w:sz w:val="24"/>
          <w:szCs w:val="24"/>
        </w:rPr>
        <w:t xml:space="preserve">. This research identified that there are gaps in the current literature regarding the impact of </w:t>
      </w:r>
      <w:r>
        <w:rPr>
          <w:sz w:val="24"/>
          <w:szCs w:val="24"/>
        </w:rPr>
        <w:t>mobile</w:t>
      </w:r>
      <w:r w:rsidRPr="00D37B9D">
        <w:rPr>
          <w:sz w:val="24"/>
          <w:szCs w:val="24"/>
        </w:rPr>
        <w:t xml:space="preserve"> </w:t>
      </w:r>
      <w:r>
        <w:rPr>
          <w:sz w:val="24"/>
          <w:szCs w:val="24"/>
        </w:rPr>
        <w:t>computing</w:t>
      </w:r>
      <w:r w:rsidRPr="00D37B9D">
        <w:rPr>
          <w:sz w:val="24"/>
          <w:szCs w:val="24"/>
        </w:rPr>
        <w:t xml:space="preserve"> on sales-force worker performance. Mobile computing technologies (MCT) are expected to add value </w:t>
      </w:r>
      <w:r>
        <w:rPr>
          <w:sz w:val="24"/>
          <w:szCs w:val="24"/>
        </w:rPr>
        <w:t>to</w:t>
      </w:r>
      <w:r w:rsidRPr="00D37B9D">
        <w:rPr>
          <w:sz w:val="24"/>
          <w:szCs w:val="24"/>
        </w:rPr>
        <w:t xml:space="preserve"> mobile workers such as pharmaceutical sales-force workers by reducing paper-based work, providing online access to a company’s systems and the Internet during dead times and enhancing existing business processes </w:t>
      </w:r>
      <w:r>
        <w:rPr>
          <w:noProof/>
          <w:sz w:val="24"/>
          <w:szCs w:val="24"/>
        </w:rPr>
        <w:t>(Henri &amp; Aurelie, 2006; IBM Cooperation, 2004; Liang &amp; Wei, 2004; Schierholz, Kolbe, &amp; Brenner, 2007; Sheng, Nah, &amp; Siau, 2005)</w:t>
      </w:r>
      <w:r w:rsidRPr="00D37B9D">
        <w:rPr>
          <w:sz w:val="24"/>
          <w:szCs w:val="24"/>
        </w:rPr>
        <w:t xml:space="preserve">. MCT can play a key role in adding value to pharmaceutical sales-force work and the sales force-physician relationship through improved access to relevant information and more efficient use of the pharmaceutical sales workforce’s time in the field. </w:t>
      </w:r>
    </w:p>
    <w:p w14:paraId="24DBA258" w14:textId="77777777" w:rsidR="0005358A" w:rsidRDefault="0005358A">
      <w:pPr>
        <w:spacing w:after="0" w:line="240" w:lineRule="auto"/>
        <w:rPr>
          <w:rFonts w:ascii="Times New Roman" w:eastAsia="PMingLiU" w:hAnsi="Times New Roman"/>
          <w:kern w:val="2"/>
          <w:position w:val="-2"/>
          <w:sz w:val="24"/>
          <w:szCs w:val="24"/>
          <w:lang w:val="en-US" w:eastAsia="zh-TW"/>
        </w:rPr>
      </w:pPr>
      <w:r w:rsidRPr="003539DC">
        <w:rPr>
          <w:sz w:val="24"/>
          <w:szCs w:val="24"/>
          <w:lang w:val="en-US"/>
        </w:rPr>
        <w:br w:type="page"/>
      </w:r>
    </w:p>
    <w:p w14:paraId="18EFC5C4" w14:textId="77777777" w:rsidR="00981533" w:rsidRPr="00D37B9D" w:rsidRDefault="001A01BC" w:rsidP="000C1D23">
      <w:pPr>
        <w:pStyle w:val="BodyText"/>
        <w:spacing w:before="120" w:line="240" w:lineRule="auto"/>
        <w:jc w:val="left"/>
        <w:rPr>
          <w:sz w:val="24"/>
          <w:szCs w:val="24"/>
        </w:rPr>
      </w:pPr>
      <w:r>
        <w:rPr>
          <w:sz w:val="24"/>
          <w:szCs w:val="24"/>
        </w:rPr>
        <w:lastRenderedPageBreak/>
        <w:t xml:space="preserve">An adaptation of </w:t>
      </w:r>
      <w:r w:rsidR="00981533" w:rsidRPr="00D37B9D">
        <w:rPr>
          <w:sz w:val="24"/>
          <w:szCs w:val="24"/>
        </w:rPr>
        <w:t xml:space="preserve">Goodhue and Thompson’s task-technology fit (TTF) model </w:t>
      </w:r>
      <w:r>
        <w:rPr>
          <w:sz w:val="24"/>
          <w:szCs w:val="24"/>
        </w:rPr>
        <w:t>which includes</w:t>
      </w:r>
      <w:r w:rsidR="00FA4EC1">
        <w:rPr>
          <w:sz w:val="24"/>
          <w:szCs w:val="24"/>
        </w:rPr>
        <w:t xml:space="preserve"> </w:t>
      </w:r>
      <w:r w:rsidR="00981533" w:rsidRPr="00D37B9D">
        <w:rPr>
          <w:sz w:val="24"/>
          <w:szCs w:val="24"/>
        </w:rPr>
        <w:t xml:space="preserve">two aspects of the technology acceptance model (TAM) </w:t>
      </w:r>
      <w:r w:rsidR="00981533">
        <w:rPr>
          <w:noProof/>
          <w:sz w:val="24"/>
          <w:szCs w:val="24"/>
        </w:rPr>
        <w:t>(Davis, Bagozzi, &amp; Warshaw, 1989)</w:t>
      </w:r>
      <w:r w:rsidR="00981533" w:rsidRPr="00D37B9D">
        <w:rPr>
          <w:sz w:val="24"/>
          <w:szCs w:val="24"/>
        </w:rPr>
        <w:t xml:space="preserve"> provide</w:t>
      </w:r>
      <w:r w:rsidR="00825636">
        <w:rPr>
          <w:sz w:val="24"/>
          <w:szCs w:val="24"/>
        </w:rPr>
        <w:t>s</w:t>
      </w:r>
      <w:r w:rsidR="00981533" w:rsidRPr="00D37B9D">
        <w:rPr>
          <w:sz w:val="24"/>
          <w:szCs w:val="24"/>
        </w:rPr>
        <w:t xml:space="preserve"> the theoretical framework for this research. The main objectives of this study are to investigate</w:t>
      </w:r>
    </w:p>
    <w:p w14:paraId="4182A1BB" w14:textId="77777777" w:rsidR="00981533" w:rsidRDefault="00981533" w:rsidP="000C1D23">
      <w:pPr>
        <w:pStyle w:val="BodyText"/>
        <w:numPr>
          <w:ilvl w:val="0"/>
          <w:numId w:val="32"/>
        </w:numPr>
        <w:spacing w:before="120" w:line="240" w:lineRule="auto"/>
        <w:ind w:left="357" w:hanging="357"/>
        <w:jc w:val="left"/>
        <w:rPr>
          <w:sz w:val="24"/>
          <w:szCs w:val="24"/>
        </w:rPr>
      </w:pPr>
      <w:r w:rsidRPr="00D37B9D">
        <w:rPr>
          <w:sz w:val="24"/>
          <w:szCs w:val="24"/>
        </w:rPr>
        <w:t>the extent to which perceived usefulness</w:t>
      </w:r>
      <w:r>
        <w:rPr>
          <w:sz w:val="24"/>
          <w:szCs w:val="24"/>
        </w:rPr>
        <w:t xml:space="preserve"> (task/mobile work support function fit)</w:t>
      </w:r>
      <w:r w:rsidRPr="00D37B9D">
        <w:rPr>
          <w:sz w:val="24"/>
          <w:szCs w:val="24"/>
        </w:rPr>
        <w:t xml:space="preserve"> is influenced by task characteristics and individual sales-force worker characteristics;</w:t>
      </w:r>
    </w:p>
    <w:p w14:paraId="4B835F3F" w14:textId="77777777" w:rsidR="00981533" w:rsidRDefault="00981533" w:rsidP="000C1D23">
      <w:pPr>
        <w:pStyle w:val="BodyText"/>
        <w:numPr>
          <w:ilvl w:val="0"/>
          <w:numId w:val="32"/>
        </w:numPr>
        <w:spacing w:before="120" w:line="240" w:lineRule="auto"/>
        <w:ind w:left="357" w:hanging="357"/>
        <w:jc w:val="left"/>
        <w:rPr>
          <w:sz w:val="24"/>
          <w:szCs w:val="24"/>
        </w:rPr>
      </w:pPr>
      <w:r w:rsidRPr="00D37B9D">
        <w:rPr>
          <w:sz w:val="24"/>
          <w:szCs w:val="24"/>
        </w:rPr>
        <w:t>the extent to which perceived usefulness</w:t>
      </w:r>
      <w:r>
        <w:rPr>
          <w:sz w:val="24"/>
          <w:szCs w:val="24"/>
        </w:rPr>
        <w:t xml:space="preserve"> (task/mobile work support function fit)</w:t>
      </w:r>
      <w:r w:rsidRPr="00D37B9D">
        <w:rPr>
          <w:sz w:val="24"/>
          <w:szCs w:val="24"/>
        </w:rPr>
        <w:t xml:space="preserve"> and intention to use mobile work support functions influence mobile sales-force worker performance; and</w:t>
      </w:r>
    </w:p>
    <w:p w14:paraId="09E9C556" w14:textId="1EF85F68" w:rsidR="00981533" w:rsidRDefault="00981533" w:rsidP="000C1D23">
      <w:pPr>
        <w:pStyle w:val="BodyText"/>
        <w:numPr>
          <w:ilvl w:val="0"/>
          <w:numId w:val="32"/>
        </w:numPr>
        <w:spacing w:before="120" w:line="240" w:lineRule="auto"/>
        <w:ind w:left="357" w:hanging="357"/>
        <w:jc w:val="left"/>
        <w:rPr>
          <w:sz w:val="24"/>
          <w:szCs w:val="24"/>
        </w:rPr>
      </w:pPr>
      <w:r w:rsidRPr="00D37B9D">
        <w:rPr>
          <w:sz w:val="24"/>
          <w:szCs w:val="24"/>
        </w:rPr>
        <w:t>does the perceived degree of innovativeness of mobile work support functions moderate the relationship</w:t>
      </w:r>
      <w:r w:rsidR="007E3115">
        <w:rPr>
          <w:sz w:val="24"/>
          <w:szCs w:val="24"/>
        </w:rPr>
        <w:t>s</w:t>
      </w:r>
      <w:r w:rsidRPr="00D37B9D">
        <w:rPr>
          <w:sz w:val="24"/>
          <w:szCs w:val="24"/>
        </w:rPr>
        <w:t xml:space="preserve"> between perceived usefulness and intention to use</w:t>
      </w:r>
      <w:r w:rsidR="007E3115">
        <w:rPr>
          <w:sz w:val="24"/>
          <w:szCs w:val="24"/>
        </w:rPr>
        <w:t xml:space="preserve"> and </w:t>
      </w:r>
      <w:r w:rsidRPr="00D37B9D">
        <w:rPr>
          <w:sz w:val="24"/>
          <w:szCs w:val="24"/>
        </w:rPr>
        <w:t>perceived impact on mobile work performance.</w:t>
      </w:r>
    </w:p>
    <w:p w14:paraId="684438B9" w14:textId="77777777" w:rsidR="00981533" w:rsidRPr="00D51EDB" w:rsidRDefault="00981533" w:rsidP="00743B4E">
      <w:pPr>
        <w:spacing w:before="240" w:after="120" w:line="240" w:lineRule="auto"/>
        <w:rPr>
          <w:rFonts w:ascii="Times New Roman" w:hAnsi="Times New Roman"/>
          <w:b/>
          <w:bCs/>
          <w:sz w:val="28"/>
          <w:szCs w:val="28"/>
          <w:lang w:val="en-US"/>
        </w:rPr>
      </w:pPr>
      <w:r w:rsidRPr="00D51EDB">
        <w:rPr>
          <w:rFonts w:ascii="Times New Roman" w:hAnsi="Times New Roman"/>
          <w:b/>
          <w:bCs/>
          <w:sz w:val="28"/>
          <w:szCs w:val="28"/>
          <w:lang w:val="en-US"/>
        </w:rPr>
        <w:t>BACKGROUND TO THE STUDY</w:t>
      </w:r>
    </w:p>
    <w:p w14:paraId="1C411229" w14:textId="77777777" w:rsidR="00981533" w:rsidRPr="00D37B9D" w:rsidRDefault="00981533" w:rsidP="000C1D23">
      <w:pPr>
        <w:pStyle w:val="BodyText"/>
        <w:spacing w:before="120" w:line="240" w:lineRule="auto"/>
        <w:jc w:val="left"/>
        <w:rPr>
          <w:b/>
          <w:i/>
          <w:sz w:val="24"/>
          <w:szCs w:val="24"/>
        </w:rPr>
      </w:pPr>
      <w:r w:rsidRPr="00D37B9D">
        <w:rPr>
          <w:b/>
          <w:i/>
          <w:sz w:val="24"/>
          <w:szCs w:val="24"/>
        </w:rPr>
        <w:t>Sales-force work and technology support</w:t>
      </w:r>
    </w:p>
    <w:p w14:paraId="07627987" w14:textId="7E315B44" w:rsidR="00981533" w:rsidRPr="00D37B9D" w:rsidRDefault="00981533" w:rsidP="000C1D23">
      <w:pPr>
        <w:pStyle w:val="BodyText"/>
        <w:spacing w:before="120" w:line="240" w:lineRule="auto"/>
        <w:jc w:val="left"/>
        <w:rPr>
          <w:sz w:val="24"/>
          <w:szCs w:val="24"/>
          <w:lang w:val="en-AU"/>
        </w:rPr>
      </w:pPr>
      <w:r w:rsidRPr="00D37B9D">
        <w:rPr>
          <w:sz w:val="24"/>
          <w:szCs w:val="24"/>
        </w:rPr>
        <w:t xml:space="preserve">In this research, pharmaceutical sales-force work is considered to be a specific form of mobile work, as pharmaceutical sales-force workers are ‘working away from their desk for at least 20% of their time’ </w:t>
      </w:r>
      <w:r>
        <w:rPr>
          <w:noProof/>
          <w:sz w:val="24"/>
          <w:szCs w:val="24"/>
        </w:rPr>
        <w:t>(Gartner, 2002)</w:t>
      </w:r>
      <w:r w:rsidRPr="00D37B9D">
        <w:rPr>
          <w:sz w:val="24"/>
          <w:szCs w:val="24"/>
        </w:rPr>
        <w:t xml:space="preserve">. According to Lilischkis’ </w:t>
      </w:r>
      <w:r>
        <w:rPr>
          <w:noProof/>
          <w:sz w:val="24"/>
          <w:szCs w:val="24"/>
        </w:rPr>
        <w:t>(2003)</w:t>
      </w:r>
      <w:r w:rsidRPr="00D37B9D">
        <w:rPr>
          <w:sz w:val="24"/>
          <w:szCs w:val="24"/>
        </w:rPr>
        <w:t xml:space="preserve"> categorization of types of mobile work, pharmaceutical sales-force workers in this study's case </w:t>
      </w:r>
      <w:r w:rsidR="003539DC">
        <w:rPr>
          <w:sz w:val="24"/>
          <w:szCs w:val="24"/>
        </w:rPr>
        <w:t>organization</w:t>
      </w:r>
      <w:r w:rsidRPr="00D37B9D">
        <w:rPr>
          <w:sz w:val="24"/>
          <w:szCs w:val="24"/>
        </w:rPr>
        <w:t xml:space="preserve"> can be considered ‘Yo-Yos’ as they have many working locations inside a geographically limited area. </w:t>
      </w:r>
      <w:r w:rsidRPr="00D37B9D">
        <w:rPr>
          <w:sz w:val="24"/>
          <w:szCs w:val="24"/>
          <w:lang w:val="en-AU"/>
        </w:rPr>
        <w:t xml:space="preserve">Their main purpose is to promote pharmaceutical products (‘detailing’), and maintain and enhance customer relationships by visiting traditional customers in the German pharmaceutical market such as physicians, hospitals and pharmacies </w:t>
      </w:r>
      <w:r>
        <w:rPr>
          <w:noProof/>
          <w:sz w:val="24"/>
          <w:szCs w:val="24"/>
          <w:lang w:val="en-AU"/>
        </w:rPr>
        <w:t>(Fischer &amp; Breitenbach, 2007)</w:t>
      </w:r>
      <w:r w:rsidRPr="00D37B9D">
        <w:rPr>
          <w:sz w:val="24"/>
          <w:szCs w:val="24"/>
          <w:lang w:val="en-AU"/>
        </w:rPr>
        <w:t xml:space="preserve">. </w:t>
      </w:r>
    </w:p>
    <w:p w14:paraId="67DCE038" w14:textId="3A5E0EDC" w:rsidR="00981533" w:rsidRPr="00D37B9D" w:rsidRDefault="00981533" w:rsidP="000C1D23">
      <w:pPr>
        <w:pStyle w:val="BodyText"/>
        <w:spacing w:before="120" w:line="240" w:lineRule="auto"/>
        <w:jc w:val="left"/>
        <w:rPr>
          <w:sz w:val="24"/>
          <w:szCs w:val="24"/>
          <w:lang w:val="en-AU"/>
        </w:rPr>
      </w:pPr>
      <w:r w:rsidRPr="00D37B9D">
        <w:rPr>
          <w:sz w:val="24"/>
          <w:szCs w:val="24"/>
          <w:lang w:val="en-AU"/>
        </w:rPr>
        <w:t xml:space="preserve">Initially, sales-force automation (SFA) applications were designed to support sales-force workers in information-gathering tasks </w:t>
      </w:r>
      <w:r>
        <w:rPr>
          <w:noProof/>
          <w:sz w:val="24"/>
          <w:szCs w:val="24"/>
          <w:lang w:val="en-AU"/>
        </w:rPr>
        <w:t>(Saxe &amp; Weitz, 1982)</w:t>
      </w:r>
      <w:r w:rsidRPr="00D37B9D">
        <w:rPr>
          <w:sz w:val="24"/>
          <w:szCs w:val="24"/>
          <w:lang w:val="en-AU"/>
        </w:rPr>
        <w:t xml:space="preserve">. An effective CRM initiative that is supported by the appropriate SFA applications is expected to positively affect an </w:t>
      </w:r>
      <w:r w:rsidR="003539DC">
        <w:rPr>
          <w:sz w:val="24"/>
          <w:szCs w:val="24"/>
          <w:lang w:val="en-AU"/>
        </w:rPr>
        <w:t>organization</w:t>
      </w:r>
      <w:r w:rsidRPr="00D37B9D">
        <w:rPr>
          <w:sz w:val="24"/>
          <w:szCs w:val="24"/>
          <w:lang w:val="en-AU"/>
        </w:rPr>
        <w:t xml:space="preserve">’s sales-force effectiveness </w:t>
      </w:r>
      <w:r>
        <w:rPr>
          <w:noProof/>
          <w:sz w:val="24"/>
          <w:szCs w:val="24"/>
          <w:lang w:val="en-AU"/>
        </w:rPr>
        <w:t>(Larpsiri &amp; Speece, 2004, p. 392)</w:t>
      </w:r>
      <w:r w:rsidRPr="00D37B9D">
        <w:rPr>
          <w:sz w:val="24"/>
          <w:szCs w:val="24"/>
          <w:lang w:val="en-AU"/>
        </w:rPr>
        <w:t xml:space="preserve">. Often referred to as mobile SFA or ‘mSFA’ </w:t>
      </w:r>
      <w:r>
        <w:rPr>
          <w:noProof/>
          <w:sz w:val="24"/>
          <w:szCs w:val="24"/>
          <w:lang w:val="en-AU"/>
        </w:rPr>
        <w:t>(Scornavacca &amp; Sutherland, 2008)</w:t>
      </w:r>
      <w:r w:rsidRPr="00D37B9D">
        <w:rPr>
          <w:sz w:val="24"/>
          <w:szCs w:val="24"/>
          <w:lang w:val="en-AU"/>
        </w:rPr>
        <w:t xml:space="preserve">, MCT can provide the technological foundation for certain SFA applications and thereby has the potential to positively affect sales-force worker performance. </w:t>
      </w:r>
    </w:p>
    <w:p w14:paraId="1F92BCAE" w14:textId="77777777" w:rsidR="00981533" w:rsidRPr="00D37B9D" w:rsidRDefault="00981533" w:rsidP="000C1D23">
      <w:pPr>
        <w:pStyle w:val="BodyText"/>
        <w:spacing w:before="120" w:line="240" w:lineRule="auto"/>
        <w:jc w:val="left"/>
        <w:rPr>
          <w:b/>
          <w:i/>
          <w:sz w:val="24"/>
          <w:szCs w:val="24"/>
          <w:lang w:val="en-AU"/>
        </w:rPr>
      </w:pPr>
      <w:r>
        <w:rPr>
          <w:b/>
          <w:i/>
          <w:sz w:val="24"/>
          <w:szCs w:val="24"/>
          <w:lang w:val="en-AU"/>
        </w:rPr>
        <w:t>Benefits of m</w:t>
      </w:r>
      <w:r w:rsidRPr="00D37B9D">
        <w:rPr>
          <w:b/>
          <w:i/>
          <w:sz w:val="24"/>
          <w:szCs w:val="24"/>
          <w:lang w:val="en-AU"/>
        </w:rPr>
        <w:t>obile computing technologies (MCT)</w:t>
      </w:r>
    </w:p>
    <w:p w14:paraId="5B5D2E1C" w14:textId="456CEB48" w:rsidR="00981533" w:rsidRPr="00D37B9D" w:rsidRDefault="00981533" w:rsidP="000C1D23">
      <w:pPr>
        <w:pStyle w:val="BodyText"/>
        <w:spacing w:before="120" w:line="240" w:lineRule="auto"/>
        <w:jc w:val="left"/>
        <w:rPr>
          <w:sz w:val="24"/>
          <w:szCs w:val="24"/>
          <w:lang w:val="en-AU"/>
        </w:rPr>
      </w:pPr>
      <w:r w:rsidRPr="00D37B9D">
        <w:rPr>
          <w:sz w:val="24"/>
          <w:szCs w:val="24"/>
          <w:lang w:val="en-AU"/>
        </w:rPr>
        <w:t xml:space="preserve">Benefits of MCT can be considered from two perspectives, namely at the individual worker level and at the </w:t>
      </w:r>
      <w:r w:rsidR="003539DC">
        <w:rPr>
          <w:sz w:val="24"/>
          <w:szCs w:val="24"/>
          <w:lang w:val="en-AU"/>
        </w:rPr>
        <w:t>organization</w:t>
      </w:r>
      <w:r w:rsidRPr="00D37B9D">
        <w:rPr>
          <w:sz w:val="24"/>
          <w:szCs w:val="24"/>
          <w:lang w:val="en-AU"/>
        </w:rPr>
        <w:t>al level. At the individual mobile worker level, four major benefits of MCT have been identified that have the potential to increase an individual mobile worker’s work efficiency and effectiveness, namely</w:t>
      </w:r>
      <w:r>
        <w:rPr>
          <w:sz w:val="24"/>
          <w:szCs w:val="24"/>
          <w:lang w:val="en-AU"/>
        </w:rPr>
        <w:t xml:space="preserve"> </w:t>
      </w:r>
      <w:r w:rsidRPr="00D37B9D">
        <w:rPr>
          <w:sz w:val="24"/>
          <w:szCs w:val="24"/>
          <w:lang w:val="en-AU"/>
        </w:rPr>
        <w:t>effective use of dead times or waiting times</w:t>
      </w:r>
      <w:r>
        <w:rPr>
          <w:sz w:val="24"/>
          <w:szCs w:val="24"/>
          <w:lang w:val="en-AU"/>
        </w:rPr>
        <w:t xml:space="preserve">, </w:t>
      </w:r>
      <w:r w:rsidRPr="00D37B9D">
        <w:rPr>
          <w:sz w:val="24"/>
          <w:szCs w:val="24"/>
          <w:lang w:val="en-AU"/>
        </w:rPr>
        <w:t>improved preparation for unexpected events</w:t>
      </w:r>
      <w:r>
        <w:rPr>
          <w:sz w:val="24"/>
          <w:szCs w:val="24"/>
          <w:lang w:val="en-AU"/>
        </w:rPr>
        <w:t xml:space="preserve"> </w:t>
      </w:r>
      <w:r w:rsidRPr="00D37B9D">
        <w:rPr>
          <w:sz w:val="24"/>
          <w:szCs w:val="24"/>
          <w:lang w:val="en-AU"/>
        </w:rPr>
        <w:t>increased communication, collaboration and information-gathering capabilities and</w:t>
      </w:r>
      <w:r>
        <w:rPr>
          <w:sz w:val="24"/>
          <w:szCs w:val="24"/>
          <w:lang w:val="en-AU"/>
        </w:rPr>
        <w:t xml:space="preserve"> </w:t>
      </w:r>
      <w:r w:rsidRPr="00D37B9D">
        <w:rPr>
          <w:sz w:val="24"/>
          <w:szCs w:val="24"/>
          <w:lang w:val="en-AU"/>
        </w:rPr>
        <w:t xml:space="preserve">work process optimisation </w:t>
      </w:r>
      <w:r>
        <w:rPr>
          <w:noProof/>
          <w:sz w:val="24"/>
          <w:szCs w:val="24"/>
          <w:lang w:val="en-AU"/>
        </w:rPr>
        <w:t>(Henri &amp; Aurelie, 2006; IBM Cooperation, 2004; Liang &amp; Wei, 2004; Perry, et al., 2001; Schierholz, et al., 2007; Sheng, et al., 2005)</w:t>
      </w:r>
      <w:r w:rsidRPr="00D37B9D">
        <w:rPr>
          <w:sz w:val="24"/>
          <w:szCs w:val="24"/>
          <w:lang w:val="en-AU"/>
        </w:rPr>
        <w:t>.</w:t>
      </w:r>
    </w:p>
    <w:p w14:paraId="20BECC47" w14:textId="37DBECD7" w:rsidR="00981533" w:rsidRPr="00D37B9D" w:rsidRDefault="00981533" w:rsidP="000C1D23">
      <w:pPr>
        <w:pStyle w:val="BodyText"/>
        <w:spacing w:before="120" w:line="240" w:lineRule="auto"/>
        <w:jc w:val="left"/>
        <w:rPr>
          <w:sz w:val="24"/>
          <w:szCs w:val="24"/>
        </w:rPr>
      </w:pPr>
      <w:r w:rsidRPr="00D37B9D">
        <w:rPr>
          <w:sz w:val="24"/>
          <w:szCs w:val="24"/>
          <w:lang w:val="en-AU"/>
        </w:rPr>
        <w:t xml:space="preserve">At the </w:t>
      </w:r>
      <w:r w:rsidR="003539DC">
        <w:rPr>
          <w:sz w:val="24"/>
          <w:szCs w:val="24"/>
          <w:lang w:val="en-AU"/>
        </w:rPr>
        <w:t>organization</w:t>
      </w:r>
      <w:r w:rsidRPr="00D37B9D">
        <w:rPr>
          <w:sz w:val="24"/>
          <w:szCs w:val="24"/>
          <w:lang w:val="en-AU"/>
        </w:rPr>
        <w:t xml:space="preserve"> level, a review of the relevant literature suggests that </w:t>
      </w:r>
      <w:r w:rsidR="003539DC">
        <w:rPr>
          <w:sz w:val="24"/>
          <w:szCs w:val="24"/>
          <w:lang w:val="en-AU"/>
        </w:rPr>
        <w:t>organization</w:t>
      </w:r>
      <w:r w:rsidRPr="00D37B9D">
        <w:rPr>
          <w:sz w:val="24"/>
          <w:szCs w:val="24"/>
          <w:lang w:val="en-AU"/>
        </w:rPr>
        <w:t>s can derive benefits from MCT through</w:t>
      </w:r>
      <w:r>
        <w:rPr>
          <w:sz w:val="24"/>
          <w:szCs w:val="24"/>
          <w:lang w:val="en-AU"/>
        </w:rPr>
        <w:t xml:space="preserve"> </w:t>
      </w:r>
      <w:r w:rsidRPr="00D37B9D">
        <w:rPr>
          <w:sz w:val="24"/>
          <w:szCs w:val="24"/>
        </w:rPr>
        <w:t>higher transparency</w:t>
      </w:r>
      <w:r>
        <w:rPr>
          <w:sz w:val="24"/>
          <w:szCs w:val="24"/>
        </w:rPr>
        <w:t xml:space="preserve">, </w:t>
      </w:r>
      <w:r w:rsidRPr="00D37B9D">
        <w:rPr>
          <w:sz w:val="24"/>
          <w:szCs w:val="24"/>
        </w:rPr>
        <w:t>higher flexibility</w:t>
      </w:r>
      <w:r>
        <w:rPr>
          <w:sz w:val="24"/>
          <w:szCs w:val="24"/>
        </w:rPr>
        <w:t xml:space="preserve">, </w:t>
      </w:r>
      <w:r w:rsidRPr="00D37B9D">
        <w:rPr>
          <w:sz w:val="24"/>
          <w:szCs w:val="24"/>
        </w:rPr>
        <w:t>increased customer service</w:t>
      </w:r>
      <w:r>
        <w:rPr>
          <w:sz w:val="24"/>
          <w:szCs w:val="24"/>
        </w:rPr>
        <w:t xml:space="preserve">, </w:t>
      </w:r>
      <w:r w:rsidRPr="00D37B9D">
        <w:rPr>
          <w:sz w:val="24"/>
          <w:szCs w:val="24"/>
        </w:rPr>
        <w:t>increased employee satisfaction</w:t>
      </w:r>
      <w:r>
        <w:rPr>
          <w:sz w:val="24"/>
          <w:szCs w:val="24"/>
        </w:rPr>
        <w:t xml:space="preserve">, </w:t>
      </w:r>
      <w:r w:rsidRPr="00D37B9D">
        <w:rPr>
          <w:sz w:val="24"/>
          <w:szCs w:val="24"/>
        </w:rPr>
        <w:t>new business models/sources of revenue and</w:t>
      </w:r>
      <w:r>
        <w:rPr>
          <w:sz w:val="24"/>
          <w:szCs w:val="24"/>
        </w:rPr>
        <w:t xml:space="preserve"> </w:t>
      </w:r>
      <w:r w:rsidRPr="00D37B9D">
        <w:rPr>
          <w:sz w:val="24"/>
          <w:szCs w:val="24"/>
        </w:rPr>
        <w:t xml:space="preserve">increased organizational effectiveness through business process optimization and reengineering </w:t>
      </w:r>
      <w:r>
        <w:rPr>
          <w:noProof/>
          <w:sz w:val="24"/>
          <w:szCs w:val="24"/>
        </w:rPr>
        <w:t>(2004; Henri &amp; Aurelie, 2006; Koschembahr, 2005; Liang &amp; Wei, 2004; Schierholz, et al., 2007; Scornavacca &amp; Sutherland, 2008; Sheng, et al., 2005)</w:t>
      </w:r>
      <w:r w:rsidRPr="00D37B9D">
        <w:rPr>
          <w:sz w:val="24"/>
          <w:szCs w:val="24"/>
        </w:rPr>
        <w:t>.</w:t>
      </w:r>
    </w:p>
    <w:p w14:paraId="52AF8D0B" w14:textId="77777777" w:rsidR="00981533" w:rsidRPr="00D37B9D" w:rsidRDefault="00981533" w:rsidP="000C1D23">
      <w:pPr>
        <w:pStyle w:val="BodyText"/>
        <w:spacing w:before="120" w:line="240" w:lineRule="auto"/>
        <w:jc w:val="left"/>
        <w:rPr>
          <w:b/>
          <w:i/>
          <w:sz w:val="24"/>
          <w:szCs w:val="24"/>
        </w:rPr>
      </w:pPr>
      <w:r w:rsidRPr="00D37B9D">
        <w:rPr>
          <w:b/>
          <w:i/>
          <w:sz w:val="24"/>
          <w:szCs w:val="24"/>
        </w:rPr>
        <w:lastRenderedPageBreak/>
        <w:t>Mobile work support functions</w:t>
      </w:r>
    </w:p>
    <w:p w14:paraId="33C2C340" w14:textId="46873C62" w:rsidR="00981533" w:rsidRPr="00D37B9D" w:rsidRDefault="00327509" w:rsidP="000C1D23">
      <w:pPr>
        <w:pStyle w:val="BodyText"/>
        <w:spacing w:before="120" w:line="240" w:lineRule="auto"/>
        <w:jc w:val="left"/>
        <w:rPr>
          <w:sz w:val="24"/>
          <w:szCs w:val="24"/>
        </w:rPr>
      </w:pPr>
      <w:r>
        <w:rPr>
          <w:sz w:val="24"/>
          <w:szCs w:val="24"/>
        </w:rPr>
        <w:t>T</w:t>
      </w:r>
      <w:r w:rsidR="00981533" w:rsidRPr="00D37B9D">
        <w:rPr>
          <w:sz w:val="24"/>
          <w:szCs w:val="24"/>
        </w:rPr>
        <w:t>he perceived fit of MCT with pharmaceutical sales-force worker tasks</w:t>
      </w:r>
      <w:r>
        <w:rPr>
          <w:sz w:val="24"/>
          <w:szCs w:val="24"/>
        </w:rPr>
        <w:t xml:space="preserve"> was examined </w:t>
      </w:r>
      <w:r w:rsidR="00981533">
        <w:rPr>
          <w:sz w:val="24"/>
          <w:szCs w:val="24"/>
        </w:rPr>
        <w:t>us</w:t>
      </w:r>
      <w:r>
        <w:rPr>
          <w:sz w:val="24"/>
          <w:szCs w:val="24"/>
        </w:rPr>
        <w:t>ing</w:t>
      </w:r>
      <w:r w:rsidR="00981533" w:rsidRPr="00D37B9D">
        <w:rPr>
          <w:sz w:val="24"/>
          <w:szCs w:val="24"/>
        </w:rPr>
        <w:t xml:space="preserve"> Zheng’s (2007) six specific mobile work support functions</w:t>
      </w:r>
      <w:r>
        <w:rPr>
          <w:sz w:val="24"/>
          <w:szCs w:val="24"/>
        </w:rPr>
        <w:t>. These are de</w:t>
      </w:r>
      <w:r w:rsidR="009071F8">
        <w:rPr>
          <w:sz w:val="24"/>
          <w:szCs w:val="24"/>
        </w:rPr>
        <w:t>fined as</w:t>
      </w:r>
      <w:r>
        <w:rPr>
          <w:sz w:val="24"/>
          <w:szCs w:val="24"/>
        </w:rPr>
        <w:t xml:space="preserve">: (1) </w:t>
      </w:r>
      <w:r w:rsidR="00981533" w:rsidRPr="00D37B9D">
        <w:rPr>
          <w:sz w:val="24"/>
          <w:szCs w:val="24"/>
        </w:rPr>
        <w:t>Mobile workers can use ‘mobile communication</w:t>
      </w:r>
      <w:r w:rsidR="00981533">
        <w:rPr>
          <w:sz w:val="24"/>
          <w:szCs w:val="24"/>
        </w:rPr>
        <w:t>s</w:t>
      </w:r>
      <w:r w:rsidR="00981533" w:rsidRPr="00D37B9D">
        <w:rPr>
          <w:sz w:val="24"/>
          <w:szCs w:val="24"/>
        </w:rPr>
        <w:t>’ in order to interact with their colleagues and their clients through voice and text messages</w:t>
      </w:r>
      <w:r>
        <w:rPr>
          <w:sz w:val="24"/>
          <w:szCs w:val="24"/>
        </w:rPr>
        <w:t>;</w:t>
      </w:r>
      <w:r w:rsidR="00981533" w:rsidRPr="00D37B9D">
        <w:rPr>
          <w:sz w:val="24"/>
          <w:szCs w:val="24"/>
        </w:rPr>
        <w:t xml:space="preserve"> </w:t>
      </w:r>
      <w:r>
        <w:rPr>
          <w:sz w:val="24"/>
          <w:szCs w:val="24"/>
        </w:rPr>
        <w:t xml:space="preserve">(2) </w:t>
      </w:r>
      <w:r w:rsidR="00981533" w:rsidRPr="00D37B9D">
        <w:rPr>
          <w:sz w:val="24"/>
          <w:szCs w:val="24"/>
        </w:rPr>
        <w:t>‘Mobile information searching’ helps mobile workers to receive time-critical information in real-time while working in their mobile work setting</w:t>
      </w:r>
      <w:r>
        <w:rPr>
          <w:sz w:val="24"/>
          <w:szCs w:val="24"/>
        </w:rPr>
        <w:t xml:space="preserve">; (3) </w:t>
      </w:r>
      <w:r w:rsidR="00981533" w:rsidRPr="00D37B9D">
        <w:rPr>
          <w:sz w:val="24"/>
          <w:szCs w:val="24"/>
        </w:rPr>
        <w:t>‘Mobile transaction processing’ facilitates routine organizational and business transactions as they are performed on the spot and thereby can be conducted in a more efficient and cost effective way</w:t>
      </w:r>
      <w:r>
        <w:rPr>
          <w:sz w:val="24"/>
          <w:szCs w:val="24"/>
        </w:rPr>
        <w:t xml:space="preserve">; (4) </w:t>
      </w:r>
      <w:r w:rsidR="00981533" w:rsidRPr="00D37B9D">
        <w:rPr>
          <w:sz w:val="24"/>
          <w:szCs w:val="24"/>
        </w:rPr>
        <w:t>‘Location-related services’ support mobile workers by providing job-related location information like e.g. showing the availability of certain resources or colleagues that are within reach</w:t>
      </w:r>
      <w:r>
        <w:rPr>
          <w:sz w:val="24"/>
          <w:szCs w:val="24"/>
        </w:rPr>
        <w:t xml:space="preserve">; (5) </w:t>
      </w:r>
      <w:r w:rsidR="00981533" w:rsidRPr="00D37B9D">
        <w:rPr>
          <w:sz w:val="24"/>
          <w:szCs w:val="24"/>
        </w:rPr>
        <w:t>‘Mobile job scheduling’ includes both scheduling of shared resources (like e.g. equipment) and scheduling of appointments (like tasks, time and location)</w:t>
      </w:r>
      <w:r>
        <w:rPr>
          <w:sz w:val="24"/>
          <w:szCs w:val="24"/>
        </w:rPr>
        <w:t xml:space="preserve">; and (6) </w:t>
      </w:r>
      <w:r w:rsidR="00981533" w:rsidRPr="00D37B9D">
        <w:rPr>
          <w:sz w:val="24"/>
          <w:szCs w:val="24"/>
        </w:rPr>
        <w:t xml:space="preserve">‘Mobile office’ </w:t>
      </w:r>
      <w:r w:rsidR="00981533">
        <w:rPr>
          <w:sz w:val="24"/>
          <w:szCs w:val="24"/>
        </w:rPr>
        <w:t>applications</w:t>
      </w:r>
      <w:r w:rsidR="00981533" w:rsidRPr="00D37B9D">
        <w:rPr>
          <w:sz w:val="24"/>
          <w:szCs w:val="24"/>
        </w:rPr>
        <w:t xml:space="preserve"> enable mobile workers to use word processing, spreadsheet, presentation software and personal information software while being on the move (Zheng 2007).</w:t>
      </w:r>
    </w:p>
    <w:p w14:paraId="51C94970" w14:textId="77777777" w:rsidR="002B658C" w:rsidRPr="00D37B9D" w:rsidRDefault="002B658C" w:rsidP="000C1D23">
      <w:pPr>
        <w:pStyle w:val="BodyText"/>
        <w:spacing w:before="120" w:line="240" w:lineRule="auto"/>
        <w:jc w:val="left"/>
        <w:rPr>
          <w:b/>
          <w:i/>
          <w:sz w:val="24"/>
          <w:szCs w:val="24"/>
          <w:lang w:val="en-AU"/>
        </w:rPr>
      </w:pPr>
      <w:r w:rsidRPr="00D37B9D">
        <w:rPr>
          <w:b/>
          <w:i/>
          <w:sz w:val="24"/>
          <w:szCs w:val="24"/>
          <w:lang w:val="en-AU"/>
        </w:rPr>
        <w:t xml:space="preserve">Task-technology fit </w:t>
      </w:r>
      <w:r w:rsidR="007E3115">
        <w:rPr>
          <w:b/>
          <w:i/>
          <w:sz w:val="24"/>
          <w:szCs w:val="24"/>
          <w:lang w:val="en-AU"/>
        </w:rPr>
        <w:t xml:space="preserve">(TTF) </w:t>
      </w:r>
      <w:r w:rsidRPr="00D37B9D">
        <w:rPr>
          <w:b/>
          <w:i/>
          <w:sz w:val="24"/>
          <w:szCs w:val="24"/>
          <w:lang w:val="en-AU"/>
        </w:rPr>
        <w:t>theory</w:t>
      </w:r>
      <w:r>
        <w:rPr>
          <w:b/>
          <w:i/>
          <w:sz w:val="24"/>
          <w:szCs w:val="24"/>
          <w:lang w:val="en-AU"/>
        </w:rPr>
        <w:t xml:space="preserve"> &amp; </w:t>
      </w:r>
      <w:r w:rsidRPr="00D37B9D">
        <w:rPr>
          <w:b/>
          <w:i/>
          <w:sz w:val="24"/>
          <w:szCs w:val="24"/>
          <w:lang w:val="en-AU"/>
        </w:rPr>
        <w:t>T</w:t>
      </w:r>
      <w:r>
        <w:rPr>
          <w:b/>
          <w:i/>
          <w:sz w:val="24"/>
          <w:szCs w:val="24"/>
          <w:lang w:val="en-AU"/>
        </w:rPr>
        <w:t>echnology acceptance model</w:t>
      </w:r>
      <w:r w:rsidR="007E3115">
        <w:rPr>
          <w:b/>
          <w:i/>
          <w:sz w:val="24"/>
          <w:szCs w:val="24"/>
          <w:lang w:val="en-AU"/>
        </w:rPr>
        <w:t xml:space="preserve"> (TAM)</w:t>
      </w:r>
    </w:p>
    <w:p w14:paraId="321329B3" w14:textId="51F4019A" w:rsidR="002B658C" w:rsidRDefault="00535BF8" w:rsidP="000C1D23">
      <w:pPr>
        <w:pStyle w:val="BodyText"/>
        <w:spacing w:before="120" w:line="240" w:lineRule="auto"/>
        <w:jc w:val="left"/>
        <w:rPr>
          <w:sz w:val="24"/>
          <w:szCs w:val="24"/>
        </w:rPr>
      </w:pPr>
      <w:r w:rsidRPr="005E4775">
        <w:rPr>
          <w:sz w:val="24"/>
          <w:szCs w:val="24"/>
          <w:lang w:val="en-AU"/>
        </w:rPr>
        <w:t>TTF is a comprehensive theoretical model that explains the linkage between the fit of tasks with an information system and its impact on individual performance (Goodhue &amp; Thompson, 1995, p. 213).</w:t>
      </w:r>
      <w:r>
        <w:rPr>
          <w:sz w:val="24"/>
          <w:szCs w:val="24"/>
          <w:lang w:val="en-AU"/>
        </w:rPr>
        <w:t xml:space="preserve"> </w:t>
      </w:r>
      <w:r w:rsidR="00E4783B" w:rsidRPr="00E4783B">
        <w:rPr>
          <w:sz w:val="24"/>
          <w:szCs w:val="24"/>
          <w:lang w:val="en-AU"/>
        </w:rPr>
        <w:t>TAM is an adaptation of the Theory of Reasoned Action (TRA) to the field of I</w:t>
      </w:r>
      <w:r w:rsidR="009C567C">
        <w:rPr>
          <w:sz w:val="24"/>
          <w:szCs w:val="24"/>
          <w:lang w:val="en-AU"/>
        </w:rPr>
        <w:t xml:space="preserve">nformation </w:t>
      </w:r>
      <w:r w:rsidR="00E4783B" w:rsidRPr="00E4783B">
        <w:rPr>
          <w:sz w:val="24"/>
          <w:szCs w:val="24"/>
          <w:lang w:val="en-AU"/>
        </w:rPr>
        <w:t>S</w:t>
      </w:r>
      <w:r w:rsidR="009C567C">
        <w:rPr>
          <w:sz w:val="24"/>
          <w:szCs w:val="24"/>
          <w:lang w:val="en-AU"/>
        </w:rPr>
        <w:t>ystems</w:t>
      </w:r>
      <w:r w:rsidR="00E4783B" w:rsidRPr="00E4783B">
        <w:rPr>
          <w:sz w:val="24"/>
          <w:szCs w:val="24"/>
          <w:lang w:val="en-AU"/>
        </w:rPr>
        <w:t xml:space="preserve">. TAM posits that perceived usefulness and perceived ease of use determine an individual's intention to use a system with intention to use serving as a mediator of actual system use </w:t>
      </w:r>
      <w:r w:rsidR="002B658C" w:rsidRPr="005E4775">
        <w:rPr>
          <w:sz w:val="24"/>
          <w:szCs w:val="24"/>
          <w:lang w:val="en-AU"/>
        </w:rPr>
        <w:t>(Davis et al. 1989).</w:t>
      </w:r>
      <w:r w:rsidR="002B658C">
        <w:rPr>
          <w:sz w:val="24"/>
          <w:szCs w:val="24"/>
          <w:lang w:val="en-AU"/>
        </w:rPr>
        <w:t xml:space="preserve"> </w:t>
      </w:r>
      <w:r w:rsidR="009C567C">
        <w:rPr>
          <w:sz w:val="24"/>
          <w:szCs w:val="24"/>
          <w:lang w:val="en-AU"/>
        </w:rPr>
        <w:t>T</w:t>
      </w:r>
      <w:r w:rsidR="002B658C" w:rsidRPr="005E4775">
        <w:rPr>
          <w:sz w:val="24"/>
          <w:szCs w:val="24"/>
          <w:lang w:val="en-AU"/>
        </w:rPr>
        <w:t xml:space="preserve">wo constructs of TAM (intention to use, perceived usefulness) </w:t>
      </w:r>
      <w:r w:rsidR="002B658C">
        <w:rPr>
          <w:sz w:val="24"/>
          <w:szCs w:val="24"/>
          <w:lang w:val="en-AU"/>
        </w:rPr>
        <w:t>have</w:t>
      </w:r>
      <w:r w:rsidR="002B658C" w:rsidRPr="005E4775">
        <w:rPr>
          <w:sz w:val="24"/>
          <w:szCs w:val="24"/>
          <w:lang w:val="en-AU"/>
        </w:rPr>
        <w:t xml:space="preserve"> be</w:t>
      </w:r>
      <w:r w:rsidR="002B658C">
        <w:rPr>
          <w:sz w:val="24"/>
          <w:szCs w:val="24"/>
          <w:lang w:val="en-AU"/>
        </w:rPr>
        <w:t>en</w:t>
      </w:r>
      <w:r w:rsidR="002B658C" w:rsidRPr="005E4775">
        <w:rPr>
          <w:sz w:val="24"/>
          <w:szCs w:val="24"/>
          <w:lang w:val="en-AU"/>
        </w:rPr>
        <w:t xml:space="preserve"> integrated in</w:t>
      </w:r>
      <w:r w:rsidR="007E3115">
        <w:rPr>
          <w:sz w:val="24"/>
          <w:szCs w:val="24"/>
          <w:lang w:val="en-AU"/>
        </w:rPr>
        <w:t xml:space="preserve">to </w:t>
      </w:r>
      <w:r w:rsidR="002B658C">
        <w:rPr>
          <w:sz w:val="24"/>
          <w:szCs w:val="24"/>
          <w:lang w:val="en-AU"/>
        </w:rPr>
        <w:t xml:space="preserve">an adaptation of the </w:t>
      </w:r>
      <w:r w:rsidR="00FA4EC1">
        <w:rPr>
          <w:sz w:val="24"/>
          <w:szCs w:val="24"/>
          <w:lang w:val="en-AU"/>
        </w:rPr>
        <w:t>TTF</w:t>
      </w:r>
      <w:r w:rsidR="002B658C">
        <w:rPr>
          <w:sz w:val="24"/>
          <w:szCs w:val="24"/>
          <w:lang w:val="en-AU"/>
        </w:rPr>
        <w:t xml:space="preserve"> model</w:t>
      </w:r>
      <w:r w:rsidR="002B658C" w:rsidRPr="005E4775">
        <w:rPr>
          <w:sz w:val="24"/>
          <w:szCs w:val="24"/>
          <w:lang w:val="en-AU"/>
        </w:rPr>
        <w:t>.</w:t>
      </w:r>
      <w:r w:rsidR="002B658C">
        <w:rPr>
          <w:sz w:val="24"/>
          <w:szCs w:val="24"/>
          <w:lang w:val="en-AU"/>
        </w:rPr>
        <w:t xml:space="preserve"> </w:t>
      </w:r>
      <w:r w:rsidR="009C567C">
        <w:rPr>
          <w:sz w:val="24"/>
          <w:szCs w:val="24"/>
          <w:lang w:val="en-AU"/>
        </w:rPr>
        <w:t xml:space="preserve">Intention to use is </w:t>
      </w:r>
      <w:r w:rsidR="009C567C" w:rsidRPr="005E4775">
        <w:rPr>
          <w:sz w:val="24"/>
          <w:szCs w:val="24"/>
          <w:lang w:val="en-AU"/>
        </w:rPr>
        <w:t>measure of</w:t>
      </w:r>
      <w:r w:rsidR="009C567C">
        <w:rPr>
          <w:sz w:val="24"/>
          <w:szCs w:val="24"/>
          <w:lang w:val="en-AU"/>
        </w:rPr>
        <w:t xml:space="preserve"> </w:t>
      </w:r>
      <w:r w:rsidR="009C567C" w:rsidRPr="005E4775">
        <w:rPr>
          <w:sz w:val="24"/>
          <w:szCs w:val="24"/>
          <w:lang w:val="en-AU"/>
        </w:rPr>
        <w:t>the strength of one's intention to perform a specified behaviour (e.g.,</w:t>
      </w:r>
      <w:r w:rsidR="009C567C">
        <w:rPr>
          <w:sz w:val="24"/>
          <w:szCs w:val="24"/>
          <w:lang w:val="en-AU"/>
        </w:rPr>
        <w:t xml:space="preserve"> </w:t>
      </w:r>
      <w:r w:rsidR="009C567C" w:rsidRPr="005E4775">
        <w:rPr>
          <w:sz w:val="24"/>
          <w:szCs w:val="24"/>
          <w:lang w:val="en-AU"/>
        </w:rPr>
        <w:t>F</w:t>
      </w:r>
      <w:r w:rsidR="009C567C">
        <w:rPr>
          <w:sz w:val="24"/>
          <w:szCs w:val="24"/>
          <w:lang w:val="en-AU"/>
        </w:rPr>
        <w:t xml:space="preserve">ishbein &amp; Ajzen 1975, p. 288). Perceived usefulness deals with </w:t>
      </w:r>
      <w:r w:rsidR="009C567C" w:rsidRPr="005E4775">
        <w:rPr>
          <w:sz w:val="24"/>
          <w:szCs w:val="24"/>
          <w:lang w:val="en-AU"/>
        </w:rPr>
        <w:t>‘the prospective user’s subjective probability that</w:t>
      </w:r>
      <w:r w:rsidR="009C567C">
        <w:rPr>
          <w:sz w:val="24"/>
          <w:szCs w:val="24"/>
          <w:lang w:val="en-AU"/>
        </w:rPr>
        <w:t xml:space="preserve"> </w:t>
      </w:r>
      <w:r w:rsidR="009C567C" w:rsidRPr="005E4775">
        <w:rPr>
          <w:sz w:val="24"/>
          <w:szCs w:val="24"/>
          <w:lang w:val="en-AU"/>
        </w:rPr>
        <w:t>using a specific application system will increase his or her job performance within</w:t>
      </w:r>
      <w:r w:rsidR="009C567C">
        <w:rPr>
          <w:sz w:val="24"/>
          <w:szCs w:val="24"/>
          <w:lang w:val="en-AU"/>
        </w:rPr>
        <w:t xml:space="preserve"> </w:t>
      </w:r>
      <w:r w:rsidR="009C567C" w:rsidRPr="005E4775">
        <w:rPr>
          <w:sz w:val="24"/>
          <w:szCs w:val="24"/>
          <w:lang w:val="en-AU"/>
        </w:rPr>
        <w:t xml:space="preserve">an </w:t>
      </w:r>
      <w:r w:rsidR="003539DC">
        <w:rPr>
          <w:sz w:val="24"/>
          <w:szCs w:val="24"/>
          <w:lang w:val="en-AU"/>
        </w:rPr>
        <w:t>organization</w:t>
      </w:r>
      <w:r w:rsidR="009C567C" w:rsidRPr="005E4775">
        <w:rPr>
          <w:sz w:val="24"/>
          <w:szCs w:val="24"/>
          <w:lang w:val="en-AU"/>
        </w:rPr>
        <w:t>al context’</w:t>
      </w:r>
      <w:r w:rsidR="009C567C">
        <w:rPr>
          <w:sz w:val="24"/>
          <w:szCs w:val="24"/>
          <w:lang w:val="en-AU"/>
        </w:rPr>
        <w:t xml:space="preserve"> </w:t>
      </w:r>
      <w:r w:rsidR="009C567C" w:rsidRPr="005E4775">
        <w:rPr>
          <w:sz w:val="24"/>
          <w:szCs w:val="24"/>
          <w:lang w:val="en-AU"/>
        </w:rPr>
        <w:t>(Davis et al. 1989</w:t>
      </w:r>
      <w:r w:rsidR="009C567C">
        <w:rPr>
          <w:sz w:val="24"/>
          <w:szCs w:val="24"/>
          <w:lang w:val="en-AU"/>
        </w:rPr>
        <w:t>, p. 985</w:t>
      </w:r>
      <w:r w:rsidR="009C567C" w:rsidRPr="005E4775">
        <w:rPr>
          <w:sz w:val="24"/>
          <w:szCs w:val="24"/>
          <w:lang w:val="en-AU"/>
        </w:rPr>
        <w:t>)</w:t>
      </w:r>
      <w:r w:rsidR="009C567C">
        <w:rPr>
          <w:sz w:val="24"/>
          <w:szCs w:val="24"/>
          <w:lang w:val="en-AU"/>
        </w:rPr>
        <w:t>.</w:t>
      </w:r>
      <w:r w:rsidR="009C567C" w:rsidRPr="009C567C">
        <w:rPr>
          <w:sz w:val="24"/>
          <w:szCs w:val="24"/>
        </w:rPr>
        <w:t xml:space="preserve"> </w:t>
      </w:r>
      <w:r w:rsidR="009C567C">
        <w:rPr>
          <w:sz w:val="24"/>
          <w:szCs w:val="24"/>
        </w:rPr>
        <w:t>P</w:t>
      </w:r>
      <w:r w:rsidR="009C567C" w:rsidRPr="00D37B9D">
        <w:rPr>
          <w:sz w:val="24"/>
          <w:szCs w:val="24"/>
        </w:rPr>
        <w:t xml:space="preserve">erceived usefulness as a measure for task-technology fit </w:t>
      </w:r>
      <w:r w:rsidR="009C567C">
        <w:rPr>
          <w:sz w:val="24"/>
          <w:szCs w:val="24"/>
        </w:rPr>
        <w:t>has been</w:t>
      </w:r>
      <w:r w:rsidR="009C567C" w:rsidRPr="00D37B9D">
        <w:rPr>
          <w:sz w:val="24"/>
          <w:szCs w:val="24"/>
        </w:rPr>
        <w:t xml:space="preserve"> supported </w:t>
      </w:r>
      <w:r w:rsidR="009365EE">
        <w:rPr>
          <w:sz w:val="24"/>
          <w:szCs w:val="24"/>
        </w:rPr>
        <w:t>in</w:t>
      </w:r>
      <w:r w:rsidR="009C567C" w:rsidRPr="00D37B9D">
        <w:rPr>
          <w:sz w:val="24"/>
          <w:szCs w:val="24"/>
        </w:rPr>
        <w:t xml:space="preserve"> </w:t>
      </w:r>
      <w:r w:rsidR="004062BF">
        <w:rPr>
          <w:sz w:val="24"/>
          <w:szCs w:val="24"/>
        </w:rPr>
        <w:t xml:space="preserve">a number of </w:t>
      </w:r>
      <w:r w:rsidR="009C567C" w:rsidRPr="00D37B9D">
        <w:rPr>
          <w:sz w:val="24"/>
          <w:szCs w:val="24"/>
        </w:rPr>
        <w:t>previous studies (e.g., Garrity &amp; Sanders</w:t>
      </w:r>
      <w:r w:rsidR="009C567C">
        <w:rPr>
          <w:sz w:val="24"/>
          <w:szCs w:val="24"/>
        </w:rPr>
        <w:t>,</w:t>
      </w:r>
      <w:r w:rsidR="009C567C" w:rsidRPr="00D37B9D">
        <w:rPr>
          <w:sz w:val="24"/>
          <w:szCs w:val="24"/>
        </w:rPr>
        <w:t xml:space="preserve"> 1998; </w:t>
      </w:r>
      <w:r w:rsidR="009C567C">
        <w:rPr>
          <w:sz w:val="24"/>
          <w:szCs w:val="24"/>
        </w:rPr>
        <w:t>L</w:t>
      </w:r>
      <w:r w:rsidR="009C567C" w:rsidRPr="00D37B9D">
        <w:rPr>
          <w:sz w:val="24"/>
          <w:szCs w:val="24"/>
        </w:rPr>
        <w:t>ee et al.</w:t>
      </w:r>
      <w:r w:rsidR="009C567C">
        <w:rPr>
          <w:sz w:val="24"/>
          <w:szCs w:val="24"/>
        </w:rPr>
        <w:t>,</w:t>
      </w:r>
      <w:r w:rsidR="009C567C" w:rsidRPr="00D37B9D">
        <w:rPr>
          <w:sz w:val="24"/>
          <w:szCs w:val="24"/>
        </w:rPr>
        <w:t xml:space="preserve"> 2005; Staples &amp; Seddon</w:t>
      </w:r>
      <w:r w:rsidR="009C567C">
        <w:rPr>
          <w:sz w:val="24"/>
          <w:szCs w:val="24"/>
        </w:rPr>
        <w:t>,</w:t>
      </w:r>
      <w:r w:rsidR="009C567C" w:rsidRPr="00D37B9D">
        <w:rPr>
          <w:sz w:val="24"/>
          <w:szCs w:val="24"/>
        </w:rPr>
        <w:t xml:space="preserve"> 2004; </w:t>
      </w:r>
      <w:r w:rsidR="009C567C" w:rsidRPr="0024053B">
        <w:rPr>
          <w:sz w:val="24"/>
          <w:szCs w:val="24"/>
        </w:rPr>
        <w:t>Vuolle &amp; Käpylä</w:t>
      </w:r>
      <w:r w:rsidR="009C567C">
        <w:rPr>
          <w:sz w:val="24"/>
          <w:szCs w:val="24"/>
        </w:rPr>
        <w:t xml:space="preserve"> 2010; Yuan et al. 2010; </w:t>
      </w:r>
      <w:r w:rsidR="009C567C" w:rsidRPr="00D37B9D">
        <w:rPr>
          <w:sz w:val="24"/>
          <w:szCs w:val="24"/>
        </w:rPr>
        <w:t>Zheng</w:t>
      </w:r>
      <w:r w:rsidR="009C567C">
        <w:rPr>
          <w:sz w:val="24"/>
          <w:szCs w:val="24"/>
        </w:rPr>
        <w:t>,</w:t>
      </w:r>
      <w:r w:rsidR="009C567C" w:rsidRPr="00D37B9D">
        <w:rPr>
          <w:sz w:val="24"/>
          <w:szCs w:val="24"/>
        </w:rPr>
        <w:t xml:space="preserve"> 2007).</w:t>
      </w:r>
      <w:r>
        <w:rPr>
          <w:sz w:val="24"/>
          <w:szCs w:val="24"/>
        </w:rPr>
        <w:t xml:space="preserve"> </w:t>
      </w:r>
      <w:r w:rsidR="009C567C">
        <w:rPr>
          <w:sz w:val="24"/>
          <w:szCs w:val="24"/>
          <w:lang w:val="en-AU"/>
        </w:rPr>
        <w:t>The v</w:t>
      </w:r>
      <w:r w:rsidR="002B658C" w:rsidRPr="00D37B9D">
        <w:rPr>
          <w:sz w:val="24"/>
          <w:szCs w:val="24"/>
          <w:lang w:val="en-AU"/>
        </w:rPr>
        <w:t>alidity</w:t>
      </w:r>
      <w:r w:rsidR="00E4783B">
        <w:rPr>
          <w:sz w:val="24"/>
          <w:szCs w:val="24"/>
          <w:lang w:val="en-AU"/>
        </w:rPr>
        <w:t xml:space="preserve"> of </w:t>
      </w:r>
      <w:r w:rsidR="009365EE">
        <w:rPr>
          <w:sz w:val="24"/>
          <w:szCs w:val="24"/>
          <w:lang w:val="en-AU"/>
        </w:rPr>
        <w:t xml:space="preserve">this </w:t>
      </w:r>
      <w:r w:rsidR="00E4783B">
        <w:rPr>
          <w:sz w:val="24"/>
          <w:szCs w:val="24"/>
          <w:lang w:val="en-AU"/>
        </w:rPr>
        <w:t>varia</w:t>
      </w:r>
      <w:r w:rsidR="009C567C">
        <w:rPr>
          <w:sz w:val="24"/>
          <w:szCs w:val="24"/>
          <w:lang w:val="en-AU"/>
        </w:rPr>
        <w:t>tion</w:t>
      </w:r>
      <w:r w:rsidR="00E4783B">
        <w:rPr>
          <w:sz w:val="24"/>
          <w:szCs w:val="24"/>
          <w:lang w:val="en-AU"/>
        </w:rPr>
        <w:t xml:space="preserve"> </w:t>
      </w:r>
      <w:r w:rsidR="009365EE">
        <w:rPr>
          <w:sz w:val="24"/>
          <w:szCs w:val="24"/>
          <w:lang w:val="en-AU"/>
        </w:rPr>
        <w:t xml:space="preserve"> in </w:t>
      </w:r>
      <w:r w:rsidR="009C567C">
        <w:rPr>
          <w:sz w:val="24"/>
          <w:szCs w:val="24"/>
          <w:lang w:val="en-AU"/>
        </w:rPr>
        <w:t xml:space="preserve">the </w:t>
      </w:r>
      <w:r w:rsidR="00E4783B">
        <w:rPr>
          <w:sz w:val="24"/>
          <w:szCs w:val="24"/>
          <w:lang w:val="en-AU"/>
        </w:rPr>
        <w:t>TTF</w:t>
      </w:r>
      <w:r w:rsidR="002B658C" w:rsidRPr="00D37B9D">
        <w:rPr>
          <w:sz w:val="24"/>
          <w:szCs w:val="24"/>
          <w:lang w:val="en-AU"/>
        </w:rPr>
        <w:t xml:space="preserve"> </w:t>
      </w:r>
      <w:r w:rsidR="009C567C">
        <w:rPr>
          <w:sz w:val="24"/>
          <w:szCs w:val="24"/>
          <w:lang w:val="en-AU"/>
        </w:rPr>
        <w:t xml:space="preserve">model </w:t>
      </w:r>
      <w:r w:rsidR="002B658C" w:rsidRPr="00D37B9D">
        <w:rPr>
          <w:sz w:val="24"/>
          <w:szCs w:val="24"/>
          <w:lang w:val="en-AU"/>
        </w:rPr>
        <w:t xml:space="preserve">has been confirmed in </w:t>
      </w:r>
      <w:r w:rsidR="002B658C">
        <w:rPr>
          <w:sz w:val="24"/>
          <w:szCs w:val="24"/>
          <w:lang w:val="en-AU"/>
        </w:rPr>
        <w:t>a number of</w:t>
      </w:r>
      <w:r w:rsidR="002B658C" w:rsidRPr="00D37B9D">
        <w:rPr>
          <w:sz w:val="24"/>
          <w:szCs w:val="24"/>
          <w:lang w:val="en-AU"/>
        </w:rPr>
        <w:t xml:space="preserve"> studies </w:t>
      </w:r>
      <w:r w:rsidR="00E4783B">
        <w:rPr>
          <w:sz w:val="24"/>
          <w:szCs w:val="24"/>
          <w:lang w:val="en-AU"/>
        </w:rPr>
        <w:t>t</w:t>
      </w:r>
      <w:r w:rsidR="002B658C" w:rsidRPr="00D37B9D">
        <w:rPr>
          <w:sz w:val="24"/>
          <w:szCs w:val="24"/>
          <w:lang w:val="en-AU"/>
        </w:rPr>
        <w:t xml:space="preserve">hat examined the use of mobile technologies </w:t>
      </w:r>
      <w:r w:rsidR="002B658C">
        <w:rPr>
          <w:sz w:val="24"/>
          <w:szCs w:val="24"/>
          <w:lang w:val="en-AU"/>
        </w:rPr>
        <w:t xml:space="preserve">(Dishaw &amp; Strong, 1999; Gebauer &amp; Tang, 2008; Lee, Lee &amp; Kim, 2005; </w:t>
      </w:r>
      <w:r w:rsidR="002B658C" w:rsidRPr="0024053B">
        <w:rPr>
          <w:sz w:val="24"/>
          <w:szCs w:val="24"/>
          <w:lang w:val="en-AU"/>
        </w:rPr>
        <w:t>Vuolle &amp; Käpylä</w:t>
      </w:r>
      <w:r w:rsidR="002B658C">
        <w:rPr>
          <w:sz w:val="24"/>
          <w:szCs w:val="24"/>
          <w:lang w:val="en-AU"/>
        </w:rPr>
        <w:t xml:space="preserve"> 2010; Yuan et al., 2010; Zheng, 2007)</w:t>
      </w:r>
      <w:r w:rsidR="002B658C" w:rsidRPr="005E4775">
        <w:rPr>
          <w:sz w:val="24"/>
          <w:szCs w:val="24"/>
          <w:lang w:val="en-AU"/>
        </w:rPr>
        <w:t xml:space="preserve">. </w:t>
      </w:r>
    </w:p>
    <w:p w14:paraId="243393F7" w14:textId="77777777" w:rsidR="00981533" w:rsidRPr="00D51EDB" w:rsidRDefault="00981533" w:rsidP="000C1D23">
      <w:pPr>
        <w:pStyle w:val="BodyText"/>
        <w:spacing w:before="120" w:line="240" w:lineRule="auto"/>
        <w:jc w:val="left"/>
        <w:rPr>
          <w:b/>
          <w:sz w:val="28"/>
          <w:szCs w:val="28"/>
          <w:lang w:val="en-AU"/>
        </w:rPr>
      </w:pPr>
      <w:r w:rsidRPr="00D51EDB">
        <w:rPr>
          <w:b/>
          <w:sz w:val="28"/>
          <w:szCs w:val="28"/>
          <w:lang w:val="en-AU"/>
        </w:rPr>
        <w:t>RESEARCH FRAMEWORK</w:t>
      </w:r>
    </w:p>
    <w:p w14:paraId="69C03FB2" w14:textId="77777777" w:rsidR="00981533" w:rsidRPr="00D37B9D" w:rsidRDefault="00981533" w:rsidP="000C1D23">
      <w:pPr>
        <w:pStyle w:val="BodyText"/>
        <w:spacing w:before="120" w:line="240" w:lineRule="auto"/>
        <w:jc w:val="left"/>
        <w:rPr>
          <w:b/>
          <w:sz w:val="24"/>
          <w:szCs w:val="24"/>
        </w:rPr>
      </w:pPr>
      <w:r w:rsidRPr="00D37B9D">
        <w:rPr>
          <w:b/>
          <w:sz w:val="24"/>
          <w:szCs w:val="24"/>
        </w:rPr>
        <w:t>Research model</w:t>
      </w:r>
    </w:p>
    <w:p w14:paraId="0F588F1F" w14:textId="54E2619F" w:rsidR="00981533" w:rsidRDefault="00981533" w:rsidP="000C1D23">
      <w:pPr>
        <w:pStyle w:val="BodyText"/>
        <w:spacing w:before="120" w:line="240" w:lineRule="auto"/>
        <w:jc w:val="left"/>
        <w:rPr>
          <w:sz w:val="24"/>
          <w:szCs w:val="24"/>
        </w:rPr>
      </w:pPr>
      <w:r w:rsidRPr="00C512C1">
        <w:rPr>
          <w:sz w:val="24"/>
          <w:szCs w:val="24"/>
        </w:rPr>
        <w:t>In this study,</w:t>
      </w:r>
      <w:r w:rsidR="00CE738B">
        <w:rPr>
          <w:sz w:val="24"/>
          <w:szCs w:val="24"/>
        </w:rPr>
        <w:t xml:space="preserve"> an adapt</w:t>
      </w:r>
      <w:r w:rsidR="008B1BD1">
        <w:rPr>
          <w:sz w:val="24"/>
          <w:szCs w:val="24"/>
        </w:rPr>
        <w:t>ation of the</w:t>
      </w:r>
      <w:r w:rsidRPr="00C512C1">
        <w:rPr>
          <w:sz w:val="24"/>
          <w:szCs w:val="24"/>
        </w:rPr>
        <w:t xml:space="preserve"> TTF model </w:t>
      </w:r>
      <w:r w:rsidR="00A85338">
        <w:rPr>
          <w:sz w:val="24"/>
          <w:szCs w:val="24"/>
        </w:rPr>
        <w:t>is</w:t>
      </w:r>
      <w:r w:rsidRPr="00C512C1">
        <w:rPr>
          <w:sz w:val="24"/>
          <w:szCs w:val="24"/>
        </w:rPr>
        <w:t xml:space="preserve"> </w:t>
      </w:r>
      <w:r w:rsidR="00CE738B">
        <w:rPr>
          <w:sz w:val="24"/>
          <w:szCs w:val="24"/>
        </w:rPr>
        <w:t>empirically tested in</w:t>
      </w:r>
      <w:r w:rsidRPr="00C512C1">
        <w:rPr>
          <w:sz w:val="24"/>
          <w:szCs w:val="24"/>
        </w:rPr>
        <w:t xml:space="preserve"> </w:t>
      </w:r>
      <w:r w:rsidR="008B1BD1">
        <w:rPr>
          <w:sz w:val="24"/>
          <w:szCs w:val="24"/>
        </w:rPr>
        <w:t>the specific context of an industry</w:t>
      </w:r>
      <w:r w:rsidRPr="00C512C1">
        <w:rPr>
          <w:sz w:val="24"/>
          <w:szCs w:val="24"/>
        </w:rPr>
        <w:t xml:space="preserve"> </w:t>
      </w:r>
      <w:r>
        <w:rPr>
          <w:sz w:val="24"/>
          <w:szCs w:val="24"/>
        </w:rPr>
        <w:t xml:space="preserve">by considering the characteristics of </w:t>
      </w:r>
      <w:r w:rsidRPr="00C512C1">
        <w:rPr>
          <w:sz w:val="24"/>
          <w:szCs w:val="24"/>
        </w:rPr>
        <w:t xml:space="preserve">mobile work </w:t>
      </w:r>
      <w:r>
        <w:rPr>
          <w:sz w:val="24"/>
          <w:szCs w:val="24"/>
        </w:rPr>
        <w:t>and the characteristics of</w:t>
      </w:r>
      <w:r w:rsidRPr="00C512C1">
        <w:rPr>
          <w:sz w:val="24"/>
          <w:szCs w:val="24"/>
        </w:rPr>
        <w:t xml:space="preserve"> sales force workers</w:t>
      </w:r>
      <w:r>
        <w:rPr>
          <w:sz w:val="24"/>
          <w:szCs w:val="24"/>
        </w:rPr>
        <w:t xml:space="preserve"> in a large pharmaceutical company.</w:t>
      </w:r>
      <w:r w:rsidRPr="00C512C1">
        <w:rPr>
          <w:sz w:val="24"/>
          <w:szCs w:val="24"/>
        </w:rPr>
        <w:t xml:space="preserve"> </w:t>
      </w:r>
      <w:r>
        <w:rPr>
          <w:sz w:val="24"/>
          <w:szCs w:val="24"/>
        </w:rPr>
        <w:t xml:space="preserve">The </w:t>
      </w:r>
      <w:r w:rsidR="00CE738B">
        <w:rPr>
          <w:sz w:val="24"/>
          <w:szCs w:val="24"/>
        </w:rPr>
        <w:t xml:space="preserve">original </w:t>
      </w:r>
      <w:r w:rsidR="00D20D00">
        <w:rPr>
          <w:sz w:val="24"/>
          <w:szCs w:val="24"/>
        </w:rPr>
        <w:t xml:space="preserve">TTF model </w:t>
      </w:r>
      <w:r w:rsidRPr="00C512C1">
        <w:rPr>
          <w:sz w:val="24"/>
          <w:szCs w:val="24"/>
        </w:rPr>
        <w:t xml:space="preserve">was </w:t>
      </w:r>
      <w:r w:rsidR="00CE738B">
        <w:rPr>
          <w:sz w:val="24"/>
          <w:szCs w:val="24"/>
        </w:rPr>
        <w:t>adapted</w:t>
      </w:r>
      <w:r w:rsidRPr="00C512C1">
        <w:rPr>
          <w:sz w:val="24"/>
          <w:szCs w:val="24"/>
        </w:rPr>
        <w:t xml:space="preserve"> </w:t>
      </w:r>
      <w:r w:rsidR="008B1BD1">
        <w:rPr>
          <w:sz w:val="24"/>
          <w:szCs w:val="24"/>
        </w:rPr>
        <w:t>by including</w:t>
      </w:r>
      <w:r w:rsidRPr="00C512C1">
        <w:rPr>
          <w:sz w:val="24"/>
          <w:szCs w:val="24"/>
        </w:rPr>
        <w:t xml:space="preserve"> two key constructs from </w:t>
      </w:r>
      <w:r w:rsidR="00D330F3">
        <w:rPr>
          <w:sz w:val="24"/>
          <w:szCs w:val="24"/>
        </w:rPr>
        <w:t>TAM</w:t>
      </w:r>
      <w:r>
        <w:rPr>
          <w:sz w:val="24"/>
          <w:szCs w:val="24"/>
        </w:rPr>
        <w:t xml:space="preserve"> (perceived usefulness as a measure of task-technology fit, and intention to use</w:t>
      </w:r>
      <w:r w:rsidR="00327509">
        <w:rPr>
          <w:sz w:val="24"/>
          <w:szCs w:val="24"/>
        </w:rPr>
        <w:t xml:space="preserve"> as a likely measure of intended utili</w:t>
      </w:r>
      <w:r w:rsidR="009071F8">
        <w:rPr>
          <w:sz w:val="24"/>
          <w:szCs w:val="24"/>
        </w:rPr>
        <w:t>z</w:t>
      </w:r>
      <w:r w:rsidR="00327509">
        <w:rPr>
          <w:sz w:val="24"/>
          <w:szCs w:val="24"/>
        </w:rPr>
        <w:t>ation</w:t>
      </w:r>
      <w:r>
        <w:rPr>
          <w:sz w:val="24"/>
          <w:szCs w:val="24"/>
        </w:rPr>
        <w:t>)</w:t>
      </w:r>
      <w:r w:rsidRPr="00C512C1">
        <w:rPr>
          <w:sz w:val="24"/>
          <w:szCs w:val="24"/>
        </w:rPr>
        <w:t>.</w:t>
      </w:r>
      <w:r w:rsidRPr="00C512C1">
        <w:rPr>
          <w:b/>
          <w:sz w:val="24"/>
          <w:szCs w:val="24"/>
        </w:rPr>
        <w:t xml:space="preserve"> </w:t>
      </w:r>
      <w:r w:rsidRPr="00D37B9D">
        <w:rPr>
          <w:sz w:val="24"/>
          <w:szCs w:val="24"/>
        </w:rPr>
        <w:t>The perceived degree of innovativeness</w:t>
      </w:r>
      <w:r w:rsidR="008B1BD1">
        <w:rPr>
          <w:sz w:val="24"/>
          <w:szCs w:val="24"/>
        </w:rPr>
        <w:t xml:space="preserve"> of mobile work support functions</w:t>
      </w:r>
      <w:r w:rsidRPr="00D37B9D">
        <w:rPr>
          <w:sz w:val="24"/>
          <w:szCs w:val="24"/>
        </w:rPr>
        <w:t xml:space="preserve"> was included in the research model as a moderating variable. </w:t>
      </w:r>
      <w:r w:rsidR="00D21B68">
        <w:rPr>
          <w:sz w:val="24"/>
          <w:szCs w:val="24"/>
        </w:rPr>
        <w:t>P</w:t>
      </w:r>
      <w:r w:rsidRPr="00D37B9D">
        <w:rPr>
          <w:sz w:val="24"/>
          <w:szCs w:val="24"/>
        </w:rPr>
        <w:t xml:space="preserve">erceived usefulness, intention to use, perceived impact on mobile work performance, </w:t>
      </w:r>
      <w:r w:rsidR="00D21B68">
        <w:rPr>
          <w:sz w:val="24"/>
          <w:szCs w:val="24"/>
        </w:rPr>
        <w:t xml:space="preserve">and </w:t>
      </w:r>
      <w:r w:rsidRPr="00D37B9D">
        <w:rPr>
          <w:sz w:val="24"/>
          <w:szCs w:val="24"/>
        </w:rPr>
        <w:t xml:space="preserve">perceived degree of innovativeness </w:t>
      </w:r>
      <w:r w:rsidR="00D21B68">
        <w:rPr>
          <w:sz w:val="24"/>
          <w:szCs w:val="24"/>
        </w:rPr>
        <w:t>w</w:t>
      </w:r>
      <w:r w:rsidR="00D330F3">
        <w:rPr>
          <w:sz w:val="24"/>
          <w:szCs w:val="24"/>
        </w:rPr>
        <w:t>ere</w:t>
      </w:r>
      <w:r w:rsidR="00D21B68">
        <w:rPr>
          <w:sz w:val="24"/>
          <w:szCs w:val="24"/>
        </w:rPr>
        <w:t xml:space="preserve"> rated </w:t>
      </w:r>
      <w:r w:rsidRPr="00D37B9D">
        <w:rPr>
          <w:sz w:val="24"/>
          <w:szCs w:val="24"/>
        </w:rPr>
        <w:t xml:space="preserve">for each of six mobile work support functions. The </w:t>
      </w:r>
      <w:r w:rsidR="00D21B68">
        <w:rPr>
          <w:sz w:val="24"/>
          <w:szCs w:val="24"/>
        </w:rPr>
        <w:t xml:space="preserve">hypothesized relationships in </w:t>
      </w:r>
      <w:r w:rsidRPr="00D37B9D">
        <w:rPr>
          <w:sz w:val="24"/>
          <w:szCs w:val="24"/>
        </w:rPr>
        <w:t xml:space="preserve">proposed research model (see Figure 1) </w:t>
      </w:r>
      <w:r w:rsidR="00D330F3">
        <w:rPr>
          <w:sz w:val="24"/>
          <w:szCs w:val="24"/>
        </w:rPr>
        <w:t>are</w:t>
      </w:r>
      <w:r w:rsidR="00D21B68">
        <w:rPr>
          <w:sz w:val="24"/>
          <w:szCs w:val="24"/>
        </w:rPr>
        <w:t xml:space="preserve"> justified by the existing literature</w:t>
      </w:r>
      <w:r w:rsidRPr="00D37B9D">
        <w:rPr>
          <w:sz w:val="24"/>
          <w:szCs w:val="24"/>
        </w:rPr>
        <w:t xml:space="preserve"> for each of </w:t>
      </w:r>
      <w:r>
        <w:rPr>
          <w:sz w:val="24"/>
          <w:szCs w:val="24"/>
        </w:rPr>
        <w:t xml:space="preserve">the </w:t>
      </w:r>
      <w:r w:rsidRPr="00D37B9D">
        <w:rPr>
          <w:sz w:val="24"/>
          <w:szCs w:val="24"/>
        </w:rPr>
        <w:t>six mobile work support functions</w:t>
      </w:r>
      <w:r>
        <w:rPr>
          <w:sz w:val="24"/>
          <w:szCs w:val="24"/>
        </w:rPr>
        <w:t xml:space="preserve"> </w:t>
      </w:r>
      <w:r w:rsidR="00D21B68">
        <w:rPr>
          <w:sz w:val="24"/>
          <w:szCs w:val="24"/>
        </w:rPr>
        <w:t>and</w:t>
      </w:r>
      <w:r w:rsidR="00A85338">
        <w:rPr>
          <w:sz w:val="24"/>
          <w:szCs w:val="24"/>
        </w:rPr>
        <w:t xml:space="preserve"> </w:t>
      </w:r>
      <w:r>
        <w:rPr>
          <w:sz w:val="24"/>
          <w:szCs w:val="24"/>
        </w:rPr>
        <w:t>respective sub hypotheses (a-f)</w:t>
      </w:r>
      <w:r w:rsidRPr="00D37B9D">
        <w:rPr>
          <w:sz w:val="24"/>
          <w:szCs w:val="24"/>
        </w:rPr>
        <w:t>.</w:t>
      </w:r>
    </w:p>
    <w:p w14:paraId="477998C0" w14:textId="7BB20E33" w:rsidR="003539DC" w:rsidRDefault="003539DC">
      <w:pPr>
        <w:spacing w:after="0" w:line="240" w:lineRule="auto"/>
        <w:rPr>
          <w:rFonts w:ascii="Times New Roman" w:eastAsia="PMingLiU" w:hAnsi="Times New Roman"/>
          <w:b/>
          <w:kern w:val="2"/>
          <w:position w:val="-2"/>
          <w:sz w:val="24"/>
          <w:szCs w:val="24"/>
          <w:lang w:val="en-US" w:eastAsia="zh-TW"/>
        </w:rPr>
      </w:pPr>
    </w:p>
    <w:p w14:paraId="53774A9D" w14:textId="2E031641" w:rsidR="00D21B68" w:rsidRPr="00D37B9D" w:rsidRDefault="00D21B68" w:rsidP="000C1D23">
      <w:pPr>
        <w:pStyle w:val="BodyText"/>
        <w:spacing w:before="120" w:line="240" w:lineRule="auto"/>
        <w:jc w:val="left"/>
        <w:rPr>
          <w:b/>
          <w:sz w:val="24"/>
          <w:szCs w:val="24"/>
        </w:rPr>
      </w:pPr>
      <w:r w:rsidRPr="00D37B9D">
        <w:rPr>
          <w:b/>
          <w:sz w:val="24"/>
          <w:szCs w:val="24"/>
        </w:rPr>
        <w:lastRenderedPageBreak/>
        <w:t>Mobile Work - Task characteristics</w:t>
      </w:r>
    </w:p>
    <w:p w14:paraId="22764546" w14:textId="77777777" w:rsidR="00D21B68" w:rsidRPr="00D37B9D" w:rsidRDefault="00D21B68" w:rsidP="000C1D23">
      <w:pPr>
        <w:pStyle w:val="BodyText"/>
        <w:spacing w:before="120" w:line="240" w:lineRule="auto"/>
        <w:jc w:val="left"/>
        <w:rPr>
          <w:b/>
          <w:sz w:val="24"/>
          <w:szCs w:val="24"/>
        </w:rPr>
      </w:pPr>
      <w:r w:rsidRPr="00D37B9D">
        <w:rPr>
          <w:b/>
          <w:sz w:val="24"/>
          <w:szCs w:val="24"/>
        </w:rPr>
        <w:t>Task complexity</w:t>
      </w:r>
    </w:p>
    <w:p w14:paraId="2E4C58E9" w14:textId="77777777" w:rsidR="00D21B68" w:rsidRPr="00D37B9D" w:rsidRDefault="00D21B68" w:rsidP="000C1D23">
      <w:pPr>
        <w:pStyle w:val="BodyText"/>
        <w:spacing w:before="120" w:line="240" w:lineRule="auto"/>
        <w:jc w:val="left"/>
        <w:rPr>
          <w:sz w:val="24"/>
          <w:szCs w:val="24"/>
        </w:rPr>
      </w:pPr>
      <w:r w:rsidRPr="00D37B9D">
        <w:rPr>
          <w:sz w:val="24"/>
          <w:szCs w:val="24"/>
        </w:rPr>
        <w:t xml:space="preserve">Task complexity considers the degree of non-routineness and non-repetitiveness of a task being performed </w:t>
      </w:r>
      <w:r>
        <w:rPr>
          <w:noProof/>
          <w:sz w:val="24"/>
          <w:szCs w:val="24"/>
        </w:rPr>
        <w:t>(Zheng, 2007)</w:t>
      </w:r>
      <w:r w:rsidRPr="00D37B9D">
        <w:rPr>
          <w:sz w:val="24"/>
          <w:szCs w:val="24"/>
        </w:rPr>
        <w:t xml:space="preserve">. To accomplish unstructured, non-routine tasks, a large amount of information is necessary </w:t>
      </w:r>
      <w:r>
        <w:rPr>
          <w:noProof/>
          <w:sz w:val="24"/>
          <w:szCs w:val="24"/>
        </w:rPr>
        <w:t>(Gebauer et al., 2010)</w:t>
      </w:r>
      <w:r w:rsidRPr="00D37B9D">
        <w:rPr>
          <w:sz w:val="24"/>
          <w:szCs w:val="24"/>
        </w:rPr>
        <w:t xml:space="preserve">. </w:t>
      </w:r>
      <w:r>
        <w:rPr>
          <w:sz w:val="24"/>
          <w:szCs w:val="24"/>
        </w:rPr>
        <w:t>T</w:t>
      </w:r>
      <w:r w:rsidRPr="00D37B9D">
        <w:rPr>
          <w:sz w:val="24"/>
          <w:szCs w:val="24"/>
        </w:rPr>
        <w:t xml:space="preserve">he increased need for information </w:t>
      </w:r>
      <w:r>
        <w:rPr>
          <w:sz w:val="24"/>
          <w:szCs w:val="24"/>
        </w:rPr>
        <w:t xml:space="preserve">due to task complexity </w:t>
      </w:r>
      <w:r w:rsidRPr="00D37B9D">
        <w:rPr>
          <w:sz w:val="24"/>
          <w:szCs w:val="24"/>
        </w:rPr>
        <w:t xml:space="preserve">can be </w:t>
      </w:r>
      <w:r>
        <w:rPr>
          <w:sz w:val="24"/>
          <w:szCs w:val="24"/>
        </w:rPr>
        <w:t>effectively addressed</w:t>
      </w:r>
      <w:r w:rsidR="00D330F3">
        <w:rPr>
          <w:sz w:val="24"/>
          <w:szCs w:val="24"/>
        </w:rPr>
        <w:t xml:space="preserve"> </w:t>
      </w:r>
      <w:r w:rsidRPr="00D37B9D">
        <w:rPr>
          <w:sz w:val="24"/>
          <w:szCs w:val="24"/>
        </w:rPr>
        <w:t xml:space="preserve">with mobile work support functions. However, mobile work support functions might not be considered </w:t>
      </w:r>
      <w:r>
        <w:rPr>
          <w:sz w:val="24"/>
          <w:szCs w:val="24"/>
        </w:rPr>
        <w:t xml:space="preserve">necessary </w:t>
      </w:r>
      <w:r w:rsidRPr="00D37B9D">
        <w:rPr>
          <w:sz w:val="24"/>
          <w:szCs w:val="24"/>
        </w:rPr>
        <w:t>for low complexity tasks</w:t>
      </w:r>
      <w:r>
        <w:rPr>
          <w:sz w:val="24"/>
          <w:szCs w:val="24"/>
        </w:rPr>
        <w:t xml:space="preserve"> with low information needs</w:t>
      </w:r>
      <w:r w:rsidRPr="00D37B9D">
        <w:rPr>
          <w:sz w:val="24"/>
          <w:szCs w:val="24"/>
        </w:rPr>
        <w:t xml:space="preserve"> </w:t>
      </w:r>
      <w:r>
        <w:rPr>
          <w:noProof/>
          <w:sz w:val="24"/>
          <w:szCs w:val="24"/>
        </w:rPr>
        <w:t>(Gebauer et al., 2010)</w:t>
      </w:r>
      <w:r w:rsidRPr="00D37B9D">
        <w:rPr>
          <w:sz w:val="24"/>
          <w:szCs w:val="24"/>
        </w:rPr>
        <w:t>. Therefore, the literature provides support for the following hypotheses:</w:t>
      </w:r>
    </w:p>
    <w:p w14:paraId="41FBAB40" w14:textId="77777777" w:rsidR="00D21B68" w:rsidRPr="00D37B9D" w:rsidRDefault="00D21B68" w:rsidP="000C1D23">
      <w:pPr>
        <w:pStyle w:val="BodyText"/>
        <w:spacing w:before="120" w:line="240" w:lineRule="auto"/>
        <w:jc w:val="left"/>
        <w:rPr>
          <w:sz w:val="24"/>
          <w:szCs w:val="24"/>
        </w:rPr>
      </w:pPr>
      <w:r w:rsidRPr="00D37B9D">
        <w:rPr>
          <w:b/>
          <w:sz w:val="24"/>
          <w:szCs w:val="24"/>
        </w:rPr>
        <w:t>H1a-f</w:t>
      </w:r>
      <w:r w:rsidRPr="00D37B9D">
        <w:rPr>
          <w:sz w:val="24"/>
          <w:szCs w:val="24"/>
        </w:rPr>
        <w:t xml:space="preserve">: </w:t>
      </w:r>
      <w:r w:rsidRPr="00D37B9D">
        <w:rPr>
          <w:i/>
          <w:sz w:val="24"/>
          <w:szCs w:val="24"/>
        </w:rPr>
        <w:t>Tasks with high complexity ha</w:t>
      </w:r>
      <w:r>
        <w:rPr>
          <w:i/>
          <w:sz w:val="24"/>
          <w:szCs w:val="24"/>
        </w:rPr>
        <w:t>ve</w:t>
      </w:r>
      <w:r w:rsidRPr="00D37B9D">
        <w:rPr>
          <w:i/>
          <w:sz w:val="24"/>
          <w:szCs w:val="24"/>
        </w:rPr>
        <w:t xml:space="preserve"> a positive impact on perceived usefulness of mobile work support functions.</w:t>
      </w:r>
    </w:p>
    <w:p w14:paraId="6EE59076" w14:textId="77777777" w:rsidR="00D21B68" w:rsidRPr="00D37B9D" w:rsidRDefault="00D21B68" w:rsidP="000C1D23">
      <w:pPr>
        <w:pStyle w:val="BodyText"/>
        <w:spacing w:before="120" w:line="240" w:lineRule="auto"/>
        <w:jc w:val="left"/>
        <w:rPr>
          <w:b/>
          <w:sz w:val="24"/>
          <w:szCs w:val="24"/>
        </w:rPr>
      </w:pPr>
      <w:r w:rsidRPr="00D37B9D">
        <w:rPr>
          <w:b/>
          <w:sz w:val="24"/>
          <w:szCs w:val="24"/>
        </w:rPr>
        <w:t>Task interdependence</w:t>
      </w:r>
    </w:p>
    <w:p w14:paraId="77E3F361" w14:textId="77777777" w:rsidR="00D21B68" w:rsidRPr="00D37B9D" w:rsidRDefault="00D21B68" w:rsidP="000C1D23">
      <w:pPr>
        <w:pStyle w:val="BodyText"/>
        <w:spacing w:before="120" w:line="240" w:lineRule="auto"/>
        <w:jc w:val="left"/>
        <w:rPr>
          <w:sz w:val="24"/>
          <w:szCs w:val="24"/>
        </w:rPr>
      </w:pPr>
      <w:r w:rsidRPr="00D37B9D">
        <w:rPr>
          <w:sz w:val="24"/>
          <w:szCs w:val="24"/>
        </w:rPr>
        <w:t xml:space="preserve">Task interdependence is concerned with the extent to which workers depend upon each other to accomplish their tasks </w:t>
      </w:r>
      <w:r>
        <w:rPr>
          <w:noProof/>
          <w:sz w:val="24"/>
          <w:szCs w:val="24"/>
        </w:rPr>
        <w:t>(Zheng, 2007)</w:t>
      </w:r>
      <w:r w:rsidRPr="00D37B9D">
        <w:rPr>
          <w:sz w:val="24"/>
          <w:szCs w:val="24"/>
        </w:rPr>
        <w:t xml:space="preserve">. Even though pharmaceutical sales-force workers work autonomously in their mobile work setting, coordination among them might be necessary in case of unexpected events (such as an urgent visit of a VIP customer). </w:t>
      </w:r>
      <w:r>
        <w:rPr>
          <w:sz w:val="24"/>
          <w:szCs w:val="24"/>
        </w:rPr>
        <w:t>C</w:t>
      </w:r>
      <w:r w:rsidRPr="00D37B9D">
        <w:rPr>
          <w:sz w:val="24"/>
          <w:szCs w:val="24"/>
        </w:rPr>
        <w:t>oordination efforts increase with the level of task interdependence</w:t>
      </w:r>
      <w:r>
        <w:rPr>
          <w:sz w:val="24"/>
          <w:szCs w:val="24"/>
        </w:rPr>
        <w:t>. Hence</w:t>
      </w:r>
      <w:r w:rsidRPr="00D37B9D">
        <w:rPr>
          <w:sz w:val="24"/>
          <w:szCs w:val="24"/>
        </w:rPr>
        <w:t xml:space="preserve"> the amount of coordination </w:t>
      </w:r>
      <w:r>
        <w:rPr>
          <w:sz w:val="24"/>
          <w:szCs w:val="24"/>
        </w:rPr>
        <w:t xml:space="preserve">that can be effectively handled by mobile work support functions </w:t>
      </w:r>
      <w:r w:rsidRPr="00D37B9D">
        <w:rPr>
          <w:sz w:val="24"/>
          <w:szCs w:val="24"/>
        </w:rPr>
        <w:t xml:space="preserve">is positively related to task interdependence </w:t>
      </w:r>
      <w:r>
        <w:rPr>
          <w:noProof/>
          <w:sz w:val="24"/>
          <w:szCs w:val="24"/>
        </w:rPr>
        <w:t>(Smolen, 2006; Tushman, 1978; Tushman, 1979)</w:t>
      </w:r>
      <w:r w:rsidRPr="00D37B9D">
        <w:rPr>
          <w:sz w:val="24"/>
          <w:szCs w:val="24"/>
        </w:rPr>
        <w:t>. Therefore, the literature provides support for the following hypotheses:</w:t>
      </w:r>
    </w:p>
    <w:p w14:paraId="7EFCBB75" w14:textId="77777777" w:rsidR="00D21B68" w:rsidRPr="00D37B9D" w:rsidRDefault="00D21B68" w:rsidP="000C1D23">
      <w:pPr>
        <w:pStyle w:val="BodyText"/>
        <w:spacing w:before="120" w:line="240" w:lineRule="auto"/>
        <w:jc w:val="left"/>
        <w:rPr>
          <w:sz w:val="24"/>
          <w:szCs w:val="24"/>
        </w:rPr>
      </w:pPr>
      <w:r w:rsidRPr="00D37B9D">
        <w:rPr>
          <w:b/>
          <w:sz w:val="24"/>
          <w:szCs w:val="24"/>
        </w:rPr>
        <w:t>H2a-f</w:t>
      </w:r>
      <w:r w:rsidRPr="00D37B9D">
        <w:rPr>
          <w:sz w:val="24"/>
          <w:szCs w:val="24"/>
        </w:rPr>
        <w:t xml:space="preserve">: </w:t>
      </w:r>
      <w:r w:rsidRPr="00D37B9D">
        <w:rPr>
          <w:i/>
          <w:sz w:val="24"/>
          <w:szCs w:val="24"/>
        </w:rPr>
        <w:t>Task interdependence has a positive impact on perceived usefulness of mobile work support functions.</w:t>
      </w:r>
    </w:p>
    <w:p w14:paraId="40B07502" w14:textId="77777777" w:rsidR="00D21B68" w:rsidRPr="00D37B9D" w:rsidRDefault="00D21B68" w:rsidP="000C1D23">
      <w:pPr>
        <w:pStyle w:val="BodyText"/>
        <w:spacing w:before="120" w:line="240" w:lineRule="auto"/>
        <w:jc w:val="left"/>
        <w:rPr>
          <w:b/>
          <w:sz w:val="24"/>
          <w:szCs w:val="24"/>
        </w:rPr>
      </w:pPr>
      <w:r w:rsidRPr="00D37B9D">
        <w:rPr>
          <w:b/>
          <w:sz w:val="24"/>
          <w:szCs w:val="24"/>
        </w:rPr>
        <w:t>Time criticality</w:t>
      </w:r>
    </w:p>
    <w:p w14:paraId="4C85B128" w14:textId="77777777" w:rsidR="00D21B68" w:rsidRPr="00D37B9D" w:rsidRDefault="00D21B68" w:rsidP="000C1D23">
      <w:pPr>
        <w:pStyle w:val="BodyText"/>
        <w:spacing w:before="120" w:line="240" w:lineRule="auto"/>
        <w:jc w:val="left"/>
        <w:rPr>
          <w:sz w:val="24"/>
          <w:szCs w:val="24"/>
        </w:rPr>
      </w:pPr>
      <w:r w:rsidRPr="00D37B9D">
        <w:rPr>
          <w:sz w:val="24"/>
          <w:szCs w:val="24"/>
        </w:rPr>
        <w:t xml:space="preserve">Time criticality is the degree to which time is critical to the performing a specific task </w:t>
      </w:r>
      <w:r>
        <w:rPr>
          <w:noProof/>
          <w:sz w:val="24"/>
          <w:szCs w:val="24"/>
        </w:rPr>
        <w:t>(Zheng, 2007)</w:t>
      </w:r>
      <w:r w:rsidRPr="00D37B9D">
        <w:rPr>
          <w:sz w:val="24"/>
          <w:szCs w:val="24"/>
        </w:rPr>
        <w:t xml:space="preserve">. This research assumes that pharmaceutical sales-force workers have to accomplish time-critical tasks in their mobile work setting. Information via email or SMS provided by colleagues and support staff can help a sales-force worker to provide better information to the customer within the time constraints of a visit. Information about their current location and their work schedule </w:t>
      </w:r>
      <w:r>
        <w:rPr>
          <w:sz w:val="24"/>
          <w:szCs w:val="24"/>
        </w:rPr>
        <w:t xml:space="preserve">can </w:t>
      </w:r>
      <w:r w:rsidRPr="00D37B9D">
        <w:rPr>
          <w:sz w:val="24"/>
          <w:szCs w:val="24"/>
        </w:rPr>
        <w:t>help them</w:t>
      </w:r>
      <w:r>
        <w:rPr>
          <w:sz w:val="24"/>
          <w:szCs w:val="24"/>
        </w:rPr>
        <w:t xml:space="preserve"> to better</w:t>
      </w:r>
      <w:r w:rsidRPr="00D37B9D">
        <w:rPr>
          <w:sz w:val="24"/>
          <w:szCs w:val="24"/>
        </w:rPr>
        <w:t xml:space="preserve"> decide what task to accomplish next. Current research supports these assumptions </w:t>
      </w:r>
      <w:r>
        <w:rPr>
          <w:noProof/>
          <w:sz w:val="24"/>
          <w:szCs w:val="24"/>
        </w:rPr>
        <w:t>(e.g., Yuan et al., 2010; Zheng, 2007)</w:t>
      </w:r>
      <w:r w:rsidRPr="00D37B9D">
        <w:rPr>
          <w:sz w:val="24"/>
          <w:szCs w:val="24"/>
        </w:rPr>
        <w:t>. Therefore, the literature provides support for the following hypotheses:</w:t>
      </w:r>
    </w:p>
    <w:p w14:paraId="3FEA26CB" w14:textId="77777777" w:rsidR="00D21B68" w:rsidRPr="00D37B9D" w:rsidRDefault="00D21B68" w:rsidP="000C1D23">
      <w:pPr>
        <w:pStyle w:val="BodyText"/>
        <w:spacing w:before="120" w:line="240" w:lineRule="auto"/>
        <w:jc w:val="left"/>
        <w:rPr>
          <w:sz w:val="24"/>
          <w:szCs w:val="24"/>
        </w:rPr>
      </w:pPr>
      <w:r w:rsidRPr="00D37B9D">
        <w:rPr>
          <w:b/>
          <w:sz w:val="24"/>
          <w:szCs w:val="24"/>
        </w:rPr>
        <w:t>H3a-f</w:t>
      </w:r>
      <w:r w:rsidRPr="00D37B9D">
        <w:rPr>
          <w:sz w:val="24"/>
          <w:szCs w:val="24"/>
        </w:rPr>
        <w:t xml:space="preserve">: </w:t>
      </w:r>
      <w:r w:rsidRPr="00D37B9D">
        <w:rPr>
          <w:i/>
          <w:sz w:val="24"/>
          <w:szCs w:val="24"/>
        </w:rPr>
        <w:t>Time criticality has a positive association with the perceived usefulness of mobile work support functions.</w:t>
      </w:r>
    </w:p>
    <w:p w14:paraId="14DF1CBB" w14:textId="77777777" w:rsidR="00D21B68" w:rsidRPr="00D37B9D" w:rsidRDefault="00D21B68" w:rsidP="000C1D23">
      <w:pPr>
        <w:pStyle w:val="BodyText"/>
        <w:spacing w:before="120" w:line="240" w:lineRule="auto"/>
        <w:jc w:val="left"/>
        <w:rPr>
          <w:b/>
          <w:sz w:val="24"/>
          <w:szCs w:val="24"/>
        </w:rPr>
      </w:pPr>
      <w:r w:rsidRPr="00D37B9D">
        <w:rPr>
          <w:b/>
          <w:sz w:val="24"/>
          <w:szCs w:val="24"/>
        </w:rPr>
        <w:t>Location sensitivity</w:t>
      </w:r>
    </w:p>
    <w:p w14:paraId="4E5DE363" w14:textId="0BC7FCBD" w:rsidR="00D21B68" w:rsidRPr="00D37B9D" w:rsidRDefault="00D21B68" w:rsidP="000C1D23">
      <w:pPr>
        <w:pStyle w:val="BodyText"/>
        <w:spacing w:before="120" w:line="240" w:lineRule="auto"/>
        <w:jc w:val="left"/>
        <w:rPr>
          <w:sz w:val="24"/>
          <w:szCs w:val="24"/>
        </w:rPr>
      </w:pPr>
      <w:r w:rsidRPr="00D37B9D">
        <w:rPr>
          <w:sz w:val="24"/>
          <w:szCs w:val="24"/>
        </w:rPr>
        <w:t xml:space="preserve">Location sensitivity deals with the extent to which performing a task is dependent on location-related information </w:t>
      </w:r>
      <w:r>
        <w:rPr>
          <w:noProof/>
          <w:sz w:val="24"/>
          <w:szCs w:val="24"/>
        </w:rPr>
        <w:t>(Zheng, 2007)</w:t>
      </w:r>
      <w:r w:rsidRPr="00D37B9D">
        <w:rPr>
          <w:sz w:val="24"/>
          <w:szCs w:val="24"/>
        </w:rPr>
        <w:t xml:space="preserve">. In this study, location sensitivity is measured by the sub constructs 'location dependence' and 'location variance'. </w:t>
      </w:r>
      <w:r w:rsidRPr="00A162D4">
        <w:rPr>
          <w:sz w:val="24"/>
          <w:szCs w:val="24"/>
        </w:rPr>
        <w:t xml:space="preserve">Location variety </w:t>
      </w:r>
      <w:r>
        <w:rPr>
          <w:sz w:val="24"/>
          <w:szCs w:val="24"/>
        </w:rPr>
        <w:t>refers</w:t>
      </w:r>
      <w:r w:rsidRPr="00A162D4">
        <w:rPr>
          <w:sz w:val="24"/>
          <w:szCs w:val="24"/>
        </w:rPr>
        <w:t xml:space="preserve"> to </w:t>
      </w:r>
      <w:r>
        <w:rPr>
          <w:sz w:val="24"/>
          <w:szCs w:val="24"/>
        </w:rPr>
        <w:t>the</w:t>
      </w:r>
      <w:r w:rsidRPr="00A162D4">
        <w:rPr>
          <w:sz w:val="24"/>
          <w:szCs w:val="24"/>
        </w:rPr>
        <w:t xml:space="preserve"> extent </w:t>
      </w:r>
      <w:r>
        <w:rPr>
          <w:sz w:val="24"/>
          <w:szCs w:val="24"/>
        </w:rPr>
        <w:t>to which</w:t>
      </w:r>
      <w:r w:rsidRPr="00A162D4">
        <w:rPr>
          <w:sz w:val="24"/>
          <w:szCs w:val="24"/>
        </w:rPr>
        <w:t xml:space="preserve"> mobile workers work at various locations</w:t>
      </w:r>
      <w:r>
        <w:rPr>
          <w:sz w:val="24"/>
          <w:szCs w:val="24"/>
        </w:rPr>
        <w:t xml:space="preserve"> (Zheng 2007), l</w:t>
      </w:r>
      <w:r w:rsidRPr="00A162D4">
        <w:rPr>
          <w:sz w:val="24"/>
          <w:szCs w:val="24"/>
        </w:rPr>
        <w:t>ocation</w:t>
      </w:r>
      <w:r>
        <w:rPr>
          <w:sz w:val="24"/>
          <w:szCs w:val="24"/>
        </w:rPr>
        <w:t xml:space="preserve"> </w:t>
      </w:r>
      <w:r w:rsidRPr="00A162D4">
        <w:rPr>
          <w:sz w:val="24"/>
          <w:szCs w:val="24"/>
        </w:rPr>
        <w:t xml:space="preserve">dependence </w:t>
      </w:r>
      <w:r>
        <w:rPr>
          <w:sz w:val="24"/>
          <w:szCs w:val="24"/>
        </w:rPr>
        <w:t>refers to</w:t>
      </w:r>
      <w:r w:rsidRPr="00A162D4">
        <w:rPr>
          <w:sz w:val="24"/>
          <w:szCs w:val="24"/>
        </w:rPr>
        <w:t xml:space="preserve"> extent </w:t>
      </w:r>
      <w:r>
        <w:rPr>
          <w:sz w:val="24"/>
          <w:szCs w:val="24"/>
        </w:rPr>
        <w:t>to which</w:t>
      </w:r>
      <w:r w:rsidRPr="00A162D4">
        <w:rPr>
          <w:sz w:val="24"/>
          <w:szCs w:val="24"/>
        </w:rPr>
        <w:t xml:space="preserve"> dynamic location-related information is required to perform </w:t>
      </w:r>
      <w:r w:rsidR="00D330F3">
        <w:rPr>
          <w:sz w:val="24"/>
          <w:szCs w:val="24"/>
        </w:rPr>
        <w:t>a</w:t>
      </w:r>
      <w:r w:rsidRPr="00A162D4">
        <w:rPr>
          <w:sz w:val="24"/>
          <w:szCs w:val="24"/>
        </w:rPr>
        <w:t xml:space="preserve"> task (Junglas and Watson 2003).</w:t>
      </w:r>
      <w:r>
        <w:rPr>
          <w:sz w:val="24"/>
          <w:szCs w:val="24"/>
        </w:rPr>
        <w:t xml:space="preserve"> </w:t>
      </w:r>
      <w:r w:rsidRPr="00D37B9D">
        <w:rPr>
          <w:sz w:val="24"/>
          <w:szCs w:val="24"/>
        </w:rPr>
        <w:t xml:space="preserve">For pharmaceutical sales-force workers, the information about their current location, information about other colleagues in reach and supporting information from navigation systems </w:t>
      </w:r>
      <w:r>
        <w:rPr>
          <w:sz w:val="24"/>
          <w:szCs w:val="24"/>
        </w:rPr>
        <w:t xml:space="preserve">can be valuable in completing </w:t>
      </w:r>
      <w:r w:rsidRPr="00D37B9D">
        <w:rPr>
          <w:sz w:val="24"/>
          <w:szCs w:val="24"/>
        </w:rPr>
        <w:t xml:space="preserve">their daily work </w:t>
      </w:r>
      <w:r>
        <w:rPr>
          <w:noProof/>
          <w:sz w:val="24"/>
          <w:szCs w:val="24"/>
        </w:rPr>
        <w:t>(Junglas, Abraham &amp; Watson, 2008; Liang &amp; Wei, 2004; Schierholz et al., 2007)</w:t>
      </w:r>
      <w:r w:rsidRPr="00D37B9D">
        <w:rPr>
          <w:sz w:val="24"/>
          <w:szCs w:val="24"/>
        </w:rPr>
        <w:t>. Therefore, the literature provides support for the following hypotheses:</w:t>
      </w:r>
    </w:p>
    <w:p w14:paraId="02E92250" w14:textId="77777777" w:rsidR="00D21B68" w:rsidRPr="00D37B9D" w:rsidRDefault="00D21B68" w:rsidP="000C1D23">
      <w:pPr>
        <w:pStyle w:val="BodyText"/>
        <w:spacing w:before="120" w:line="240" w:lineRule="auto"/>
        <w:jc w:val="left"/>
        <w:rPr>
          <w:sz w:val="24"/>
          <w:szCs w:val="24"/>
        </w:rPr>
      </w:pPr>
      <w:r w:rsidRPr="00D37B9D">
        <w:rPr>
          <w:b/>
          <w:sz w:val="24"/>
          <w:szCs w:val="24"/>
        </w:rPr>
        <w:t>H4a-f</w:t>
      </w:r>
      <w:r w:rsidRPr="00D37B9D">
        <w:rPr>
          <w:sz w:val="24"/>
          <w:szCs w:val="24"/>
        </w:rPr>
        <w:t xml:space="preserve">: </w:t>
      </w:r>
      <w:r w:rsidRPr="00D37B9D">
        <w:rPr>
          <w:i/>
          <w:sz w:val="24"/>
          <w:szCs w:val="24"/>
        </w:rPr>
        <w:t xml:space="preserve">Location variance has a positive impact on perceived usefulness of mobile work </w:t>
      </w:r>
      <w:r w:rsidRPr="00D37B9D">
        <w:rPr>
          <w:i/>
          <w:sz w:val="24"/>
          <w:szCs w:val="24"/>
        </w:rPr>
        <w:lastRenderedPageBreak/>
        <w:t>support functions.</w:t>
      </w:r>
    </w:p>
    <w:p w14:paraId="44D60644" w14:textId="77777777" w:rsidR="00D21B68" w:rsidRPr="00D37B9D" w:rsidRDefault="00D21B68" w:rsidP="000C1D23">
      <w:pPr>
        <w:pStyle w:val="BodyText"/>
        <w:spacing w:before="120" w:line="240" w:lineRule="auto"/>
        <w:jc w:val="left"/>
        <w:rPr>
          <w:sz w:val="24"/>
          <w:szCs w:val="24"/>
        </w:rPr>
      </w:pPr>
      <w:r w:rsidRPr="00D37B9D">
        <w:rPr>
          <w:b/>
          <w:sz w:val="24"/>
          <w:szCs w:val="24"/>
        </w:rPr>
        <w:t>H4g-l</w:t>
      </w:r>
      <w:r w:rsidRPr="00D37B9D">
        <w:rPr>
          <w:sz w:val="24"/>
          <w:szCs w:val="24"/>
        </w:rPr>
        <w:t xml:space="preserve">: </w:t>
      </w:r>
      <w:r w:rsidRPr="00D37B9D">
        <w:rPr>
          <w:i/>
          <w:sz w:val="24"/>
          <w:szCs w:val="24"/>
        </w:rPr>
        <w:t>Location dependence has a positive impact on perceived usefulness of mobile work support functions.</w:t>
      </w:r>
    </w:p>
    <w:p w14:paraId="61BB492D" w14:textId="77777777" w:rsidR="00D21B68" w:rsidRPr="00D37B9D" w:rsidRDefault="00D21B68" w:rsidP="000C1D23">
      <w:pPr>
        <w:pStyle w:val="BodyText"/>
        <w:spacing w:before="120" w:line="240" w:lineRule="auto"/>
        <w:jc w:val="left"/>
        <w:rPr>
          <w:b/>
          <w:sz w:val="24"/>
          <w:szCs w:val="24"/>
          <w:lang w:val="en-AU"/>
        </w:rPr>
      </w:pPr>
      <w:r w:rsidRPr="00D37B9D">
        <w:rPr>
          <w:b/>
          <w:sz w:val="24"/>
          <w:szCs w:val="24"/>
          <w:lang w:val="en-AU"/>
        </w:rPr>
        <w:t xml:space="preserve">Influence of perceived usefulness of mobile work support functions on perceived impact in mobile work performance </w:t>
      </w:r>
    </w:p>
    <w:p w14:paraId="68F33875" w14:textId="77777777" w:rsidR="00D21B68" w:rsidRPr="00D37B9D" w:rsidRDefault="00D21B68" w:rsidP="000C1D23">
      <w:pPr>
        <w:pStyle w:val="BodyText"/>
        <w:spacing w:before="120" w:line="240" w:lineRule="auto"/>
        <w:jc w:val="left"/>
        <w:rPr>
          <w:sz w:val="24"/>
          <w:szCs w:val="24"/>
          <w:lang w:val="en-AU"/>
        </w:rPr>
      </w:pPr>
      <w:r w:rsidRPr="00D37B9D">
        <w:rPr>
          <w:sz w:val="24"/>
          <w:szCs w:val="24"/>
          <w:lang w:val="en-AU"/>
        </w:rPr>
        <w:t xml:space="preserve">According to the original TTF model, a technology that is utilised and that fits with the tasks it supports positively affects work performance </w:t>
      </w:r>
      <w:r>
        <w:rPr>
          <w:noProof/>
          <w:sz w:val="24"/>
          <w:szCs w:val="24"/>
          <w:lang w:val="en-AU"/>
        </w:rPr>
        <w:t>(Goodhue &amp; Thompson, 1995)</w:t>
      </w:r>
      <w:r w:rsidRPr="00D37B9D">
        <w:rPr>
          <w:sz w:val="24"/>
          <w:szCs w:val="24"/>
          <w:lang w:val="en-AU"/>
        </w:rPr>
        <w:t xml:space="preserve">. Previous research has confirmed this relationship </w:t>
      </w:r>
      <w:r>
        <w:rPr>
          <w:noProof/>
          <w:sz w:val="24"/>
          <w:szCs w:val="24"/>
          <w:lang w:val="en-AU"/>
        </w:rPr>
        <w:t>(e.g., Dishaw &amp; Strong, 1999; Gebauer &amp; Tang, 2008; Lee et al., 2005; Zheng, 2007)</w:t>
      </w:r>
      <w:r w:rsidRPr="00D37B9D">
        <w:rPr>
          <w:sz w:val="24"/>
          <w:szCs w:val="24"/>
          <w:lang w:val="en-AU"/>
        </w:rPr>
        <w:t>. Therefore, the literature provides support for the following hypotheses:</w:t>
      </w:r>
    </w:p>
    <w:p w14:paraId="55C9DD09" w14:textId="77777777" w:rsidR="00D21B68" w:rsidRPr="00D37B9D" w:rsidRDefault="00D21B68" w:rsidP="000C1D23">
      <w:pPr>
        <w:pStyle w:val="BodyText"/>
        <w:spacing w:before="120" w:line="240" w:lineRule="auto"/>
        <w:jc w:val="left"/>
        <w:rPr>
          <w:sz w:val="24"/>
          <w:szCs w:val="24"/>
          <w:lang w:val="en-AU"/>
        </w:rPr>
      </w:pPr>
      <w:r w:rsidRPr="00D37B9D">
        <w:rPr>
          <w:b/>
          <w:sz w:val="24"/>
          <w:szCs w:val="24"/>
          <w:lang w:val="en-AU"/>
        </w:rPr>
        <w:t>H5a-f</w:t>
      </w:r>
      <w:r w:rsidRPr="00D37B9D">
        <w:rPr>
          <w:sz w:val="24"/>
          <w:szCs w:val="24"/>
          <w:lang w:val="en-AU"/>
        </w:rPr>
        <w:t xml:space="preserve">: </w:t>
      </w:r>
      <w:r w:rsidRPr="00D37B9D">
        <w:rPr>
          <w:i/>
          <w:sz w:val="24"/>
          <w:szCs w:val="24"/>
          <w:lang w:val="en-AU"/>
        </w:rPr>
        <w:t>Perceived usefulness of mobile work support functions has a positive impact on perceived mobile work performance.</w:t>
      </w:r>
    </w:p>
    <w:p w14:paraId="3C3177C3" w14:textId="77777777" w:rsidR="00D21B68" w:rsidRPr="00D37B9D" w:rsidRDefault="00D21B68" w:rsidP="000C1D23">
      <w:pPr>
        <w:pStyle w:val="BodyText"/>
        <w:spacing w:before="120" w:line="240" w:lineRule="auto"/>
        <w:jc w:val="left"/>
        <w:rPr>
          <w:b/>
          <w:sz w:val="24"/>
          <w:szCs w:val="24"/>
          <w:lang w:val="en-AU"/>
        </w:rPr>
      </w:pPr>
      <w:r w:rsidRPr="00D37B9D">
        <w:rPr>
          <w:b/>
          <w:sz w:val="24"/>
          <w:szCs w:val="24"/>
          <w:lang w:val="en-AU"/>
        </w:rPr>
        <w:t>Influence of perceived usefulness on intention to use mobile work support functions</w:t>
      </w:r>
    </w:p>
    <w:p w14:paraId="50CC5758" w14:textId="77777777" w:rsidR="00D21B68" w:rsidRPr="00D37B9D" w:rsidRDefault="00D21B68" w:rsidP="000C1D23">
      <w:pPr>
        <w:pStyle w:val="BodyText"/>
        <w:spacing w:before="120" w:line="240" w:lineRule="auto"/>
        <w:jc w:val="left"/>
        <w:rPr>
          <w:sz w:val="24"/>
          <w:szCs w:val="24"/>
          <w:lang w:val="en-AU"/>
        </w:rPr>
      </w:pPr>
      <w:r w:rsidRPr="00D37B9D">
        <w:rPr>
          <w:sz w:val="24"/>
          <w:szCs w:val="24"/>
          <w:lang w:val="en-AU"/>
        </w:rPr>
        <w:t xml:space="preserve">According to TAM, perceived usefulness of a specific technology positively affects the intention to use it </w:t>
      </w:r>
      <w:r>
        <w:rPr>
          <w:noProof/>
          <w:sz w:val="24"/>
          <w:szCs w:val="24"/>
          <w:lang w:val="en-AU"/>
        </w:rPr>
        <w:t>(Davis et al., 1989)</w:t>
      </w:r>
      <w:r w:rsidRPr="00D37B9D">
        <w:rPr>
          <w:sz w:val="24"/>
          <w:szCs w:val="24"/>
          <w:lang w:val="en-AU"/>
        </w:rPr>
        <w:t xml:space="preserve">. Strong support for this relationship can be found in the current literature </w:t>
      </w:r>
      <w:r>
        <w:rPr>
          <w:noProof/>
          <w:sz w:val="24"/>
          <w:szCs w:val="24"/>
          <w:lang w:val="en-AU"/>
        </w:rPr>
        <w:t>(e.g., Chau &amp; Hu, 2002; Hu, Chau, Sheng &amp; Tam, 1999; Venkatesh &amp; Davis, 1996; Venkatesh, Speier &amp; Morris, 2002; Verkasalo, López-Nicolás, Molina-Castillo &amp; Bouwman, 2009)</w:t>
      </w:r>
      <w:r w:rsidRPr="00D37B9D">
        <w:rPr>
          <w:sz w:val="24"/>
          <w:szCs w:val="24"/>
          <w:lang w:val="en-AU"/>
        </w:rPr>
        <w:t>. Therefore, this study assumes that the perceived usefulness of mobile work support functions positively affects the intention to use. Therefore the literature provides support for the following set of hypotheses:</w:t>
      </w:r>
    </w:p>
    <w:p w14:paraId="4A3FAD33" w14:textId="77777777" w:rsidR="00D21B68" w:rsidRPr="00D37B9D" w:rsidRDefault="00D21B68" w:rsidP="000C1D23">
      <w:pPr>
        <w:pStyle w:val="BodyText"/>
        <w:spacing w:before="120" w:line="240" w:lineRule="auto"/>
        <w:jc w:val="left"/>
        <w:rPr>
          <w:sz w:val="24"/>
          <w:szCs w:val="24"/>
          <w:lang w:val="en-AU"/>
        </w:rPr>
      </w:pPr>
      <w:r w:rsidRPr="00D37B9D">
        <w:rPr>
          <w:b/>
          <w:sz w:val="24"/>
          <w:szCs w:val="24"/>
          <w:lang w:val="en-AU"/>
        </w:rPr>
        <w:t>H6a-f</w:t>
      </w:r>
      <w:r w:rsidRPr="00D37B9D">
        <w:rPr>
          <w:sz w:val="24"/>
          <w:szCs w:val="24"/>
          <w:lang w:val="en-AU"/>
        </w:rPr>
        <w:t xml:space="preserve">: </w:t>
      </w:r>
      <w:r w:rsidRPr="00D37B9D">
        <w:rPr>
          <w:i/>
          <w:sz w:val="24"/>
          <w:szCs w:val="24"/>
          <w:lang w:val="en-AU"/>
        </w:rPr>
        <w:t>Perceived usefulness of mobile work support functions has a positive impact on intention to use.</w:t>
      </w:r>
    </w:p>
    <w:p w14:paraId="07E45C64" w14:textId="77777777" w:rsidR="00D21B68" w:rsidRPr="00D37B9D" w:rsidRDefault="00D21B68" w:rsidP="000C1D23">
      <w:pPr>
        <w:pStyle w:val="BodyText"/>
        <w:spacing w:before="120" w:line="240" w:lineRule="auto"/>
        <w:jc w:val="left"/>
        <w:rPr>
          <w:b/>
          <w:sz w:val="24"/>
          <w:szCs w:val="24"/>
          <w:lang w:val="en-AU"/>
        </w:rPr>
      </w:pPr>
      <w:r w:rsidRPr="00D37B9D">
        <w:rPr>
          <w:b/>
          <w:sz w:val="24"/>
          <w:szCs w:val="24"/>
          <w:lang w:val="en-AU"/>
        </w:rPr>
        <w:t xml:space="preserve">Influence of intention to use mobile work support functions on perceived impact in mobile work performance </w:t>
      </w:r>
    </w:p>
    <w:p w14:paraId="5EB91A27" w14:textId="18EE48C4" w:rsidR="00D21B68" w:rsidRPr="00D37B9D" w:rsidRDefault="00D21B68" w:rsidP="000C1D23">
      <w:pPr>
        <w:pStyle w:val="BodyText"/>
        <w:spacing w:before="120" w:line="240" w:lineRule="auto"/>
        <w:jc w:val="left"/>
        <w:rPr>
          <w:sz w:val="24"/>
          <w:szCs w:val="24"/>
        </w:rPr>
      </w:pPr>
      <w:r w:rsidRPr="00D37B9D">
        <w:rPr>
          <w:sz w:val="24"/>
          <w:szCs w:val="24"/>
        </w:rPr>
        <w:t xml:space="preserve">Another major relationship in the original TTF model is the impact of the utilization of a specific technology on work performance </w:t>
      </w:r>
      <w:r>
        <w:rPr>
          <w:noProof/>
          <w:sz w:val="24"/>
          <w:szCs w:val="24"/>
        </w:rPr>
        <w:t>(Goodhue &amp; Thompson, 1995)</w:t>
      </w:r>
      <w:r w:rsidRPr="00D37B9D">
        <w:rPr>
          <w:sz w:val="24"/>
          <w:szCs w:val="24"/>
        </w:rPr>
        <w:t xml:space="preserve">. Empirical support can be found for this relationship </w:t>
      </w:r>
      <w:r>
        <w:rPr>
          <w:noProof/>
          <w:sz w:val="24"/>
          <w:szCs w:val="24"/>
        </w:rPr>
        <w:t>(Dishaw &amp; Strong, 1999; Gebauer &amp; Tang, 2008; Lee et al., 2005; Cane &amp; McCarthy 2009)</w:t>
      </w:r>
      <w:r w:rsidRPr="00D37B9D">
        <w:rPr>
          <w:sz w:val="24"/>
          <w:szCs w:val="24"/>
        </w:rPr>
        <w:t>. Therefore, one can conclude that the intention to use mobile work support functions has a positive impact on perceived mobile work performance. Therefore the literature provides support for the following hypotheses:</w:t>
      </w:r>
    </w:p>
    <w:p w14:paraId="7E2D4259" w14:textId="77777777" w:rsidR="00D21B68" w:rsidRPr="00D37B9D" w:rsidRDefault="00D21B68" w:rsidP="000C1D23">
      <w:pPr>
        <w:pStyle w:val="BodyText"/>
        <w:spacing w:before="120" w:line="240" w:lineRule="auto"/>
        <w:jc w:val="left"/>
        <w:rPr>
          <w:i/>
          <w:sz w:val="24"/>
          <w:szCs w:val="24"/>
          <w:lang w:val="en-AU"/>
        </w:rPr>
      </w:pPr>
      <w:r w:rsidRPr="00D37B9D">
        <w:rPr>
          <w:b/>
          <w:sz w:val="24"/>
          <w:szCs w:val="24"/>
          <w:lang w:val="en-AU"/>
        </w:rPr>
        <w:t>H7a-f</w:t>
      </w:r>
      <w:r w:rsidRPr="00D37B9D">
        <w:rPr>
          <w:sz w:val="24"/>
          <w:szCs w:val="24"/>
          <w:lang w:val="en-AU"/>
        </w:rPr>
        <w:t xml:space="preserve">: </w:t>
      </w:r>
      <w:r w:rsidRPr="00D37B9D">
        <w:rPr>
          <w:i/>
          <w:sz w:val="24"/>
          <w:szCs w:val="24"/>
          <w:lang w:val="en-AU"/>
        </w:rPr>
        <w:t xml:space="preserve">Intention to use mobile work support functions has a positive impact on </w:t>
      </w:r>
      <w:r w:rsidRPr="001E795D">
        <w:rPr>
          <w:i/>
          <w:sz w:val="24"/>
          <w:szCs w:val="24"/>
          <w:lang w:val="en-AU"/>
        </w:rPr>
        <w:t>perceived mobile work performance</w:t>
      </w:r>
      <w:r w:rsidRPr="00D37B9D">
        <w:rPr>
          <w:i/>
          <w:sz w:val="24"/>
          <w:szCs w:val="24"/>
          <w:lang w:val="en-AU"/>
        </w:rPr>
        <w:t>.</w:t>
      </w:r>
    </w:p>
    <w:p w14:paraId="29575E06" w14:textId="77777777" w:rsidR="00D21B68" w:rsidRPr="00D37B9D" w:rsidRDefault="00D21B68" w:rsidP="000C1D23">
      <w:pPr>
        <w:pStyle w:val="BodyText"/>
        <w:spacing w:before="120" w:line="240" w:lineRule="auto"/>
        <w:jc w:val="left"/>
        <w:rPr>
          <w:b/>
          <w:sz w:val="24"/>
          <w:szCs w:val="24"/>
          <w:lang w:val="en-AU"/>
        </w:rPr>
      </w:pPr>
      <w:r w:rsidRPr="00D37B9D">
        <w:rPr>
          <w:b/>
          <w:sz w:val="24"/>
          <w:szCs w:val="24"/>
          <w:lang w:val="en-AU"/>
        </w:rPr>
        <w:t xml:space="preserve">Moderating effect of </w:t>
      </w:r>
      <w:r>
        <w:rPr>
          <w:b/>
          <w:sz w:val="24"/>
          <w:szCs w:val="24"/>
          <w:lang w:val="en-AU"/>
        </w:rPr>
        <w:t>i</w:t>
      </w:r>
      <w:r w:rsidRPr="00D37B9D">
        <w:rPr>
          <w:b/>
          <w:sz w:val="24"/>
          <w:szCs w:val="24"/>
          <w:lang w:val="en-AU"/>
        </w:rPr>
        <w:t>nnovativeness</w:t>
      </w:r>
      <w:r>
        <w:rPr>
          <w:b/>
          <w:sz w:val="24"/>
          <w:szCs w:val="24"/>
          <w:lang w:val="en-AU"/>
        </w:rPr>
        <w:t xml:space="preserve"> of mobile work support functions</w:t>
      </w:r>
    </w:p>
    <w:p w14:paraId="17BED23E" w14:textId="77777777" w:rsidR="00D21B68" w:rsidRPr="00D37B9D" w:rsidRDefault="00D21B68" w:rsidP="000C1D23">
      <w:pPr>
        <w:pStyle w:val="BodyText"/>
        <w:spacing w:before="120" w:line="240" w:lineRule="auto"/>
        <w:jc w:val="left"/>
        <w:rPr>
          <w:sz w:val="24"/>
          <w:szCs w:val="24"/>
          <w:lang w:val="en-AU"/>
        </w:rPr>
      </w:pPr>
      <w:r w:rsidRPr="00D37B9D">
        <w:rPr>
          <w:sz w:val="24"/>
          <w:szCs w:val="24"/>
          <w:lang w:val="en-AU"/>
        </w:rPr>
        <w:t xml:space="preserve">In this research, the moderating effect of the perceived degree of innovativeness </w:t>
      </w:r>
      <w:r>
        <w:rPr>
          <w:sz w:val="24"/>
          <w:szCs w:val="24"/>
          <w:lang w:val="en-AU"/>
        </w:rPr>
        <w:t xml:space="preserve">of mobile work support functions </w:t>
      </w:r>
      <w:r w:rsidRPr="00D37B9D">
        <w:rPr>
          <w:sz w:val="24"/>
          <w:szCs w:val="24"/>
          <w:lang w:val="en-AU"/>
        </w:rPr>
        <w:t xml:space="preserve">was investigated. </w:t>
      </w:r>
      <w:r>
        <w:rPr>
          <w:sz w:val="24"/>
          <w:szCs w:val="24"/>
          <w:lang w:val="en-AU"/>
        </w:rPr>
        <w:t>Previous empirical studies</w:t>
      </w:r>
      <w:r w:rsidRPr="00D37B9D">
        <w:rPr>
          <w:sz w:val="24"/>
          <w:szCs w:val="24"/>
          <w:lang w:val="en-AU"/>
        </w:rPr>
        <w:t xml:space="preserve"> found technologies that can be used in an innovative way,</w:t>
      </w:r>
      <w:r>
        <w:rPr>
          <w:sz w:val="24"/>
          <w:szCs w:val="24"/>
          <w:lang w:val="en-AU"/>
        </w:rPr>
        <w:t xml:space="preserve"> </w:t>
      </w:r>
      <w:r w:rsidRPr="00D37B9D">
        <w:rPr>
          <w:sz w:val="24"/>
          <w:szCs w:val="24"/>
          <w:lang w:val="en-AU"/>
        </w:rPr>
        <w:t xml:space="preserve">have the potential to improve work performance </w:t>
      </w:r>
      <w:r>
        <w:rPr>
          <w:noProof/>
          <w:sz w:val="24"/>
          <w:szCs w:val="24"/>
          <w:lang w:val="en-AU"/>
        </w:rPr>
        <w:t>(Adegbesan &amp; Ricart, 2007; Rogers, 1998)</w:t>
      </w:r>
      <w:r w:rsidRPr="00D37B9D">
        <w:rPr>
          <w:sz w:val="24"/>
          <w:szCs w:val="24"/>
          <w:lang w:val="en-AU"/>
        </w:rPr>
        <w:t>. Therefore, this study assumes that the relationship between the perceived usefulness of mobile work support functions and perceived mobile work performance is moderated by the degree of innovativeness of mobile work support functions. Therefore, the literature provides support for the following hypotheses:</w:t>
      </w:r>
    </w:p>
    <w:p w14:paraId="0E9441A2" w14:textId="77777777" w:rsidR="00D21B68" w:rsidRPr="00D37B9D" w:rsidRDefault="00D21B68" w:rsidP="000C1D23">
      <w:pPr>
        <w:pStyle w:val="BodyText"/>
        <w:spacing w:before="120" w:line="240" w:lineRule="auto"/>
        <w:jc w:val="left"/>
        <w:rPr>
          <w:sz w:val="24"/>
          <w:szCs w:val="24"/>
          <w:lang w:val="en-AU"/>
        </w:rPr>
      </w:pPr>
      <w:r w:rsidRPr="00D37B9D">
        <w:rPr>
          <w:b/>
          <w:sz w:val="24"/>
          <w:szCs w:val="24"/>
          <w:lang w:val="en-AU"/>
        </w:rPr>
        <w:t>H8a-f</w:t>
      </w:r>
      <w:r w:rsidRPr="00D37B9D">
        <w:rPr>
          <w:sz w:val="24"/>
          <w:szCs w:val="24"/>
          <w:lang w:val="en-AU"/>
        </w:rPr>
        <w:t xml:space="preserve">: </w:t>
      </w:r>
      <w:r w:rsidRPr="00D37B9D">
        <w:rPr>
          <w:i/>
          <w:sz w:val="24"/>
          <w:szCs w:val="24"/>
          <w:lang w:val="en-AU"/>
        </w:rPr>
        <w:t>The relationship between the perceived usefulness of mobile work support functions and perceived mobile work performance is moderated by the perceived degree of innovativeness of mobile work support functions.</w:t>
      </w:r>
    </w:p>
    <w:p w14:paraId="68A6A4AA" w14:textId="77758B53" w:rsidR="00D21B68" w:rsidRPr="00D37B9D" w:rsidRDefault="00D21B68" w:rsidP="000C1D23">
      <w:pPr>
        <w:pStyle w:val="BodyText"/>
        <w:spacing w:before="120" w:line="240" w:lineRule="auto"/>
        <w:jc w:val="left"/>
        <w:rPr>
          <w:sz w:val="24"/>
          <w:szCs w:val="24"/>
          <w:lang w:val="en-AU"/>
        </w:rPr>
      </w:pPr>
      <w:r w:rsidRPr="00D37B9D">
        <w:rPr>
          <w:sz w:val="24"/>
          <w:szCs w:val="24"/>
          <w:lang w:val="en-AU"/>
        </w:rPr>
        <w:lastRenderedPageBreak/>
        <w:t xml:space="preserve">Innovative technologies make people curious to use them; ‘early adopters’ especially like to test and try new technologies </w:t>
      </w:r>
      <w:r>
        <w:rPr>
          <w:noProof/>
          <w:sz w:val="24"/>
          <w:szCs w:val="24"/>
          <w:lang w:val="en-AU"/>
        </w:rPr>
        <w:t>(Rogers, 2003)</w:t>
      </w:r>
      <w:r w:rsidRPr="00D37B9D">
        <w:rPr>
          <w:sz w:val="24"/>
          <w:szCs w:val="24"/>
          <w:lang w:val="en-AU"/>
        </w:rPr>
        <w:t xml:space="preserve">. </w:t>
      </w:r>
      <w:r>
        <w:rPr>
          <w:sz w:val="24"/>
          <w:szCs w:val="24"/>
          <w:lang w:val="en-AU"/>
        </w:rPr>
        <w:t>T</w:t>
      </w:r>
      <w:r w:rsidRPr="00D37B9D">
        <w:rPr>
          <w:sz w:val="24"/>
          <w:szCs w:val="24"/>
          <w:lang w:val="en-AU"/>
        </w:rPr>
        <w:t xml:space="preserve">he </w:t>
      </w:r>
      <w:r>
        <w:rPr>
          <w:sz w:val="24"/>
          <w:szCs w:val="24"/>
          <w:lang w:val="en-AU"/>
        </w:rPr>
        <w:t xml:space="preserve">six </w:t>
      </w:r>
      <w:r w:rsidRPr="00D37B9D">
        <w:rPr>
          <w:sz w:val="24"/>
          <w:szCs w:val="24"/>
          <w:lang w:val="en-AU"/>
        </w:rPr>
        <w:t xml:space="preserve">mobile work support functions </w:t>
      </w:r>
      <w:r>
        <w:rPr>
          <w:sz w:val="24"/>
          <w:szCs w:val="24"/>
          <w:lang w:val="en-AU"/>
        </w:rPr>
        <w:t xml:space="preserve">examined in this research have the potential to be used </w:t>
      </w:r>
      <w:r w:rsidRPr="00D37B9D">
        <w:rPr>
          <w:sz w:val="24"/>
          <w:szCs w:val="24"/>
          <w:lang w:val="en-AU"/>
        </w:rPr>
        <w:t>innovative</w:t>
      </w:r>
      <w:r>
        <w:rPr>
          <w:sz w:val="24"/>
          <w:szCs w:val="24"/>
          <w:lang w:val="en-AU"/>
        </w:rPr>
        <w:t>ly and therefore increasing the</w:t>
      </w:r>
      <w:r w:rsidRPr="00D37B9D">
        <w:rPr>
          <w:sz w:val="24"/>
          <w:szCs w:val="24"/>
          <w:lang w:val="en-AU"/>
        </w:rPr>
        <w:t xml:space="preserve"> in</w:t>
      </w:r>
      <w:r>
        <w:rPr>
          <w:sz w:val="24"/>
          <w:szCs w:val="24"/>
          <w:lang w:val="en-AU"/>
        </w:rPr>
        <w:t>tention to use in mobile work</w:t>
      </w:r>
      <w:r w:rsidRPr="00D37B9D">
        <w:rPr>
          <w:sz w:val="24"/>
          <w:szCs w:val="24"/>
          <w:lang w:val="en-AU"/>
        </w:rPr>
        <w:t>. Thereby, this study concludes that the relationship between the perceived usefulness and intention to use mobile work support functions is moderated by the degree of innovativeness of mobile work support functions. Therefore, the literature provides support for the following set of hypotheses:</w:t>
      </w:r>
    </w:p>
    <w:p w14:paraId="5C07EC2B" w14:textId="77777777" w:rsidR="00D21B68" w:rsidRPr="00D37B9D" w:rsidRDefault="00D21B68" w:rsidP="000C1D23">
      <w:pPr>
        <w:pStyle w:val="BodyText"/>
        <w:spacing w:before="120" w:line="240" w:lineRule="auto"/>
        <w:jc w:val="left"/>
        <w:rPr>
          <w:sz w:val="24"/>
          <w:szCs w:val="24"/>
          <w:lang w:val="en-AU"/>
        </w:rPr>
      </w:pPr>
      <w:r w:rsidRPr="00D37B9D">
        <w:rPr>
          <w:b/>
          <w:sz w:val="24"/>
          <w:szCs w:val="24"/>
          <w:lang w:val="en-AU"/>
        </w:rPr>
        <w:t>H9a-f</w:t>
      </w:r>
      <w:r w:rsidRPr="00D37B9D">
        <w:rPr>
          <w:sz w:val="24"/>
          <w:szCs w:val="24"/>
          <w:lang w:val="en-AU"/>
        </w:rPr>
        <w:t xml:space="preserve">: </w:t>
      </w:r>
      <w:r w:rsidRPr="00D37B9D">
        <w:rPr>
          <w:i/>
          <w:sz w:val="24"/>
          <w:szCs w:val="24"/>
          <w:lang w:val="en-AU"/>
        </w:rPr>
        <w:t>The relationship between the perceived usefulness of mobile work support functions and intention to use mobile work support functions is moderated by the perceived degree of innovativeness of mobile work support functions.</w:t>
      </w:r>
    </w:p>
    <w:p w14:paraId="36FC025E" w14:textId="77777777" w:rsidR="00D21B68" w:rsidRPr="00D37B9D" w:rsidRDefault="00D21B68" w:rsidP="000C1D23">
      <w:pPr>
        <w:pStyle w:val="BodyText"/>
        <w:spacing w:before="120" w:line="240" w:lineRule="auto"/>
        <w:jc w:val="left"/>
        <w:rPr>
          <w:b/>
          <w:sz w:val="24"/>
          <w:szCs w:val="24"/>
          <w:lang w:val="en-AU"/>
        </w:rPr>
      </w:pPr>
      <w:r w:rsidRPr="00D37B9D">
        <w:rPr>
          <w:b/>
          <w:sz w:val="24"/>
          <w:szCs w:val="24"/>
          <w:lang w:val="en-AU"/>
        </w:rPr>
        <w:t>Mobile Work – Individual Characteristics</w:t>
      </w:r>
    </w:p>
    <w:p w14:paraId="7CF39454" w14:textId="77777777" w:rsidR="00D21B68" w:rsidRPr="00D37B9D" w:rsidRDefault="00D21B68" w:rsidP="000C1D23">
      <w:pPr>
        <w:pStyle w:val="BodyText"/>
        <w:spacing w:before="120" w:line="240" w:lineRule="auto"/>
        <w:jc w:val="left"/>
        <w:rPr>
          <w:b/>
          <w:sz w:val="24"/>
          <w:szCs w:val="24"/>
          <w:lang w:val="en-AU"/>
        </w:rPr>
      </w:pPr>
      <w:r w:rsidRPr="00D37B9D">
        <w:rPr>
          <w:b/>
          <w:sz w:val="24"/>
          <w:szCs w:val="24"/>
          <w:lang w:val="en-AU"/>
        </w:rPr>
        <w:t>Gender</w:t>
      </w:r>
    </w:p>
    <w:p w14:paraId="278E65F6" w14:textId="77777777" w:rsidR="00D21B68" w:rsidRPr="00D37B9D" w:rsidRDefault="00D21B68" w:rsidP="000C1D23">
      <w:pPr>
        <w:pStyle w:val="BodyText"/>
        <w:spacing w:before="120" w:line="240" w:lineRule="auto"/>
        <w:jc w:val="left"/>
        <w:rPr>
          <w:sz w:val="24"/>
          <w:szCs w:val="24"/>
          <w:lang w:val="en-AU"/>
        </w:rPr>
      </w:pPr>
      <w:r w:rsidRPr="00D37B9D">
        <w:rPr>
          <w:sz w:val="24"/>
          <w:szCs w:val="24"/>
          <w:lang w:val="en-AU"/>
        </w:rPr>
        <w:t xml:space="preserve">Gefen and Straub </w:t>
      </w:r>
      <w:r>
        <w:rPr>
          <w:noProof/>
          <w:sz w:val="24"/>
          <w:szCs w:val="24"/>
          <w:lang w:val="en-AU"/>
        </w:rPr>
        <w:t>(1997)</w:t>
      </w:r>
      <w:r w:rsidRPr="00D37B9D">
        <w:rPr>
          <w:sz w:val="24"/>
          <w:szCs w:val="24"/>
          <w:lang w:val="en-AU"/>
        </w:rPr>
        <w:t xml:space="preserve"> conducted research on gender differences in the perception and use of email</w:t>
      </w:r>
      <w:r>
        <w:rPr>
          <w:sz w:val="24"/>
          <w:szCs w:val="24"/>
          <w:lang w:val="en-AU"/>
        </w:rPr>
        <w:t xml:space="preserve"> and found</w:t>
      </w:r>
      <w:r w:rsidRPr="00D37B9D">
        <w:rPr>
          <w:sz w:val="24"/>
          <w:szCs w:val="24"/>
          <w:lang w:val="en-AU"/>
        </w:rPr>
        <w:t xml:space="preserve"> that there is a lack of gender-based research </w:t>
      </w:r>
      <w:r>
        <w:rPr>
          <w:sz w:val="24"/>
          <w:szCs w:val="24"/>
          <w:lang w:val="en-AU"/>
        </w:rPr>
        <w:t>using</w:t>
      </w:r>
      <w:r w:rsidRPr="00D37B9D">
        <w:rPr>
          <w:sz w:val="24"/>
          <w:szCs w:val="24"/>
          <w:lang w:val="en-AU"/>
        </w:rPr>
        <w:t xml:space="preserve"> TAM and other IT diffusion research</w:t>
      </w:r>
      <w:r>
        <w:rPr>
          <w:sz w:val="24"/>
          <w:szCs w:val="24"/>
          <w:lang w:val="en-AU"/>
        </w:rPr>
        <w:t xml:space="preserve"> models. T</w:t>
      </w:r>
      <w:r w:rsidRPr="00D37B9D">
        <w:rPr>
          <w:sz w:val="24"/>
          <w:szCs w:val="24"/>
          <w:lang w:val="en-AU"/>
        </w:rPr>
        <w:t xml:space="preserve">heir findings indicate that gender does have an impact on the IT diffusion process </w:t>
      </w:r>
      <w:r>
        <w:rPr>
          <w:noProof/>
          <w:sz w:val="24"/>
          <w:szCs w:val="24"/>
          <w:lang w:val="en-AU"/>
        </w:rPr>
        <w:t>(Gefen &amp; Straub, 1997)</w:t>
      </w:r>
      <w:r w:rsidRPr="00D37B9D">
        <w:rPr>
          <w:sz w:val="24"/>
          <w:szCs w:val="24"/>
          <w:lang w:val="en-AU"/>
        </w:rPr>
        <w:t xml:space="preserve">. Chesley </w:t>
      </w:r>
      <w:r>
        <w:rPr>
          <w:noProof/>
          <w:sz w:val="24"/>
          <w:szCs w:val="24"/>
          <w:lang w:val="en-AU"/>
        </w:rPr>
        <w:t>(2005)</w:t>
      </w:r>
      <w:r w:rsidRPr="00D37B9D">
        <w:rPr>
          <w:sz w:val="24"/>
          <w:szCs w:val="24"/>
          <w:lang w:val="en-AU"/>
        </w:rPr>
        <w:t xml:space="preserve"> found that cell phone use over time is associated with increases in negative family-work spill-over for women, but not for men. She explains this finding by stating that family worries and responsibilities are more likely to influence the outcomes for women.</w:t>
      </w:r>
      <w:r>
        <w:rPr>
          <w:sz w:val="24"/>
          <w:szCs w:val="24"/>
          <w:lang w:val="en-AU"/>
        </w:rPr>
        <w:t xml:space="preserve"> In a similar context Lee et al. (2007) argued that there are individual differences regarding the fit of a PDA across gender. </w:t>
      </w:r>
      <w:r w:rsidRPr="00D37B9D">
        <w:rPr>
          <w:sz w:val="24"/>
          <w:szCs w:val="24"/>
          <w:lang w:val="en-AU"/>
        </w:rPr>
        <w:t xml:space="preserve">Thereby, the literature provides support </w:t>
      </w:r>
      <w:r>
        <w:rPr>
          <w:sz w:val="24"/>
          <w:szCs w:val="24"/>
          <w:lang w:val="en-AU"/>
        </w:rPr>
        <w:t xml:space="preserve">for </w:t>
      </w:r>
      <w:r w:rsidRPr="00D37B9D">
        <w:rPr>
          <w:sz w:val="24"/>
          <w:szCs w:val="24"/>
          <w:lang w:val="en-AU"/>
        </w:rPr>
        <w:t>the following set of hypotheses:</w:t>
      </w:r>
    </w:p>
    <w:p w14:paraId="1CEA4332" w14:textId="77777777" w:rsidR="00D21B68" w:rsidRPr="00D37B9D" w:rsidRDefault="00D21B68" w:rsidP="000C1D23">
      <w:pPr>
        <w:pStyle w:val="BodyText"/>
        <w:spacing w:before="120" w:line="240" w:lineRule="auto"/>
        <w:jc w:val="left"/>
        <w:rPr>
          <w:sz w:val="24"/>
          <w:szCs w:val="24"/>
          <w:lang w:val="en-AU"/>
        </w:rPr>
      </w:pPr>
      <w:r w:rsidRPr="00D37B9D">
        <w:rPr>
          <w:b/>
          <w:sz w:val="24"/>
          <w:szCs w:val="24"/>
          <w:lang w:val="en-AU"/>
        </w:rPr>
        <w:t>H10a-f</w:t>
      </w:r>
      <w:r w:rsidRPr="00D37B9D">
        <w:rPr>
          <w:sz w:val="24"/>
          <w:szCs w:val="24"/>
          <w:lang w:val="en-AU"/>
        </w:rPr>
        <w:t xml:space="preserve">: </w:t>
      </w:r>
      <w:r w:rsidRPr="00D37B9D">
        <w:rPr>
          <w:i/>
          <w:sz w:val="24"/>
          <w:szCs w:val="24"/>
          <w:lang w:val="en-AU"/>
        </w:rPr>
        <w:t>There are differences in perceived usefulness of mobile work support functions across gender.</w:t>
      </w:r>
    </w:p>
    <w:p w14:paraId="62208AD0" w14:textId="77777777" w:rsidR="00D21B68" w:rsidRPr="00D37B9D" w:rsidRDefault="00D21B68" w:rsidP="000C1D23">
      <w:pPr>
        <w:pStyle w:val="BodyText"/>
        <w:spacing w:before="120" w:line="240" w:lineRule="auto"/>
        <w:jc w:val="left"/>
        <w:rPr>
          <w:b/>
          <w:sz w:val="24"/>
          <w:szCs w:val="24"/>
          <w:lang w:val="en-AU"/>
        </w:rPr>
      </w:pPr>
      <w:r w:rsidRPr="00D37B9D">
        <w:rPr>
          <w:b/>
          <w:sz w:val="24"/>
          <w:szCs w:val="24"/>
          <w:lang w:val="en-AU"/>
        </w:rPr>
        <w:t>Length of tenure</w:t>
      </w:r>
    </w:p>
    <w:p w14:paraId="157A2981" w14:textId="77777777" w:rsidR="00D21B68" w:rsidRPr="00D37B9D" w:rsidRDefault="00D21B68" w:rsidP="000C1D23">
      <w:pPr>
        <w:pStyle w:val="BodyText"/>
        <w:spacing w:before="120" w:line="240" w:lineRule="auto"/>
        <w:jc w:val="left"/>
        <w:rPr>
          <w:sz w:val="24"/>
          <w:szCs w:val="24"/>
          <w:lang w:val="en-AU"/>
        </w:rPr>
      </w:pPr>
      <w:r w:rsidRPr="00D37B9D">
        <w:rPr>
          <w:sz w:val="24"/>
          <w:szCs w:val="24"/>
          <w:lang w:val="en-AU"/>
        </w:rPr>
        <w:t xml:space="preserve">According to Meyer </w:t>
      </w:r>
      <w:r>
        <w:rPr>
          <w:noProof/>
          <w:sz w:val="24"/>
          <w:szCs w:val="24"/>
          <w:lang w:val="en-AU"/>
        </w:rPr>
        <w:t>(2007)</w:t>
      </w:r>
      <w:r w:rsidRPr="00D37B9D">
        <w:rPr>
          <w:sz w:val="24"/>
          <w:szCs w:val="24"/>
          <w:lang w:val="en-AU"/>
        </w:rPr>
        <w:t xml:space="preserve">, older workers with a higher length of job tenure may be more traditional and therefore less inclined to innovate or change their working routine at all. She concludes that age structure of the workforce is negatively related to the probability of adopting new or significantly improved technologies and software </w:t>
      </w:r>
      <w:r>
        <w:rPr>
          <w:noProof/>
          <w:sz w:val="24"/>
          <w:szCs w:val="24"/>
          <w:lang w:val="en-AU"/>
        </w:rPr>
        <w:t>(Meyer, 2007)</w:t>
      </w:r>
      <w:r w:rsidRPr="00D37B9D">
        <w:rPr>
          <w:sz w:val="24"/>
          <w:szCs w:val="24"/>
          <w:lang w:val="en-AU"/>
        </w:rPr>
        <w:t xml:space="preserve">. Moreover, companies with a higher proportion of younger employees are more likely to adopt new technologies. The above findings are in line with research conducted by Morris and Venkatesh </w:t>
      </w:r>
      <w:r>
        <w:rPr>
          <w:noProof/>
          <w:sz w:val="24"/>
          <w:szCs w:val="24"/>
          <w:lang w:val="en-AU"/>
        </w:rPr>
        <w:t>(2000)</w:t>
      </w:r>
      <w:r w:rsidRPr="00D37B9D">
        <w:rPr>
          <w:sz w:val="24"/>
          <w:szCs w:val="24"/>
          <w:lang w:val="en-AU"/>
        </w:rPr>
        <w:t>. The</w:t>
      </w:r>
      <w:r>
        <w:rPr>
          <w:sz w:val="24"/>
          <w:szCs w:val="24"/>
          <w:lang w:val="en-AU"/>
        </w:rPr>
        <w:t xml:space="preserve">refore, </w:t>
      </w:r>
      <w:r w:rsidR="00E76959">
        <w:rPr>
          <w:sz w:val="24"/>
          <w:szCs w:val="24"/>
          <w:lang w:val="en-AU"/>
        </w:rPr>
        <w:t xml:space="preserve">the </w:t>
      </w:r>
      <w:r w:rsidRPr="00D37B9D">
        <w:rPr>
          <w:sz w:val="24"/>
          <w:szCs w:val="24"/>
          <w:lang w:val="en-AU"/>
        </w:rPr>
        <w:t xml:space="preserve">literature provides support </w:t>
      </w:r>
      <w:r>
        <w:rPr>
          <w:sz w:val="24"/>
          <w:szCs w:val="24"/>
          <w:lang w:val="en-AU"/>
        </w:rPr>
        <w:t xml:space="preserve">for </w:t>
      </w:r>
      <w:r w:rsidRPr="00D37B9D">
        <w:rPr>
          <w:sz w:val="24"/>
          <w:szCs w:val="24"/>
          <w:lang w:val="en-AU"/>
        </w:rPr>
        <w:t>the following set of hypotheses:</w:t>
      </w:r>
    </w:p>
    <w:p w14:paraId="0A96E879" w14:textId="77777777" w:rsidR="00D21B68" w:rsidRPr="00D37B9D" w:rsidRDefault="00D21B68" w:rsidP="000C1D23">
      <w:pPr>
        <w:pStyle w:val="BodyText"/>
        <w:spacing w:before="120" w:line="240" w:lineRule="auto"/>
        <w:jc w:val="left"/>
        <w:rPr>
          <w:sz w:val="24"/>
          <w:szCs w:val="24"/>
          <w:lang w:val="en-AU"/>
        </w:rPr>
      </w:pPr>
      <w:r w:rsidRPr="00D37B9D">
        <w:rPr>
          <w:b/>
          <w:sz w:val="24"/>
          <w:szCs w:val="24"/>
          <w:lang w:val="en-AU"/>
        </w:rPr>
        <w:t>H11a-f</w:t>
      </w:r>
      <w:r w:rsidRPr="00D37B9D">
        <w:rPr>
          <w:sz w:val="24"/>
          <w:szCs w:val="24"/>
          <w:lang w:val="en-AU"/>
        </w:rPr>
        <w:t xml:space="preserve">: </w:t>
      </w:r>
      <w:r w:rsidRPr="00D37B9D">
        <w:rPr>
          <w:i/>
          <w:sz w:val="24"/>
          <w:szCs w:val="24"/>
          <w:lang w:val="en-AU"/>
        </w:rPr>
        <w:t>There are differences in perceived usefulness of mobile work support functions across length of tenure.</w:t>
      </w:r>
    </w:p>
    <w:p w14:paraId="5A611CAF" w14:textId="77777777" w:rsidR="00D21B68" w:rsidRPr="00D37B9D" w:rsidRDefault="00D21B68" w:rsidP="000C1D23">
      <w:pPr>
        <w:pStyle w:val="BodyText"/>
        <w:spacing w:before="120" w:line="240" w:lineRule="auto"/>
        <w:jc w:val="left"/>
        <w:rPr>
          <w:b/>
          <w:sz w:val="24"/>
          <w:szCs w:val="24"/>
          <w:lang w:val="en-AU"/>
        </w:rPr>
      </w:pPr>
      <w:r w:rsidRPr="00D37B9D">
        <w:rPr>
          <w:b/>
          <w:sz w:val="24"/>
          <w:szCs w:val="24"/>
          <w:lang w:val="en-AU"/>
        </w:rPr>
        <w:t>Job role and type of business unit</w:t>
      </w:r>
    </w:p>
    <w:p w14:paraId="5A963E4A" w14:textId="4F625AD7" w:rsidR="00D21B68" w:rsidRPr="00D37B9D" w:rsidRDefault="00D21B68" w:rsidP="000C1D23">
      <w:pPr>
        <w:pStyle w:val="BodyText"/>
        <w:spacing w:before="120" w:line="240" w:lineRule="auto"/>
        <w:jc w:val="left"/>
        <w:rPr>
          <w:sz w:val="24"/>
          <w:szCs w:val="24"/>
          <w:lang w:val="en-AU"/>
        </w:rPr>
      </w:pPr>
      <w:r w:rsidRPr="00D37B9D">
        <w:rPr>
          <w:sz w:val="24"/>
          <w:szCs w:val="24"/>
          <w:lang w:val="en-AU"/>
        </w:rPr>
        <w:t xml:space="preserve">In the case </w:t>
      </w:r>
      <w:r w:rsidR="003539DC">
        <w:rPr>
          <w:sz w:val="24"/>
          <w:szCs w:val="24"/>
          <w:lang w:val="en-AU"/>
        </w:rPr>
        <w:t>organization</w:t>
      </w:r>
      <w:r w:rsidR="009365EE">
        <w:rPr>
          <w:sz w:val="24"/>
          <w:szCs w:val="24"/>
          <w:lang w:val="en-AU"/>
        </w:rPr>
        <w:t xml:space="preserve"> for this study</w:t>
      </w:r>
      <w:r w:rsidRPr="00D37B9D">
        <w:rPr>
          <w:sz w:val="24"/>
          <w:szCs w:val="24"/>
          <w:lang w:val="en-AU"/>
        </w:rPr>
        <w:t xml:space="preserve">, </w:t>
      </w:r>
      <w:r>
        <w:rPr>
          <w:sz w:val="24"/>
          <w:szCs w:val="24"/>
          <w:lang w:val="en-AU"/>
        </w:rPr>
        <w:t xml:space="preserve">depending on their job role, </w:t>
      </w:r>
      <w:r w:rsidRPr="00D37B9D">
        <w:rPr>
          <w:sz w:val="24"/>
          <w:szCs w:val="24"/>
          <w:lang w:val="en-AU"/>
        </w:rPr>
        <w:t xml:space="preserve">sales-force workers </w:t>
      </w:r>
      <w:r>
        <w:rPr>
          <w:sz w:val="24"/>
          <w:szCs w:val="24"/>
          <w:lang w:val="en-AU"/>
        </w:rPr>
        <w:t>have</w:t>
      </w:r>
      <w:r w:rsidRPr="00D37B9D">
        <w:rPr>
          <w:sz w:val="24"/>
          <w:szCs w:val="24"/>
          <w:lang w:val="en-AU"/>
        </w:rPr>
        <w:t xml:space="preserve"> different needs for mobile work support. Supervisors have to accomplish more managerial tasks in the mobile work setting, while operational sales-force workers primarily focus on reaching their sales-call quota. Sales-force workers from different business units visit different kinds of customers and promote different products. </w:t>
      </w:r>
      <w:r w:rsidRPr="00D37B9D">
        <w:rPr>
          <w:sz w:val="24"/>
          <w:szCs w:val="24"/>
        </w:rPr>
        <w:t xml:space="preserve">Recent studies </w:t>
      </w:r>
      <w:r w:rsidRPr="00066E07">
        <w:rPr>
          <w:noProof/>
          <w:sz w:val="24"/>
          <w:szCs w:val="24"/>
        </w:rPr>
        <w:t>(e.g., Deibert, Heinzl, &amp; Rothlauf, 2008; Gebauer, et al., 2010)</w:t>
      </w:r>
      <w:r w:rsidRPr="00D37B9D">
        <w:rPr>
          <w:sz w:val="24"/>
          <w:szCs w:val="24"/>
        </w:rPr>
        <w:t xml:space="preserve"> support the notion that perceived usefulness of mobile application can differ amongst different groups of workers. </w:t>
      </w:r>
      <w:r w:rsidRPr="00D37B9D">
        <w:rPr>
          <w:sz w:val="24"/>
          <w:szCs w:val="24"/>
          <w:lang w:val="en-AU"/>
        </w:rPr>
        <w:t xml:space="preserve">A prominent example is mentioned by Scornavacca and Sutherland </w:t>
      </w:r>
      <w:r>
        <w:rPr>
          <w:noProof/>
          <w:sz w:val="24"/>
          <w:szCs w:val="24"/>
          <w:lang w:val="en-AU"/>
        </w:rPr>
        <w:t>(2008)</w:t>
      </w:r>
      <w:r w:rsidRPr="00D37B9D">
        <w:rPr>
          <w:sz w:val="24"/>
          <w:szCs w:val="24"/>
          <w:lang w:val="en-AU"/>
        </w:rPr>
        <w:t xml:space="preserve">, who state that sale-force workers and management share different perceptions regarding the extent to which mSFA could improve individual performance. With regard to differences in technology perceptions, Jurison </w:t>
      </w:r>
      <w:r>
        <w:rPr>
          <w:noProof/>
          <w:sz w:val="24"/>
          <w:szCs w:val="24"/>
          <w:lang w:val="en-AU"/>
        </w:rPr>
        <w:t>(2002)</w:t>
      </w:r>
      <w:r w:rsidRPr="00D37B9D">
        <w:rPr>
          <w:sz w:val="24"/>
          <w:szCs w:val="24"/>
          <w:lang w:val="en-AU"/>
        </w:rPr>
        <w:t xml:space="preserve"> identified a substantial variance across user groups (e.g., business units in this research </w:t>
      </w:r>
      <w:r w:rsidRPr="00D37B9D">
        <w:rPr>
          <w:sz w:val="24"/>
          <w:szCs w:val="24"/>
          <w:lang w:val="en-AU"/>
        </w:rPr>
        <w:lastRenderedPageBreak/>
        <w:t xml:space="preserve">setting). Thus, the literature provides support </w:t>
      </w:r>
      <w:r>
        <w:rPr>
          <w:sz w:val="24"/>
          <w:szCs w:val="24"/>
          <w:lang w:val="en-AU"/>
        </w:rPr>
        <w:t xml:space="preserve">for </w:t>
      </w:r>
      <w:r w:rsidRPr="00D37B9D">
        <w:rPr>
          <w:sz w:val="24"/>
          <w:szCs w:val="24"/>
          <w:lang w:val="en-AU"/>
        </w:rPr>
        <w:t>the following set of hypotheses:</w:t>
      </w:r>
    </w:p>
    <w:p w14:paraId="50E0791E" w14:textId="77777777" w:rsidR="00D21B68" w:rsidRPr="00D37B9D" w:rsidRDefault="00D21B68" w:rsidP="000C1D23">
      <w:pPr>
        <w:pStyle w:val="BodyText"/>
        <w:spacing w:before="120" w:line="240" w:lineRule="auto"/>
        <w:jc w:val="left"/>
        <w:rPr>
          <w:sz w:val="24"/>
          <w:szCs w:val="24"/>
          <w:lang w:val="en-AU"/>
        </w:rPr>
      </w:pPr>
      <w:r w:rsidRPr="00D37B9D">
        <w:rPr>
          <w:b/>
          <w:sz w:val="24"/>
          <w:szCs w:val="24"/>
          <w:lang w:val="en-AU"/>
        </w:rPr>
        <w:t>H12a-f</w:t>
      </w:r>
      <w:r w:rsidRPr="00D37B9D">
        <w:rPr>
          <w:sz w:val="24"/>
          <w:szCs w:val="24"/>
          <w:lang w:val="en-AU"/>
        </w:rPr>
        <w:t xml:space="preserve">: </w:t>
      </w:r>
      <w:r w:rsidRPr="00D37B9D">
        <w:rPr>
          <w:i/>
          <w:sz w:val="24"/>
          <w:szCs w:val="24"/>
          <w:lang w:val="en-AU"/>
        </w:rPr>
        <w:t>There are differences in perceived usefulness of mobile work support functions across job roles.</w:t>
      </w:r>
    </w:p>
    <w:p w14:paraId="4E9364BD" w14:textId="77777777" w:rsidR="00D21B68" w:rsidRDefault="00D21B68" w:rsidP="000C1D23">
      <w:pPr>
        <w:pStyle w:val="BodyText"/>
        <w:spacing w:before="120" w:line="240" w:lineRule="auto"/>
        <w:jc w:val="left"/>
        <w:rPr>
          <w:i/>
          <w:sz w:val="24"/>
          <w:szCs w:val="24"/>
          <w:lang w:val="en-AU"/>
        </w:rPr>
      </w:pPr>
      <w:r w:rsidRPr="00D37B9D">
        <w:rPr>
          <w:b/>
          <w:sz w:val="24"/>
          <w:szCs w:val="24"/>
          <w:lang w:val="en-AU"/>
        </w:rPr>
        <w:t>H13a-f</w:t>
      </w:r>
      <w:r w:rsidRPr="00D37B9D">
        <w:rPr>
          <w:sz w:val="24"/>
          <w:szCs w:val="24"/>
          <w:lang w:val="en-AU"/>
        </w:rPr>
        <w:t xml:space="preserve">: </w:t>
      </w:r>
      <w:r w:rsidRPr="00D37B9D">
        <w:rPr>
          <w:i/>
          <w:sz w:val="24"/>
          <w:szCs w:val="24"/>
          <w:lang w:val="en-AU"/>
        </w:rPr>
        <w:t>There are differences in perceived usefulness of mobile work support functions across business units.</w:t>
      </w:r>
    </w:p>
    <w:p w14:paraId="078C95A2" w14:textId="77777777" w:rsidR="009C567C" w:rsidRPr="00D37B9D" w:rsidRDefault="009C567C" w:rsidP="00BA7A2F">
      <w:pPr>
        <w:pStyle w:val="BodyText"/>
        <w:spacing w:line="240" w:lineRule="auto"/>
        <w:rPr>
          <w:sz w:val="24"/>
          <w:szCs w:val="24"/>
        </w:rPr>
      </w:pPr>
    </w:p>
    <w:p w14:paraId="37551BB4" w14:textId="15107D03" w:rsidR="00D86A60" w:rsidRDefault="00D86A60" w:rsidP="00D86A60">
      <w:pPr>
        <w:pStyle w:val="BodyText"/>
        <w:spacing w:line="240" w:lineRule="auto"/>
        <w:jc w:val="center"/>
        <w:rPr>
          <w:sz w:val="24"/>
          <w:szCs w:val="24"/>
        </w:rPr>
      </w:pPr>
      <w:r w:rsidRPr="00255F37">
        <w:rPr>
          <w:sz w:val="24"/>
          <w:szCs w:val="24"/>
        </w:rPr>
        <w:t>Figure 1</w:t>
      </w:r>
      <w:r>
        <w:rPr>
          <w:sz w:val="24"/>
          <w:szCs w:val="24"/>
        </w:rPr>
        <w:t>:</w:t>
      </w:r>
      <w:r w:rsidRPr="00255F37">
        <w:rPr>
          <w:sz w:val="24"/>
          <w:szCs w:val="24"/>
        </w:rPr>
        <w:t xml:space="preserve"> Research model</w:t>
      </w:r>
      <w:r w:rsidR="00D21B68">
        <w:rPr>
          <w:sz w:val="24"/>
          <w:szCs w:val="24"/>
        </w:rPr>
        <w:t xml:space="preserve"> - An</w:t>
      </w:r>
      <w:r w:rsidR="00535BF8">
        <w:rPr>
          <w:sz w:val="24"/>
          <w:szCs w:val="24"/>
        </w:rPr>
        <w:t xml:space="preserve"> </w:t>
      </w:r>
      <w:r w:rsidR="00D21B68">
        <w:rPr>
          <w:sz w:val="24"/>
          <w:szCs w:val="24"/>
        </w:rPr>
        <w:t>Adaptation of TTF for Mobile Work</w:t>
      </w:r>
    </w:p>
    <w:p w14:paraId="5714968A" w14:textId="77777777" w:rsidR="00D86A60" w:rsidRPr="00255F37" w:rsidRDefault="00D86A60" w:rsidP="00D86A60">
      <w:pPr>
        <w:pStyle w:val="BodyText"/>
        <w:spacing w:line="240" w:lineRule="auto"/>
        <w:jc w:val="center"/>
        <w:rPr>
          <w:sz w:val="24"/>
          <w:szCs w:val="24"/>
        </w:rPr>
      </w:pPr>
      <w:r>
        <w:rPr>
          <w:noProof/>
          <w:lang w:val="en-AU" w:eastAsia="en-AU"/>
        </w:rPr>
        <mc:AlternateContent>
          <mc:Choice Requires="wps">
            <w:drawing>
              <wp:anchor distT="0" distB="0" distL="114300" distR="114300" simplePos="0" relativeHeight="251660288" behindDoc="0" locked="0" layoutInCell="1" allowOverlap="1" wp14:anchorId="179D0F83" wp14:editId="7F68D4E0">
                <wp:simplePos x="0" y="0"/>
                <wp:positionH relativeFrom="column">
                  <wp:posOffset>1122416</wp:posOffset>
                </wp:positionH>
                <wp:positionV relativeFrom="paragraph">
                  <wp:posOffset>6356</wp:posOffset>
                </wp:positionV>
                <wp:extent cx="3146230" cy="600075"/>
                <wp:effectExtent l="0" t="0" r="16510" b="28575"/>
                <wp:wrapNone/>
                <wp:docPr id="28" name="Text Box 28"/>
                <wp:cNvGraphicFramePr/>
                <a:graphic xmlns:a="http://schemas.openxmlformats.org/drawingml/2006/main">
                  <a:graphicData uri="http://schemas.microsoft.com/office/word/2010/wordprocessingShape">
                    <wps:wsp>
                      <wps:cNvSpPr txBox="1"/>
                      <wps:spPr>
                        <a:xfrm>
                          <a:off x="0" y="0"/>
                          <a:ext cx="3146230" cy="600075"/>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1C2D79DE" w14:textId="77777777" w:rsidR="00401FAB" w:rsidRPr="00123AF0" w:rsidRDefault="00401FAB" w:rsidP="00D86A60">
                            <w:pPr>
                              <w:jc w:val="center"/>
                              <w:rPr>
                                <w:b/>
                              </w:rPr>
                            </w:pPr>
                            <w:r w:rsidRPr="00123AF0">
                              <w:rPr>
                                <w:b/>
                                <w:sz w:val="16"/>
                              </w:rPr>
                              <w:t>Individual characteristics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88.4pt;margin-top:.5pt;width:247.7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" fillcolor="white [3201]" strokeweight=".5pt">
                <v:stroke dashstyle="1 1"/>
                <v:textbox>
                  <w:txbxContent>
                    <w:p w14:paraId="1C2D79DE" w14:textId="77777777" w:rsidR="00401FAB" w:rsidRPr="00123AF0" w:rsidRDefault="00401FAB" w:rsidP="00D86A60">
                      <w:pPr>
                        <w:jc w:val="center"/>
                        <w:rPr>
                          <w:b/>
                        </w:rPr>
                      </w:pPr>
                      <w:r w:rsidRPr="00123AF0">
                        <w:rPr>
                          <w:b/>
                          <w:sz w:val="16"/>
                        </w:rPr>
                        <w:t>Individual characteristics</w:t>
                      </w:r>
                    </w:p>
                  </w:txbxContent>
                </v:textbox>
              </v:shape>
            </w:pict>
          </mc:Fallback>
        </mc:AlternateContent>
      </w:r>
    </w:p>
    <w:p w14:paraId="4BE01748" w14:textId="77777777" w:rsidR="00D86A60" w:rsidRDefault="00EF4693" w:rsidP="00D86A60">
      <w:pPr>
        <w:pStyle w:val="BodyText"/>
        <w:spacing w:line="240" w:lineRule="auto"/>
      </w:pPr>
      <w:r>
        <w:rPr>
          <w:noProof/>
          <w:lang w:val="en-AU" w:eastAsia="en-AU"/>
        </w:rPr>
        <mc:AlternateContent>
          <mc:Choice Requires="wps">
            <w:drawing>
              <wp:anchor distT="0" distB="0" distL="114300" distR="114300" simplePos="0" relativeHeight="251714560" behindDoc="0" locked="0" layoutInCell="1" allowOverlap="1" wp14:anchorId="73BB8FBB" wp14:editId="7D85EA99">
                <wp:simplePos x="0" y="0"/>
                <wp:positionH relativeFrom="column">
                  <wp:posOffset>1304428</wp:posOffset>
                </wp:positionH>
                <wp:positionV relativeFrom="paragraph">
                  <wp:posOffset>49454</wp:posOffset>
                </wp:positionV>
                <wp:extent cx="571500" cy="307689"/>
                <wp:effectExtent l="0" t="0" r="19050" b="16510"/>
                <wp:wrapNone/>
                <wp:docPr id="21" name="Text Box 7"/>
                <wp:cNvGraphicFramePr/>
                <a:graphic xmlns:a="http://schemas.openxmlformats.org/drawingml/2006/main">
                  <a:graphicData uri="http://schemas.microsoft.com/office/word/2010/wordprocessingShape">
                    <wps:wsp>
                      <wps:cNvSpPr txBox="1"/>
                      <wps:spPr>
                        <a:xfrm>
                          <a:off x="0" y="0"/>
                          <a:ext cx="571500" cy="307689"/>
                        </a:xfrm>
                        <a:prstGeom prst="rect">
                          <a:avLst/>
                        </a:prstGeom>
                        <a:solidFill>
                          <a:sysClr val="window" lastClr="FFFFFF"/>
                        </a:solidFill>
                        <a:ln w="6350">
                          <a:solidFill>
                            <a:prstClr val="black"/>
                          </a:solidFill>
                        </a:ln>
                        <a:effectLst/>
                      </wps:spPr>
                      <wps:txbx>
                        <w:txbxContent>
                          <w:p w14:paraId="45D47F5A" w14:textId="77777777" w:rsidR="00401FAB" w:rsidRPr="00255F37" w:rsidRDefault="00401FAB" w:rsidP="00EF4693">
                            <w:pPr>
                              <w:spacing w:after="0" w:line="240" w:lineRule="auto"/>
                              <w:jc w:val="center"/>
                              <w:rPr>
                                <w:b/>
                                <w:sz w:val="16"/>
                              </w:rPr>
                            </w:pPr>
                            <w:r>
                              <w:rPr>
                                <w:b/>
                                <w:sz w:val="16"/>
                              </w:rPr>
                              <w:t>Gender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102.7pt;margin-top:3.9pt;width:45pt;height:2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" fillcolor="window" strokeweight=".5pt">
                <v:textbox inset=",0,,0">
                  <w:txbxContent>
                    <w:p w14:paraId="45D47F5A" w14:textId="77777777" w:rsidR="00401FAB" w:rsidRPr="00255F37" w:rsidRDefault="00401FAB" w:rsidP="00EF4693">
                      <w:pPr>
                        <w:spacing w:after="0" w:line="240" w:lineRule="auto"/>
                        <w:jc w:val="center"/>
                        <w:rPr>
                          <w:b/>
                          <w:sz w:val="16"/>
                        </w:rPr>
                      </w:pPr>
                      <w:r>
                        <w:rPr>
                          <w:b/>
                          <w:sz w:val="16"/>
                        </w:rPr>
                        <w:t>Gender</w:t>
                      </w:r>
                    </w:p>
                  </w:txbxContent>
                </v:textbox>
              </v:shape>
            </w:pict>
          </mc:Fallback>
        </mc:AlternateContent>
      </w:r>
      <w:r>
        <w:rPr>
          <w:noProof/>
          <w:lang w:val="en-AU" w:eastAsia="en-AU"/>
        </w:rPr>
        <mc:AlternateContent>
          <mc:Choice Requires="wps">
            <w:drawing>
              <wp:anchor distT="0" distB="0" distL="114300" distR="114300" simplePos="0" relativeHeight="251716608" behindDoc="0" locked="0" layoutInCell="1" allowOverlap="1" wp14:anchorId="1585DE8E" wp14:editId="4BB7A183">
                <wp:simplePos x="0" y="0"/>
                <wp:positionH relativeFrom="column">
                  <wp:posOffset>3445251</wp:posOffset>
                </wp:positionH>
                <wp:positionV relativeFrom="paragraph">
                  <wp:posOffset>52112</wp:posOffset>
                </wp:positionV>
                <wp:extent cx="624046" cy="307340"/>
                <wp:effectExtent l="0" t="0" r="24130" b="16510"/>
                <wp:wrapNone/>
                <wp:docPr id="8" name="Text Box 8"/>
                <wp:cNvGraphicFramePr/>
                <a:graphic xmlns:a="http://schemas.openxmlformats.org/drawingml/2006/main">
                  <a:graphicData uri="http://schemas.microsoft.com/office/word/2010/wordprocessingShape">
                    <wps:wsp>
                      <wps:cNvSpPr txBox="1"/>
                      <wps:spPr>
                        <a:xfrm>
                          <a:off x="0" y="0"/>
                          <a:ext cx="624046" cy="307340"/>
                        </a:xfrm>
                        <a:prstGeom prst="rect">
                          <a:avLst/>
                        </a:prstGeom>
                        <a:solidFill>
                          <a:sysClr val="window" lastClr="FFFFFF"/>
                        </a:solidFill>
                        <a:ln w="6350">
                          <a:solidFill>
                            <a:prstClr val="black"/>
                          </a:solidFill>
                        </a:ln>
                        <a:effectLst/>
                      </wps:spPr>
                      <wps:txbx>
                        <w:txbxContent>
                          <w:p w14:paraId="503CEF08" w14:textId="77777777" w:rsidR="00401FAB" w:rsidRPr="00255F37" w:rsidRDefault="00401FAB" w:rsidP="00EF4693">
                            <w:pPr>
                              <w:spacing w:after="0" w:line="240" w:lineRule="auto"/>
                              <w:jc w:val="center"/>
                              <w:rPr>
                                <w:b/>
                                <w:sz w:val="16"/>
                              </w:rPr>
                            </w:pPr>
                            <w:r w:rsidRPr="00255F37">
                              <w:rPr>
                                <w:b/>
                                <w:sz w:val="16"/>
                              </w:rPr>
                              <w:t xml:space="preserve">Business </w:t>
                            </w:r>
                            <w:r>
                              <w:rPr>
                                <w:b/>
                                <w:sz w:val="16"/>
                              </w:rPr>
                              <w:t>u</w:t>
                            </w:r>
                            <w:r w:rsidRPr="00255F37">
                              <w:rPr>
                                <w:b/>
                                <w:sz w:val="16"/>
                              </w:rPr>
                              <w:t>nit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1.3pt;margin-top:4.1pt;width:49.15pt;height:24.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" fillcolor="window" strokeweight=".5pt">
                <v:textbox inset=",0,,0">
                  <w:txbxContent>
                    <w:p w14:paraId="503CEF08" w14:textId="77777777" w:rsidR="00401FAB" w:rsidRPr="00255F37" w:rsidRDefault="00401FAB" w:rsidP="00EF4693">
                      <w:pPr>
                        <w:spacing w:after="0" w:line="240" w:lineRule="auto"/>
                        <w:jc w:val="center"/>
                        <w:rPr>
                          <w:b/>
                          <w:sz w:val="16"/>
                        </w:rPr>
                      </w:pPr>
                      <w:r w:rsidRPr="00255F37">
                        <w:rPr>
                          <w:b/>
                          <w:sz w:val="16"/>
                        </w:rPr>
                        <w:t xml:space="preserve">Business </w:t>
                      </w:r>
                      <w:r>
                        <w:rPr>
                          <w:b/>
                          <w:sz w:val="16"/>
                        </w:rPr>
                        <w:t>u</w:t>
                      </w:r>
                      <w:r w:rsidRPr="00255F37">
                        <w:rPr>
                          <w:b/>
                          <w:sz w:val="16"/>
                        </w:rPr>
                        <w:t>nit</w:t>
                      </w:r>
                    </w:p>
                  </w:txbxContent>
                </v:textbox>
              </v:shape>
            </w:pict>
          </mc:Fallback>
        </mc:AlternateContent>
      </w:r>
      <w:r>
        <w:rPr>
          <w:noProof/>
          <w:lang w:val="en-AU" w:eastAsia="en-AU"/>
        </w:rPr>
        <mc:AlternateContent>
          <mc:Choice Requires="wps">
            <w:drawing>
              <wp:anchor distT="0" distB="0" distL="114300" distR="114300" simplePos="0" relativeHeight="251715584" behindDoc="0" locked="0" layoutInCell="1" allowOverlap="1" wp14:anchorId="5EBBF3B5" wp14:editId="6B814DC7">
                <wp:simplePos x="0" y="0"/>
                <wp:positionH relativeFrom="column">
                  <wp:posOffset>2743200</wp:posOffset>
                </wp:positionH>
                <wp:positionV relativeFrom="paragraph">
                  <wp:posOffset>52111</wp:posOffset>
                </wp:positionV>
                <wp:extent cx="571500" cy="307689"/>
                <wp:effectExtent l="0" t="0" r="19050" b="16510"/>
                <wp:wrapNone/>
                <wp:docPr id="7" name="Text Box 7"/>
                <wp:cNvGraphicFramePr/>
                <a:graphic xmlns:a="http://schemas.openxmlformats.org/drawingml/2006/main">
                  <a:graphicData uri="http://schemas.microsoft.com/office/word/2010/wordprocessingShape">
                    <wps:wsp>
                      <wps:cNvSpPr txBox="1"/>
                      <wps:spPr>
                        <a:xfrm>
                          <a:off x="0" y="0"/>
                          <a:ext cx="571500" cy="307689"/>
                        </a:xfrm>
                        <a:prstGeom prst="rect">
                          <a:avLst/>
                        </a:prstGeom>
                        <a:solidFill>
                          <a:sysClr val="window" lastClr="FFFFFF"/>
                        </a:solidFill>
                        <a:ln w="6350">
                          <a:solidFill>
                            <a:prstClr val="black"/>
                          </a:solidFill>
                        </a:ln>
                        <a:effectLst/>
                      </wps:spPr>
                      <wps:txbx>
                        <w:txbxContent>
                          <w:p w14:paraId="52ACB02E" w14:textId="77777777" w:rsidR="00401FAB" w:rsidRPr="00255F37" w:rsidRDefault="00401FAB" w:rsidP="00EF4693">
                            <w:pPr>
                              <w:spacing w:after="0" w:line="240" w:lineRule="auto"/>
                              <w:jc w:val="center"/>
                              <w:rPr>
                                <w:b/>
                                <w:sz w:val="16"/>
                              </w:rPr>
                            </w:pPr>
                            <w:r w:rsidRPr="00255F37">
                              <w:rPr>
                                <w:b/>
                                <w:sz w:val="16"/>
                              </w:rPr>
                              <w:t>Job role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in;margin-top:4.1pt;width:45pt;height:2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" fillcolor="window" strokeweight=".5pt">
                <v:textbox inset=",0,,0">
                  <w:txbxContent>
                    <w:p w14:paraId="52ACB02E" w14:textId="77777777" w:rsidR="00401FAB" w:rsidRPr="00255F37" w:rsidRDefault="00401FAB" w:rsidP="00EF4693">
                      <w:pPr>
                        <w:spacing w:after="0" w:line="240" w:lineRule="auto"/>
                        <w:jc w:val="center"/>
                        <w:rPr>
                          <w:b/>
                          <w:sz w:val="16"/>
                        </w:rPr>
                      </w:pPr>
                      <w:r w:rsidRPr="00255F37">
                        <w:rPr>
                          <w:b/>
                          <w:sz w:val="16"/>
                        </w:rPr>
                        <w:t>Job role</w:t>
                      </w:r>
                    </w:p>
                  </w:txbxContent>
                </v:textbox>
              </v:shape>
            </w:pict>
          </mc:Fallback>
        </mc:AlternateContent>
      </w:r>
      <w:r w:rsidR="00D86A60">
        <w:rPr>
          <w:noProof/>
          <w:lang w:val="en-AU" w:eastAsia="en-AU"/>
        </w:rPr>
        <mc:AlternateContent>
          <mc:Choice Requires="wps">
            <w:drawing>
              <wp:anchor distT="0" distB="0" distL="114300" distR="114300" simplePos="0" relativeHeight="251666432" behindDoc="0" locked="0" layoutInCell="1" allowOverlap="1" wp14:anchorId="5A91C221" wp14:editId="24D14920">
                <wp:simplePos x="0" y="0"/>
                <wp:positionH relativeFrom="column">
                  <wp:posOffset>2038350</wp:posOffset>
                </wp:positionH>
                <wp:positionV relativeFrom="paragraph">
                  <wp:posOffset>49530</wp:posOffset>
                </wp:positionV>
                <wp:extent cx="600075" cy="328612"/>
                <wp:effectExtent l="0" t="0" r="28575" b="14605"/>
                <wp:wrapNone/>
                <wp:docPr id="6" name="Text Box 6"/>
                <wp:cNvGraphicFramePr/>
                <a:graphic xmlns:a="http://schemas.openxmlformats.org/drawingml/2006/main">
                  <a:graphicData uri="http://schemas.microsoft.com/office/word/2010/wordprocessingShape">
                    <wps:wsp>
                      <wps:cNvSpPr txBox="1"/>
                      <wps:spPr>
                        <a:xfrm>
                          <a:off x="0" y="0"/>
                          <a:ext cx="600075" cy="328612"/>
                        </a:xfrm>
                        <a:prstGeom prst="rect">
                          <a:avLst/>
                        </a:prstGeom>
                        <a:solidFill>
                          <a:sysClr val="window" lastClr="FFFFFF"/>
                        </a:solidFill>
                        <a:ln w="6350">
                          <a:solidFill>
                            <a:prstClr val="black"/>
                          </a:solidFill>
                        </a:ln>
                        <a:effectLst/>
                      </wps:spPr>
                      <wps:txbx>
                        <w:txbxContent>
                          <w:p w14:paraId="15AF386B" w14:textId="77777777" w:rsidR="00401FAB" w:rsidRPr="00255F37" w:rsidRDefault="00401FAB" w:rsidP="00EF4693">
                            <w:pPr>
                              <w:spacing w:after="0" w:line="240" w:lineRule="auto"/>
                              <w:jc w:val="center"/>
                              <w:rPr>
                                <w:b/>
                                <w:sz w:val="16"/>
                              </w:rPr>
                            </w:pPr>
                            <w:r w:rsidRPr="00255F37">
                              <w:rPr>
                                <w:b/>
                                <w:sz w:val="16"/>
                              </w:rPr>
                              <w:t>Length of tenure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160.5pt;margin-top:3.9pt;width:47.25pt;height:2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" fillcolor="window" strokeweight=".5pt">
                <v:textbox inset=",0,,0">
                  <w:txbxContent>
                    <w:p w14:paraId="15AF386B" w14:textId="77777777" w:rsidR="00401FAB" w:rsidRPr="00255F37" w:rsidRDefault="00401FAB" w:rsidP="00EF4693">
                      <w:pPr>
                        <w:spacing w:after="0" w:line="240" w:lineRule="auto"/>
                        <w:jc w:val="center"/>
                        <w:rPr>
                          <w:b/>
                          <w:sz w:val="16"/>
                        </w:rPr>
                      </w:pPr>
                      <w:r w:rsidRPr="00255F37">
                        <w:rPr>
                          <w:b/>
                          <w:sz w:val="16"/>
                        </w:rPr>
                        <w:t>Length of tenure</w:t>
                      </w:r>
                    </w:p>
                  </w:txbxContent>
                </v:textbox>
              </v:shape>
            </w:pict>
          </mc:Fallback>
        </mc:AlternateContent>
      </w:r>
    </w:p>
    <w:p w14:paraId="6EE9F541" w14:textId="77777777" w:rsidR="00D86A60" w:rsidRDefault="00D86A60" w:rsidP="00D86A60">
      <w:pPr>
        <w:pStyle w:val="BodyText"/>
        <w:spacing w:line="240" w:lineRule="auto"/>
      </w:pPr>
    </w:p>
    <w:p w14:paraId="20729F20" w14:textId="77777777" w:rsidR="00D86A60" w:rsidRDefault="00D86A60" w:rsidP="00D86A60">
      <w:pPr>
        <w:pStyle w:val="BodyText"/>
        <w:spacing w:line="240" w:lineRule="auto"/>
      </w:pPr>
      <w:r>
        <w:rPr>
          <w:noProof/>
          <w:lang w:val="en-AU" w:eastAsia="en-AU"/>
        </w:rPr>
        <mc:AlternateContent>
          <mc:Choice Requires="wps">
            <w:drawing>
              <wp:anchor distT="0" distB="0" distL="114300" distR="114300" simplePos="0" relativeHeight="251674624" behindDoc="0" locked="0" layoutInCell="1" allowOverlap="1" wp14:anchorId="0BEF2200" wp14:editId="6FF81783">
                <wp:simplePos x="0" y="0"/>
                <wp:positionH relativeFrom="column">
                  <wp:posOffset>2352675</wp:posOffset>
                </wp:positionH>
                <wp:positionV relativeFrom="paragraph">
                  <wp:posOffset>85725</wp:posOffset>
                </wp:positionV>
                <wp:extent cx="0" cy="937895"/>
                <wp:effectExtent l="95250" t="0" r="76200" b="52705"/>
                <wp:wrapNone/>
                <wp:docPr id="14" name="Straight Arrow Connector 14"/>
                <wp:cNvGraphicFramePr/>
                <a:graphic xmlns:a="http://schemas.openxmlformats.org/drawingml/2006/main">
                  <a:graphicData uri="http://schemas.microsoft.com/office/word/2010/wordprocessingShape">
                    <wps:wsp>
                      <wps:cNvCnPr/>
                      <wps:spPr>
                        <a:xfrm>
                          <a:off x="0" y="0"/>
                          <a:ext cx="0" cy="9378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4248CA8" id="_x0000_t32" coordsize="21600,21600" o:spt="32" o:oned="t" path="m,l21600,21600e" filled="f">
                <v:path arrowok="t" fillok="f" o:connecttype="none"/>
                <o:lock v:ext="edit" shapetype="t"/>
              </v:shapetype>
              <v:shape id="Straight Arrow Connector 14" o:spid="_x0000_s1026" type="#_x0000_t32" style="position:absolute;margin-left:185.25pt;margin-top:6.75pt;width:0;height:73.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" strokecolor="#4579b8 [3044]">
                <v:stroke endarrow="open"/>
              </v:shape>
            </w:pict>
          </mc:Fallback>
        </mc:AlternateContent>
      </w:r>
      <w:r>
        <w:rPr>
          <w:noProof/>
          <w:lang w:val="en-AU" w:eastAsia="en-AU"/>
        </w:rPr>
        <mc:AlternateContent>
          <mc:Choice Requires="wps">
            <w:drawing>
              <wp:anchor distT="0" distB="0" distL="114300" distR="114300" simplePos="0" relativeHeight="251675648" behindDoc="0" locked="0" layoutInCell="1" allowOverlap="1" wp14:anchorId="1BAB01AA" wp14:editId="0A6BA104">
                <wp:simplePos x="0" y="0"/>
                <wp:positionH relativeFrom="column">
                  <wp:posOffset>3000375</wp:posOffset>
                </wp:positionH>
                <wp:positionV relativeFrom="paragraph">
                  <wp:posOffset>-4445</wp:posOffset>
                </wp:positionV>
                <wp:extent cx="0" cy="1038225"/>
                <wp:effectExtent l="95250" t="0" r="57150" b="66675"/>
                <wp:wrapNone/>
                <wp:docPr id="15" name="Straight Arrow Connector 15"/>
                <wp:cNvGraphicFramePr/>
                <a:graphic xmlns:a="http://schemas.openxmlformats.org/drawingml/2006/main">
                  <a:graphicData uri="http://schemas.microsoft.com/office/word/2010/wordprocessingShape">
                    <wps:wsp>
                      <wps:cNvCnPr/>
                      <wps:spPr>
                        <a:xfrm>
                          <a:off x="0" y="0"/>
                          <a:ext cx="0" cy="1038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5C073C" id="Straight Arrow Connector 15" o:spid="_x0000_s1026" type="#_x0000_t32" style="position:absolute;margin-left:236.25pt;margin-top:-.35pt;width:0;height:8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" strokecolor="#4579b8 [3044]">
                <v:stroke endarrow="open"/>
              </v:shape>
            </w:pict>
          </mc:Fallback>
        </mc:AlternateContent>
      </w:r>
    </w:p>
    <w:p w14:paraId="684F404D" w14:textId="50F20384" w:rsidR="00D86A60" w:rsidRDefault="00920518" w:rsidP="00D86A60">
      <w:pPr>
        <w:pStyle w:val="BodyText"/>
        <w:spacing w:line="240" w:lineRule="auto"/>
      </w:pPr>
      <w:r>
        <w:rPr>
          <w:noProof/>
          <w:lang w:val="en-AU" w:eastAsia="en-AU"/>
        </w:rPr>
        <mc:AlternateContent>
          <mc:Choice Requires="wps">
            <w:drawing>
              <wp:anchor distT="0" distB="0" distL="114300" distR="114300" simplePos="0" relativeHeight="251694080" behindDoc="0" locked="0" layoutInCell="1" allowOverlap="1" wp14:anchorId="5E0CCA27" wp14:editId="48F2A9B5">
                <wp:simplePos x="0" y="0"/>
                <wp:positionH relativeFrom="margin">
                  <wp:posOffset>3027680</wp:posOffset>
                </wp:positionH>
                <wp:positionV relativeFrom="paragraph">
                  <wp:posOffset>60325</wp:posOffset>
                </wp:positionV>
                <wp:extent cx="364638" cy="134635"/>
                <wp:effectExtent l="0" t="0" r="0" b="0"/>
                <wp:wrapNone/>
                <wp:docPr id="120" name="Text Box 5"/>
                <wp:cNvGraphicFramePr/>
                <a:graphic xmlns:a="http://schemas.openxmlformats.org/drawingml/2006/main">
                  <a:graphicData uri="http://schemas.microsoft.com/office/word/2010/wordprocessingShape">
                    <wps:wsp>
                      <wps:cNvSpPr txBox="1"/>
                      <wps:spPr>
                        <a:xfrm>
                          <a:off x="0" y="0"/>
                          <a:ext cx="364638" cy="134635"/>
                        </a:xfrm>
                        <a:prstGeom prst="rect">
                          <a:avLst/>
                        </a:prstGeom>
                        <a:solidFill>
                          <a:sysClr val="window" lastClr="FFFFFF"/>
                        </a:solidFill>
                        <a:ln w="6350">
                          <a:noFill/>
                        </a:ln>
                        <a:effectLst/>
                      </wps:spPr>
                      <wps:txbx>
                        <w:txbxContent>
                          <w:p w14:paraId="62AB3405" w14:textId="77777777" w:rsidR="00401FAB" w:rsidRPr="00D86A60" w:rsidRDefault="00401FAB" w:rsidP="00D86A60">
                            <w:pPr>
                              <w:rPr>
                                <w:color w:val="4F81BD" w:themeColor="accent1"/>
                                <w:sz w:val="16"/>
                              </w:rPr>
                            </w:pPr>
                            <w:r w:rsidRPr="00D86A60">
                              <w:rPr>
                                <w:color w:val="4F81BD" w:themeColor="accent1"/>
                                <w:sz w:val="16"/>
                              </w:rPr>
                              <w:t>H</w:t>
                            </w:r>
                            <w:r>
                              <w:rPr>
                                <w:color w:val="4F81BD" w:themeColor="accent1"/>
                                <w:sz w:val="16"/>
                              </w:rPr>
                              <w:t>12a-f</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238.4pt;margin-top:4.75pt;width:28.7pt;height:10.6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" fillcolor="window" stroked="f" strokeweight=".5pt">
                <v:textbox inset="0,0,1mm,0">
                  <w:txbxContent>
                    <w:p w14:paraId="62AB3405" w14:textId="77777777" w:rsidR="00401FAB" w:rsidRPr="00D86A60" w:rsidRDefault="00401FAB" w:rsidP="00D86A60">
                      <w:pPr>
                        <w:rPr>
                          <w:color w:val="4F81BD" w:themeColor="accent1"/>
                          <w:sz w:val="16"/>
                        </w:rPr>
                      </w:pPr>
                      <w:r w:rsidRPr="00D86A60">
                        <w:rPr>
                          <w:color w:val="4F81BD" w:themeColor="accent1"/>
                          <w:sz w:val="16"/>
                        </w:rPr>
                        <w:t>H</w:t>
                      </w:r>
                      <w:r>
                        <w:rPr>
                          <w:color w:val="4F81BD" w:themeColor="accent1"/>
                          <w:sz w:val="16"/>
                        </w:rPr>
                        <w:t>12a-f</w:t>
                      </w:r>
                    </w:p>
                  </w:txbxContent>
                </v:textbox>
                <w10:wrap anchorx="margin"/>
              </v:shape>
            </w:pict>
          </mc:Fallback>
        </mc:AlternateContent>
      </w:r>
      <w:r w:rsidR="00EF4693">
        <w:rPr>
          <w:noProof/>
          <w:lang w:val="en-AU" w:eastAsia="en-AU"/>
        </w:rPr>
        <mc:AlternateContent>
          <mc:Choice Requires="wps">
            <w:drawing>
              <wp:anchor distT="0" distB="0" distL="114300" distR="114300" simplePos="0" relativeHeight="251677696" behindDoc="0" locked="0" layoutInCell="1" allowOverlap="1" wp14:anchorId="38590C6A" wp14:editId="4B3E0DDB">
                <wp:simplePos x="0" y="0"/>
                <wp:positionH relativeFrom="column">
                  <wp:posOffset>2942365</wp:posOffset>
                </wp:positionH>
                <wp:positionV relativeFrom="paragraph">
                  <wp:posOffset>101785</wp:posOffset>
                </wp:positionV>
                <wp:extent cx="986758" cy="573722"/>
                <wp:effectExtent l="73025" t="3175" r="39370" b="58420"/>
                <wp:wrapNone/>
                <wp:docPr id="17" name="Elbow Connector 17"/>
                <wp:cNvGraphicFramePr/>
                <a:graphic xmlns:a="http://schemas.openxmlformats.org/drawingml/2006/main">
                  <a:graphicData uri="http://schemas.microsoft.com/office/word/2010/wordprocessingShape">
                    <wps:wsp>
                      <wps:cNvCnPr/>
                      <wps:spPr>
                        <a:xfrm rot="5400000">
                          <a:off x="0" y="0"/>
                          <a:ext cx="986758" cy="573722"/>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251261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7" o:spid="_x0000_s1026" type="#_x0000_t34" style="position:absolute;margin-left:231.7pt;margin-top:8pt;width:77.7pt;height:45.1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" strokecolor="#4579b8 [3044]">
                <v:stroke endarrow="open"/>
              </v:shape>
            </w:pict>
          </mc:Fallback>
        </mc:AlternateContent>
      </w:r>
    </w:p>
    <w:p w14:paraId="4362B439" w14:textId="5D23288F" w:rsidR="00D86A60" w:rsidRDefault="003140CB" w:rsidP="00D86A60">
      <w:pPr>
        <w:pStyle w:val="BodyText"/>
        <w:spacing w:line="240" w:lineRule="auto"/>
      </w:pPr>
      <w:r>
        <w:rPr>
          <w:noProof/>
          <w:lang w:val="en-AU" w:eastAsia="en-AU"/>
        </w:rPr>
        <mc:AlternateContent>
          <mc:Choice Requires="wps">
            <w:drawing>
              <wp:anchor distT="0" distB="0" distL="114300" distR="114300" simplePos="0" relativeHeight="251708416" behindDoc="0" locked="0" layoutInCell="1" allowOverlap="1" wp14:anchorId="6AB7EF9D" wp14:editId="2F0E5C08">
                <wp:simplePos x="0" y="0"/>
                <wp:positionH relativeFrom="margin">
                  <wp:posOffset>5482751</wp:posOffset>
                </wp:positionH>
                <wp:positionV relativeFrom="paragraph">
                  <wp:posOffset>34916</wp:posOffset>
                </wp:positionV>
                <wp:extent cx="364638" cy="134635"/>
                <wp:effectExtent l="0" t="0" r="0" b="0"/>
                <wp:wrapNone/>
                <wp:docPr id="128" name="Text Box 5"/>
                <wp:cNvGraphicFramePr/>
                <a:graphic xmlns:a="http://schemas.openxmlformats.org/drawingml/2006/main">
                  <a:graphicData uri="http://schemas.microsoft.com/office/word/2010/wordprocessingShape">
                    <wps:wsp>
                      <wps:cNvSpPr txBox="1"/>
                      <wps:spPr>
                        <a:xfrm>
                          <a:off x="0" y="0"/>
                          <a:ext cx="364638" cy="134635"/>
                        </a:xfrm>
                        <a:prstGeom prst="rect">
                          <a:avLst/>
                        </a:prstGeom>
                        <a:solidFill>
                          <a:sysClr val="window" lastClr="FFFFFF"/>
                        </a:solidFill>
                        <a:ln w="6350">
                          <a:noFill/>
                        </a:ln>
                        <a:effectLst/>
                      </wps:spPr>
                      <wps:txbx>
                        <w:txbxContent>
                          <w:p w14:paraId="2BDC283B" w14:textId="54ED6A5C" w:rsidR="00401FAB" w:rsidRPr="00D86A60" w:rsidRDefault="00401FAB" w:rsidP="00D86A60">
                            <w:pPr>
                              <w:rPr>
                                <w:color w:val="4F81BD" w:themeColor="accent1"/>
                                <w:sz w:val="16"/>
                              </w:rPr>
                            </w:pPr>
                            <w:r w:rsidRPr="00D86A60">
                              <w:rPr>
                                <w:color w:val="4F81BD" w:themeColor="accent1"/>
                                <w:sz w:val="16"/>
                              </w:rPr>
                              <w:t>H</w:t>
                            </w:r>
                            <w:r>
                              <w:rPr>
                                <w:color w:val="4F81BD" w:themeColor="accent1"/>
                                <w:sz w:val="16"/>
                              </w:rPr>
                              <w:t>7</w:t>
                            </w:r>
                            <w:r w:rsidRPr="00D86A60">
                              <w:rPr>
                                <w:color w:val="4F81BD" w:themeColor="accent1"/>
                                <w:sz w:val="16"/>
                              </w:rPr>
                              <w:t>a-f</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31.7pt;margin-top:2.75pt;width:28.7pt;height:10.6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" fillcolor="window" stroked="f" strokeweight=".5pt">
                <v:textbox inset="0,0,1mm,0">
                  <w:txbxContent>
                    <w:p w14:paraId="2BDC283B" w14:textId="54ED6A5C" w:rsidR="00401FAB" w:rsidRPr="00D86A60" w:rsidRDefault="00401FAB" w:rsidP="00D86A60">
                      <w:pPr>
                        <w:rPr>
                          <w:color w:val="4F81BD" w:themeColor="accent1"/>
                          <w:sz w:val="16"/>
                        </w:rPr>
                      </w:pPr>
                      <w:r w:rsidRPr="00D86A60">
                        <w:rPr>
                          <w:color w:val="4F81BD" w:themeColor="accent1"/>
                          <w:sz w:val="16"/>
                        </w:rPr>
                        <w:t>H</w:t>
                      </w:r>
                      <w:r>
                        <w:rPr>
                          <w:color w:val="4F81BD" w:themeColor="accent1"/>
                          <w:sz w:val="16"/>
                        </w:rPr>
                        <w:t>7</w:t>
                      </w:r>
                      <w:r w:rsidRPr="00D86A60">
                        <w:rPr>
                          <w:color w:val="4F81BD" w:themeColor="accent1"/>
                          <w:sz w:val="16"/>
                        </w:rPr>
                        <w:t>a-f</w:t>
                      </w:r>
                    </w:p>
                  </w:txbxContent>
                </v:textbox>
                <w10:wrap anchorx="margin"/>
              </v:shape>
            </w:pict>
          </mc:Fallback>
        </mc:AlternateContent>
      </w:r>
      <w:r w:rsidR="00920518">
        <w:rPr>
          <w:noProof/>
          <w:lang w:val="en-AU" w:eastAsia="en-AU"/>
        </w:rPr>
        <mc:AlternateContent>
          <mc:Choice Requires="wps">
            <w:drawing>
              <wp:anchor distT="0" distB="0" distL="114300" distR="114300" simplePos="0" relativeHeight="251687936" behindDoc="0" locked="0" layoutInCell="1" allowOverlap="1" wp14:anchorId="26A6721D" wp14:editId="421C144F">
                <wp:simplePos x="0" y="0"/>
                <wp:positionH relativeFrom="margin">
                  <wp:posOffset>1614170</wp:posOffset>
                </wp:positionH>
                <wp:positionV relativeFrom="paragraph">
                  <wp:posOffset>4445</wp:posOffset>
                </wp:positionV>
                <wp:extent cx="364638" cy="134635"/>
                <wp:effectExtent l="0" t="0" r="0" b="0"/>
                <wp:wrapNone/>
                <wp:docPr id="117" name="Text Box 5"/>
                <wp:cNvGraphicFramePr/>
                <a:graphic xmlns:a="http://schemas.openxmlformats.org/drawingml/2006/main">
                  <a:graphicData uri="http://schemas.microsoft.com/office/word/2010/wordprocessingShape">
                    <wps:wsp>
                      <wps:cNvSpPr txBox="1"/>
                      <wps:spPr>
                        <a:xfrm>
                          <a:off x="0" y="0"/>
                          <a:ext cx="364638" cy="134635"/>
                        </a:xfrm>
                        <a:prstGeom prst="rect">
                          <a:avLst/>
                        </a:prstGeom>
                        <a:solidFill>
                          <a:sysClr val="window" lastClr="FFFFFF"/>
                        </a:solidFill>
                        <a:ln w="6350">
                          <a:noFill/>
                        </a:ln>
                        <a:effectLst/>
                      </wps:spPr>
                      <wps:txbx>
                        <w:txbxContent>
                          <w:p w14:paraId="2156BCC5" w14:textId="77777777" w:rsidR="00401FAB" w:rsidRPr="00D86A60" w:rsidRDefault="00401FAB" w:rsidP="00D86A60">
                            <w:pPr>
                              <w:rPr>
                                <w:color w:val="4F81BD" w:themeColor="accent1"/>
                                <w:sz w:val="16"/>
                              </w:rPr>
                            </w:pPr>
                            <w:r w:rsidRPr="00D86A60">
                              <w:rPr>
                                <w:color w:val="4F81BD" w:themeColor="accent1"/>
                                <w:sz w:val="16"/>
                              </w:rPr>
                              <w:t>H</w:t>
                            </w:r>
                            <w:r>
                              <w:rPr>
                                <w:color w:val="4F81BD" w:themeColor="accent1"/>
                                <w:sz w:val="16"/>
                              </w:rPr>
                              <w:t>10a-f</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27.1pt;margin-top:.35pt;width:28.7pt;height:10.6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" fillcolor="window" stroked="f" strokeweight=".5pt">
                <v:textbox inset="0,0,1mm,0">
                  <w:txbxContent>
                    <w:p w14:paraId="2156BCC5" w14:textId="77777777" w:rsidR="00401FAB" w:rsidRPr="00D86A60" w:rsidRDefault="00401FAB" w:rsidP="00D86A60">
                      <w:pPr>
                        <w:rPr>
                          <w:color w:val="4F81BD" w:themeColor="accent1"/>
                          <w:sz w:val="16"/>
                        </w:rPr>
                      </w:pPr>
                      <w:r w:rsidRPr="00D86A60">
                        <w:rPr>
                          <w:color w:val="4F81BD" w:themeColor="accent1"/>
                          <w:sz w:val="16"/>
                        </w:rPr>
                        <w:t>H</w:t>
                      </w:r>
                      <w:r>
                        <w:rPr>
                          <w:color w:val="4F81BD" w:themeColor="accent1"/>
                          <w:sz w:val="16"/>
                        </w:rPr>
                        <w:t>10a-f</w:t>
                      </w:r>
                    </w:p>
                  </w:txbxContent>
                </v:textbox>
                <w10:wrap anchorx="margin"/>
              </v:shape>
            </w:pict>
          </mc:Fallback>
        </mc:AlternateContent>
      </w:r>
      <w:r w:rsidR="00920518">
        <w:rPr>
          <w:noProof/>
          <w:lang w:val="en-AU" w:eastAsia="en-AU"/>
        </w:rPr>
        <mc:AlternateContent>
          <mc:Choice Requires="wps">
            <w:drawing>
              <wp:anchor distT="0" distB="0" distL="114300" distR="114300" simplePos="0" relativeHeight="251689984" behindDoc="0" locked="0" layoutInCell="1" allowOverlap="1" wp14:anchorId="410860F4" wp14:editId="797C36B2">
                <wp:simplePos x="0" y="0"/>
                <wp:positionH relativeFrom="margin">
                  <wp:posOffset>2401570</wp:posOffset>
                </wp:positionH>
                <wp:positionV relativeFrom="paragraph">
                  <wp:posOffset>3175</wp:posOffset>
                </wp:positionV>
                <wp:extent cx="364638" cy="134635"/>
                <wp:effectExtent l="0" t="0" r="0" b="0"/>
                <wp:wrapNone/>
                <wp:docPr id="118" name="Text Box 5"/>
                <wp:cNvGraphicFramePr/>
                <a:graphic xmlns:a="http://schemas.openxmlformats.org/drawingml/2006/main">
                  <a:graphicData uri="http://schemas.microsoft.com/office/word/2010/wordprocessingShape">
                    <wps:wsp>
                      <wps:cNvSpPr txBox="1"/>
                      <wps:spPr>
                        <a:xfrm>
                          <a:off x="0" y="0"/>
                          <a:ext cx="364638" cy="134635"/>
                        </a:xfrm>
                        <a:prstGeom prst="rect">
                          <a:avLst/>
                        </a:prstGeom>
                        <a:solidFill>
                          <a:sysClr val="window" lastClr="FFFFFF"/>
                        </a:solidFill>
                        <a:ln w="6350">
                          <a:noFill/>
                        </a:ln>
                        <a:effectLst/>
                      </wps:spPr>
                      <wps:txbx>
                        <w:txbxContent>
                          <w:p w14:paraId="399DF333" w14:textId="77777777" w:rsidR="00401FAB" w:rsidRPr="00D86A60" w:rsidRDefault="00401FAB" w:rsidP="00D86A60">
                            <w:pPr>
                              <w:rPr>
                                <w:color w:val="4F81BD" w:themeColor="accent1"/>
                                <w:sz w:val="16"/>
                              </w:rPr>
                            </w:pPr>
                            <w:r w:rsidRPr="00D86A60">
                              <w:rPr>
                                <w:color w:val="4F81BD" w:themeColor="accent1"/>
                                <w:sz w:val="16"/>
                              </w:rPr>
                              <w:t>H</w:t>
                            </w:r>
                            <w:r>
                              <w:rPr>
                                <w:color w:val="4F81BD" w:themeColor="accent1"/>
                                <w:sz w:val="16"/>
                              </w:rPr>
                              <w:t>11a-f</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89.1pt;margin-top:.25pt;width:28.7pt;height:10.6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" fillcolor="window" stroked="f" strokeweight=".5pt">
                <v:textbox inset="0,0,1mm,0">
                  <w:txbxContent>
                    <w:p w14:paraId="399DF333" w14:textId="77777777" w:rsidR="00401FAB" w:rsidRPr="00D86A60" w:rsidRDefault="00401FAB" w:rsidP="00D86A60">
                      <w:pPr>
                        <w:rPr>
                          <w:color w:val="4F81BD" w:themeColor="accent1"/>
                          <w:sz w:val="16"/>
                        </w:rPr>
                      </w:pPr>
                      <w:r w:rsidRPr="00D86A60">
                        <w:rPr>
                          <w:color w:val="4F81BD" w:themeColor="accent1"/>
                          <w:sz w:val="16"/>
                        </w:rPr>
                        <w:t>H</w:t>
                      </w:r>
                      <w:r>
                        <w:rPr>
                          <w:color w:val="4F81BD" w:themeColor="accent1"/>
                          <w:sz w:val="16"/>
                        </w:rPr>
                        <w:t>11a-f</w:t>
                      </w:r>
                    </w:p>
                  </w:txbxContent>
                </v:textbox>
                <w10:wrap anchorx="margin"/>
              </v:shape>
            </w:pict>
          </mc:Fallback>
        </mc:AlternateContent>
      </w:r>
      <w:r w:rsidR="00EF4693">
        <w:rPr>
          <w:noProof/>
          <w:lang w:val="en-AU" w:eastAsia="en-AU"/>
        </w:rPr>
        <mc:AlternateContent>
          <mc:Choice Requires="wps">
            <w:drawing>
              <wp:anchor distT="0" distB="0" distL="114300" distR="114300" simplePos="0" relativeHeight="251673600" behindDoc="0" locked="0" layoutInCell="1" allowOverlap="1" wp14:anchorId="2D4B4480" wp14:editId="3B8FA377">
                <wp:simplePos x="0" y="0"/>
                <wp:positionH relativeFrom="column">
                  <wp:posOffset>1254191</wp:posOffset>
                </wp:positionH>
                <wp:positionV relativeFrom="paragraph">
                  <wp:posOffset>33051</wp:posOffset>
                </wp:positionV>
                <wp:extent cx="1029723" cy="384811"/>
                <wp:effectExtent l="0" t="1587" r="73977" b="54928"/>
                <wp:wrapNone/>
                <wp:docPr id="13" name="Elbow Connector 13"/>
                <wp:cNvGraphicFramePr/>
                <a:graphic xmlns:a="http://schemas.openxmlformats.org/drawingml/2006/main">
                  <a:graphicData uri="http://schemas.microsoft.com/office/word/2010/wordprocessingShape">
                    <wps:wsp>
                      <wps:cNvCnPr/>
                      <wps:spPr>
                        <a:xfrm rot="16200000" flipH="1">
                          <a:off x="0" y="0"/>
                          <a:ext cx="1029723" cy="384811"/>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E7E4C9" id="Elbow Connector 13" o:spid="_x0000_s1026" type="#_x0000_t34" style="position:absolute;margin-left:98.75pt;margin-top:2.6pt;width:81.1pt;height:30.3pt;rotation:9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" strokecolor="#4579b8 [3044]">
                <v:stroke endarrow="open"/>
              </v:shape>
            </w:pict>
          </mc:Fallback>
        </mc:AlternateContent>
      </w:r>
      <w:r w:rsidR="00D86A60">
        <w:rPr>
          <w:noProof/>
          <w:lang w:val="en-AU" w:eastAsia="en-AU"/>
        </w:rPr>
        <mc:AlternateContent>
          <mc:Choice Requires="wps">
            <w:drawing>
              <wp:anchor distT="0" distB="0" distL="114300" distR="114300" simplePos="0" relativeHeight="251692032" behindDoc="0" locked="0" layoutInCell="1" allowOverlap="1" wp14:anchorId="107ED237" wp14:editId="6C53547B">
                <wp:simplePos x="0" y="0"/>
                <wp:positionH relativeFrom="margin">
                  <wp:posOffset>3342640</wp:posOffset>
                </wp:positionH>
                <wp:positionV relativeFrom="paragraph">
                  <wp:posOffset>92075</wp:posOffset>
                </wp:positionV>
                <wp:extent cx="364638" cy="134635"/>
                <wp:effectExtent l="0" t="0" r="0" b="0"/>
                <wp:wrapNone/>
                <wp:docPr id="119" name="Text Box 5"/>
                <wp:cNvGraphicFramePr/>
                <a:graphic xmlns:a="http://schemas.openxmlformats.org/drawingml/2006/main">
                  <a:graphicData uri="http://schemas.microsoft.com/office/word/2010/wordprocessingShape">
                    <wps:wsp>
                      <wps:cNvSpPr txBox="1"/>
                      <wps:spPr>
                        <a:xfrm>
                          <a:off x="0" y="0"/>
                          <a:ext cx="364638" cy="134635"/>
                        </a:xfrm>
                        <a:prstGeom prst="rect">
                          <a:avLst/>
                        </a:prstGeom>
                        <a:solidFill>
                          <a:sysClr val="window" lastClr="FFFFFF"/>
                        </a:solidFill>
                        <a:ln w="6350">
                          <a:noFill/>
                        </a:ln>
                        <a:effectLst/>
                      </wps:spPr>
                      <wps:txbx>
                        <w:txbxContent>
                          <w:p w14:paraId="23916E7A" w14:textId="77777777" w:rsidR="00401FAB" w:rsidRPr="00D86A60" w:rsidRDefault="00401FAB" w:rsidP="00D86A60">
                            <w:pPr>
                              <w:rPr>
                                <w:color w:val="4F81BD" w:themeColor="accent1"/>
                                <w:sz w:val="16"/>
                              </w:rPr>
                            </w:pPr>
                            <w:r w:rsidRPr="00D86A60">
                              <w:rPr>
                                <w:color w:val="4F81BD" w:themeColor="accent1"/>
                                <w:sz w:val="16"/>
                              </w:rPr>
                              <w:t>H</w:t>
                            </w:r>
                            <w:r>
                              <w:rPr>
                                <w:color w:val="4F81BD" w:themeColor="accent1"/>
                                <w:sz w:val="16"/>
                              </w:rPr>
                              <w:t>13a-f</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63.2pt;margin-top:7.25pt;width:28.7pt;height:10.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" fillcolor="window" stroked="f" strokeweight=".5pt">
                <v:textbox inset="0,0,1mm,0">
                  <w:txbxContent>
                    <w:p w14:paraId="23916E7A" w14:textId="77777777" w:rsidR="00401FAB" w:rsidRPr="00D86A60" w:rsidRDefault="00401FAB" w:rsidP="00D86A60">
                      <w:pPr>
                        <w:rPr>
                          <w:color w:val="4F81BD" w:themeColor="accent1"/>
                          <w:sz w:val="16"/>
                        </w:rPr>
                      </w:pPr>
                      <w:r w:rsidRPr="00D86A60">
                        <w:rPr>
                          <w:color w:val="4F81BD" w:themeColor="accent1"/>
                          <w:sz w:val="16"/>
                        </w:rPr>
                        <w:t>H</w:t>
                      </w:r>
                      <w:r>
                        <w:rPr>
                          <w:color w:val="4F81BD" w:themeColor="accent1"/>
                          <w:sz w:val="16"/>
                        </w:rPr>
                        <w:t>13a-f</w:t>
                      </w:r>
                    </w:p>
                  </w:txbxContent>
                </v:textbox>
                <w10:wrap anchorx="margin"/>
              </v:shape>
            </w:pict>
          </mc:Fallback>
        </mc:AlternateContent>
      </w:r>
      <w:r w:rsidR="00D86A60">
        <w:rPr>
          <w:noProof/>
          <w:lang w:val="en-AU" w:eastAsia="en-AU"/>
        </w:rPr>
        <mc:AlternateContent>
          <mc:Choice Requires="wps">
            <w:drawing>
              <wp:anchor distT="0" distB="0" distL="114300" distR="114300" simplePos="0" relativeHeight="251670528" behindDoc="0" locked="0" layoutInCell="1" allowOverlap="1" wp14:anchorId="53DCDDFB" wp14:editId="5B3CC438">
                <wp:simplePos x="0" y="0"/>
                <wp:positionH relativeFrom="column">
                  <wp:posOffset>4114800</wp:posOffset>
                </wp:positionH>
                <wp:positionV relativeFrom="paragraph">
                  <wp:posOffset>105410</wp:posOffset>
                </wp:positionV>
                <wp:extent cx="1323975" cy="3429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1323975" cy="342900"/>
                        </a:xfrm>
                        <a:prstGeom prst="rect">
                          <a:avLst/>
                        </a:prstGeom>
                        <a:solidFill>
                          <a:sysClr val="window" lastClr="FFFFFF"/>
                        </a:solidFill>
                        <a:ln w="6350">
                          <a:solidFill>
                            <a:prstClr val="black"/>
                          </a:solidFill>
                        </a:ln>
                        <a:effectLst/>
                      </wps:spPr>
                      <wps:txbx>
                        <w:txbxContent>
                          <w:p w14:paraId="6E5E5665" w14:textId="77777777" w:rsidR="00401FAB" w:rsidRPr="005E4F92" w:rsidRDefault="00401FAB" w:rsidP="00D86A60">
                            <w:pPr>
                              <w:spacing w:after="0" w:line="240" w:lineRule="auto"/>
                              <w:rPr>
                                <w:b/>
                                <w:sz w:val="16"/>
                                <w:lang w:val="en-US"/>
                              </w:rPr>
                            </w:pPr>
                            <w:r w:rsidRPr="005E4F92">
                              <w:rPr>
                                <w:b/>
                                <w:sz w:val="16"/>
                                <w:lang w:val="en-US"/>
                              </w:rPr>
                              <w:t>Perceived impact on mobile work performance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6" type="#_x0000_t202" style="position:absolute;left:0;text-align:left;margin-left:324pt;margin-top:8.3pt;width:104.2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" fillcolor="window" strokeweight=".5pt">
                <v:textbox>
                  <w:txbxContent>
                    <w:p w14:paraId="6E5E5665" w14:textId="77777777" w:rsidR="00401FAB" w:rsidRPr="005E4F92" w:rsidRDefault="00401FAB" w:rsidP="00D86A60">
                      <w:pPr>
                        <w:spacing w:after="0" w:line="240" w:lineRule="auto"/>
                        <w:rPr>
                          <w:b/>
                          <w:sz w:val="16"/>
                          <w:lang w:val="en-US"/>
                        </w:rPr>
                      </w:pPr>
                      <w:r w:rsidRPr="005E4F92">
                        <w:rPr>
                          <w:b/>
                          <w:sz w:val="16"/>
                          <w:lang w:val="en-US"/>
                        </w:rPr>
                        <w:t>Perceived impact on mobile work performance</w:t>
                      </w:r>
                    </w:p>
                  </w:txbxContent>
                </v:textbox>
              </v:shape>
            </w:pict>
          </mc:Fallback>
        </mc:AlternateContent>
      </w:r>
    </w:p>
    <w:p w14:paraId="3CA8B7EA" w14:textId="1ABCEED5" w:rsidR="00D86A60" w:rsidRDefault="00D86A60" w:rsidP="00D86A60">
      <w:pPr>
        <w:pStyle w:val="BodyText"/>
        <w:spacing w:line="240" w:lineRule="auto"/>
      </w:pPr>
      <w:r>
        <w:rPr>
          <w:noProof/>
          <w:lang w:val="en-AU" w:eastAsia="en-AU"/>
        </w:rPr>
        <mc:AlternateContent>
          <mc:Choice Requires="wps">
            <w:drawing>
              <wp:anchor distT="0" distB="0" distL="114300" distR="114300" simplePos="0" relativeHeight="251684864" behindDoc="0" locked="0" layoutInCell="1" allowOverlap="1" wp14:anchorId="4540709C" wp14:editId="542CE976">
                <wp:simplePos x="0" y="0"/>
                <wp:positionH relativeFrom="column">
                  <wp:posOffset>5438775</wp:posOffset>
                </wp:positionH>
                <wp:positionV relativeFrom="paragraph">
                  <wp:posOffset>83185</wp:posOffset>
                </wp:positionV>
                <wp:extent cx="142875" cy="2162175"/>
                <wp:effectExtent l="38100" t="76200" r="180975" b="28575"/>
                <wp:wrapNone/>
                <wp:docPr id="26" name="Elbow Connector 26"/>
                <wp:cNvGraphicFramePr/>
                <a:graphic xmlns:a="http://schemas.openxmlformats.org/drawingml/2006/main">
                  <a:graphicData uri="http://schemas.microsoft.com/office/word/2010/wordprocessingShape">
                    <wps:wsp>
                      <wps:cNvCnPr/>
                      <wps:spPr>
                        <a:xfrm flipH="1" flipV="1">
                          <a:off x="0" y="0"/>
                          <a:ext cx="142875" cy="2162175"/>
                        </a:xfrm>
                        <a:prstGeom prst="bentConnector3">
                          <a:avLst>
                            <a:gd name="adj1" fmla="val -10333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DE64808" id="Elbow Connector 26" o:spid="_x0000_s1026" type="#_x0000_t34" style="position:absolute;margin-left:428.25pt;margin-top:6.55pt;width:11.25pt;height:170.25pt;flip:x 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" adj="-22320" strokecolor="#4579b8 [3044]">
                <v:stroke endarrow="open"/>
              </v:shape>
            </w:pict>
          </mc:Fallback>
        </mc:AlternateContent>
      </w:r>
    </w:p>
    <w:p w14:paraId="2FA4513E" w14:textId="77777777" w:rsidR="00D86A60" w:rsidRDefault="00C502B4" w:rsidP="00D86A60">
      <w:pPr>
        <w:pStyle w:val="BodyText"/>
        <w:spacing w:line="240" w:lineRule="auto"/>
      </w:pPr>
      <w:r>
        <w:rPr>
          <w:noProof/>
          <w:lang w:val="en-AU" w:eastAsia="en-AU"/>
        </w:rPr>
        <mc:AlternateContent>
          <mc:Choice Requires="wps">
            <w:drawing>
              <wp:anchor distT="0" distB="0" distL="114300" distR="114300" simplePos="0" relativeHeight="251659264" behindDoc="0" locked="0" layoutInCell="1" allowOverlap="1" wp14:anchorId="5A053712" wp14:editId="151E9A43">
                <wp:simplePos x="0" y="0"/>
                <wp:positionH relativeFrom="margin">
                  <wp:align>left</wp:align>
                </wp:positionH>
                <wp:positionV relativeFrom="paragraph">
                  <wp:posOffset>11264</wp:posOffset>
                </wp:positionV>
                <wp:extent cx="1417955" cy="2202981"/>
                <wp:effectExtent l="0" t="0" r="10795" b="26035"/>
                <wp:wrapNone/>
                <wp:docPr id="29" name="Text Box 29"/>
                <wp:cNvGraphicFramePr/>
                <a:graphic xmlns:a="http://schemas.openxmlformats.org/drawingml/2006/main">
                  <a:graphicData uri="http://schemas.microsoft.com/office/word/2010/wordprocessingShape">
                    <wps:wsp>
                      <wps:cNvSpPr txBox="1"/>
                      <wps:spPr>
                        <a:xfrm>
                          <a:off x="0" y="0"/>
                          <a:ext cx="1417955" cy="2202981"/>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19703E07" w14:textId="77777777" w:rsidR="00401FAB" w:rsidRPr="00123AF0" w:rsidRDefault="00401FAB" w:rsidP="00D86A60">
                            <w:pPr>
                              <w:spacing w:after="0" w:line="240" w:lineRule="auto"/>
                              <w:jc w:val="center"/>
                              <w:rPr>
                                <w:b/>
                                <w:sz w:val="16"/>
                              </w:rPr>
                            </w:pPr>
                            <w:r w:rsidRPr="00123AF0">
                              <w:rPr>
                                <w:b/>
                                <w:sz w:val="16"/>
                              </w:rPr>
                              <w:t>Task characteristics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7" type="#_x0000_t202" style="position:absolute;left:0;text-align:left;margin-left:0;margin-top:.9pt;width:111.65pt;height:173.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" fillcolor="white [3201]" strokeweight=".5pt">
                <v:stroke dashstyle="1 1"/>
                <v:textbox style="layout-flow:vertical;mso-layout-flow-alt:bottom-to-top">
                  <w:txbxContent>
                    <w:p w14:paraId="19703E07" w14:textId="77777777" w:rsidR="00401FAB" w:rsidRPr="00123AF0" w:rsidRDefault="00401FAB" w:rsidP="00D86A60">
                      <w:pPr>
                        <w:spacing w:after="0" w:line="240" w:lineRule="auto"/>
                        <w:jc w:val="center"/>
                        <w:rPr>
                          <w:b/>
                          <w:sz w:val="16"/>
                        </w:rPr>
                      </w:pPr>
                      <w:r w:rsidRPr="00123AF0">
                        <w:rPr>
                          <w:b/>
                          <w:sz w:val="16"/>
                        </w:rPr>
                        <w:t>Task characteristics</w:t>
                      </w:r>
                    </w:p>
                  </w:txbxContent>
                </v:textbox>
                <w10:wrap anchorx="margin"/>
              </v:shape>
            </w:pict>
          </mc:Fallback>
        </mc:AlternateContent>
      </w:r>
      <w:r w:rsidR="00D86A60">
        <w:rPr>
          <w:noProof/>
          <w:lang w:val="en-AU" w:eastAsia="en-AU"/>
        </w:rPr>
        <mc:AlternateContent>
          <mc:Choice Requires="wps">
            <w:drawing>
              <wp:anchor distT="0" distB="0" distL="114300" distR="114300" simplePos="0" relativeHeight="251679744" behindDoc="0" locked="0" layoutInCell="1" allowOverlap="1" wp14:anchorId="5210C552" wp14:editId="686EB17B">
                <wp:simplePos x="0" y="0"/>
                <wp:positionH relativeFrom="column">
                  <wp:posOffset>3228975</wp:posOffset>
                </wp:positionH>
                <wp:positionV relativeFrom="paragraph">
                  <wp:posOffset>80010</wp:posOffset>
                </wp:positionV>
                <wp:extent cx="885825" cy="542925"/>
                <wp:effectExtent l="0" t="76200" r="9525" b="28575"/>
                <wp:wrapNone/>
                <wp:docPr id="19" name="Elbow Connector 19"/>
                <wp:cNvGraphicFramePr/>
                <a:graphic xmlns:a="http://schemas.openxmlformats.org/drawingml/2006/main">
                  <a:graphicData uri="http://schemas.microsoft.com/office/word/2010/wordprocessingShape">
                    <wps:wsp>
                      <wps:cNvCnPr/>
                      <wps:spPr>
                        <a:xfrm flipV="1">
                          <a:off x="0" y="0"/>
                          <a:ext cx="885825" cy="54292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A787A5B" id="Elbow Connector 19" o:spid="_x0000_s1026" type="#_x0000_t34" style="position:absolute;margin-left:254.25pt;margin-top:6.3pt;width:69.75pt;height:42.7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" strokecolor="#4579b8 [3044]">
                <v:stroke endarrow="open"/>
              </v:shape>
            </w:pict>
          </mc:Fallback>
        </mc:AlternateContent>
      </w:r>
    </w:p>
    <w:p w14:paraId="4DCD8B11" w14:textId="77777777" w:rsidR="00D86A60" w:rsidRDefault="00EF4693" w:rsidP="00D86A60">
      <w:pPr>
        <w:pStyle w:val="BodyText"/>
        <w:spacing w:line="240" w:lineRule="auto"/>
      </w:pPr>
      <w:r>
        <w:rPr>
          <w:noProof/>
          <w:lang w:val="en-AU" w:eastAsia="en-AU"/>
        </w:rPr>
        <mc:AlternateContent>
          <mc:Choice Requires="wps">
            <w:drawing>
              <wp:anchor distT="0" distB="0" distL="114300" distR="114300" simplePos="0" relativeHeight="251696128" behindDoc="0" locked="0" layoutInCell="1" allowOverlap="1" wp14:anchorId="799B9B97" wp14:editId="48E12A7A">
                <wp:simplePos x="0" y="0"/>
                <wp:positionH relativeFrom="margin">
                  <wp:posOffset>1261757</wp:posOffset>
                </wp:positionH>
                <wp:positionV relativeFrom="paragraph">
                  <wp:posOffset>137795</wp:posOffset>
                </wp:positionV>
                <wp:extent cx="364638" cy="134635"/>
                <wp:effectExtent l="0" t="0" r="0" b="0"/>
                <wp:wrapNone/>
                <wp:docPr id="121" name="Text Box 5"/>
                <wp:cNvGraphicFramePr/>
                <a:graphic xmlns:a="http://schemas.openxmlformats.org/drawingml/2006/main">
                  <a:graphicData uri="http://schemas.microsoft.com/office/word/2010/wordprocessingShape">
                    <wps:wsp>
                      <wps:cNvSpPr txBox="1"/>
                      <wps:spPr>
                        <a:xfrm>
                          <a:off x="0" y="0"/>
                          <a:ext cx="364638" cy="134635"/>
                        </a:xfrm>
                        <a:prstGeom prst="rect">
                          <a:avLst/>
                        </a:prstGeom>
                        <a:solidFill>
                          <a:sysClr val="window" lastClr="FFFFFF">
                            <a:alpha val="0"/>
                          </a:sysClr>
                        </a:solidFill>
                        <a:ln w="6350">
                          <a:noFill/>
                        </a:ln>
                        <a:effectLst/>
                      </wps:spPr>
                      <wps:txbx>
                        <w:txbxContent>
                          <w:p w14:paraId="12F459AC" w14:textId="77777777" w:rsidR="00401FAB" w:rsidRPr="00D86A60" w:rsidRDefault="00401FAB" w:rsidP="00D86A60">
                            <w:pPr>
                              <w:rPr>
                                <w:color w:val="4F81BD" w:themeColor="accent1"/>
                                <w:sz w:val="16"/>
                              </w:rPr>
                            </w:pPr>
                            <w:r w:rsidRPr="00D86A60">
                              <w:rPr>
                                <w:color w:val="4F81BD" w:themeColor="accent1"/>
                                <w:sz w:val="16"/>
                              </w:rPr>
                              <w:t>H</w:t>
                            </w:r>
                            <w:r>
                              <w:rPr>
                                <w:color w:val="4F81BD" w:themeColor="accent1"/>
                                <w:sz w:val="16"/>
                              </w:rPr>
                              <w:t>1</w:t>
                            </w:r>
                            <w:r w:rsidRPr="00D86A60">
                              <w:rPr>
                                <w:color w:val="4F81BD" w:themeColor="accent1"/>
                                <w:sz w:val="16"/>
                              </w:rPr>
                              <w:t xml:space="preserve">a-f </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99.35pt;margin-top:10.85pt;width:28.7pt;height:10.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" fillcolor="window" stroked="f" strokeweight=".5pt">
                <v:fill opacity="0"/>
                <v:textbox inset="0,0,1mm,0">
                  <w:txbxContent>
                    <w:p w14:paraId="12F459AC" w14:textId="77777777" w:rsidR="00401FAB" w:rsidRPr="00D86A60" w:rsidRDefault="00401FAB" w:rsidP="00D86A60">
                      <w:pPr>
                        <w:rPr>
                          <w:color w:val="4F81BD" w:themeColor="accent1"/>
                          <w:sz w:val="16"/>
                        </w:rPr>
                      </w:pPr>
                      <w:r w:rsidRPr="00D86A60">
                        <w:rPr>
                          <w:color w:val="4F81BD" w:themeColor="accent1"/>
                          <w:sz w:val="16"/>
                        </w:rPr>
                        <w:t>H</w:t>
                      </w:r>
                      <w:r>
                        <w:rPr>
                          <w:color w:val="4F81BD" w:themeColor="accent1"/>
                          <w:sz w:val="16"/>
                        </w:rPr>
                        <w:t>1</w:t>
                      </w:r>
                      <w:r w:rsidRPr="00D86A60">
                        <w:rPr>
                          <w:color w:val="4F81BD" w:themeColor="accent1"/>
                          <w:sz w:val="16"/>
                        </w:rPr>
                        <w:t xml:space="preserve">a-f </w:t>
                      </w:r>
                    </w:p>
                  </w:txbxContent>
                </v:textbox>
                <w10:wrap anchorx="margin"/>
              </v:shape>
            </w:pict>
          </mc:Fallback>
        </mc:AlternateContent>
      </w:r>
      <w:r>
        <w:rPr>
          <w:noProof/>
          <w:lang w:val="en-AU" w:eastAsia="en-AU"/>
        </w:rPr>
        <mc:AlternateContent>
          <mc:Choice Requires="wps">
            <w:drawing>
              <wp:anchor distT="0" distB="0" distL="114300" distR="114300" simplePos="0" relativeHeight="251719680" behindDoc="0" locked="0" layoutInCell="1" allowOverlap="1" wp14:anchorId="3FA2624E" wp14:editId="53A21783">
                <wp:simplePos x="0" y="0"/>
                <wp:positionH relativeFrom="column">
                  <wp:posOffset>303355</wp:posOffset>
                </wp:positionH>
                <wp:positionV relativeFrom="paragraph">
                  <wp:posOffset>4833</wp:posOffset>
                </wp:positionV>
                <wp:extent cx="905733" cy="365125"/>
                <wp:effectExtent l="0" t="0" r="27940" b="15875"/>
                <wp:wrapNone/>
                <wp:docPr id="1" name="Text Box 1"/>
                <wp:cNvGraphicFramePr/>
                <a:graphic xmlns:a="http://schemas.openxmlformats.org/drawingml/2006/main">
                  <a:graphicData uri="http://schemas.microsoft.com/office/word/2010/wordprocessingShape">
                    <wps:wsp>
                      <wps:cNvSpPr txBox="1"/>
                      <wps:spPr>
                        <a:xfrm>
                          <a:off x="0" y="0"/>
                          <a:ext cx="905733" cy="365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93B1D3" w14:textId="77777777" w:rsidR="00401FAB" w:rsidRPr="00255F37" w:rsidRDefault="00401FAB" w:rsidP="0005358A">
                            <w:pPr>
                              <w:jc w:val="center"/>
                              <w:rPr>
                                <w:b/>
                                <w:sz w:val="16"/>
                              </w:rPr>
                            </w:pPr>
                            <w:r w:rsidRPr="00255F37">
                              <w:rPr>
                                <w:b/>
                                <w:sz w:val="16"/>
                              </w:rPr>
                              <w:t xml:space="preserve">Task </w:t>
                            </w:r>
                            <w:r>
                              <w:rPr>
                                <w:b/>
                                <w:sz w:val="16"/>
                              </w:rPr>
                              <w:br/>
                            </w:r>
                            <w:r w:rsidRPr="00255F37">
                              <w:rPr>
                                <w:b/>
                                <w:sz w:val="16"/>
                              </w:rPr>
                              <w:t>complexity</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9" type="#_x0000_t202" style="position:absolute;left:0;text-align:left;margin-left:23.9pt;margin-top:.4pt;width:71.3pt;height:28.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" fillcolor="white [3201]" strokeweight=".5pt">
                <v:textbox inset=",1mm,,0">
                  <w:txbxContent>
                    <w:p w14:paraId="5D93B1D3" w14:textId="77777777" w:rsidR="00401FAB" w:rsidRPr="00255F37" w:rsidRDefault="00401FAB" w:rsidP="0005358A">
                      <w:pPr>
                        <w:jc w:val="center"/>
                        <w:rPr>
                          <w:b/>
                          <w:sz w:val="16"/>
                        </w:rPr>
                      </w:pPr>
                      <w:r w:rsidRPr="00255F37">
                        <w:rPr>
                          <w:b/>
                          <w:sz w:val="16"/>
                        </w:rPr>
                        <w:t xml:space="preserve">Task </w:t>
                      </w:r>
                      <w:r>
                        <w:rPr>
                          <w:b/>
                          <w:sz w:val="16"/>
                        </w:rPr>
                        <w:br/>
                      </w:r>
                      <w:r w:rsidRPr="00255F37">
                        <w:rPr>
                          <w:b/>
                          <w:sz w:val="16"/>
                        </w:rPr>
                        <w:t>complexity</w:t>
                      </w:r>
                    </w:p>
                  </w:txbxContent>
                </v:textbox>
              </v:shape>
            </w:pict>
          </mc:Fallback>
        </mc:AlternateContent>
      </w:r>
      <w:r w:rsidR="00D86A60">
        <w:rPr>
          <w:noProof/>
          <w:lang w:val="en-AU" w:eastAsia="en-AU"/>
        </w:rPr>
        <mc:AlternateContent>
          <mc:Choice Requires="wps">
            <w:drawing>
              <wp:anchor distT="0" distB="0" distL="114300" distR="114300" simplePos="0" relativeHeight="251710464" behindDoc="0" locked="0" layoutInCell="1" allowOverlap="1" wp14:anchorId="0C6CD9E1" wp14:editId="2AF62104">
                <wp:simplePos x="0" y="0"/>
                <wp:positionH relativeFrom="margin">
                  <wp:posOffset>3800475</wp:posOffset>
                </wp:positionH>
                <wp:positionV relativeFrom="paragraph">
                  <wp:posOffset>6350</wp:posOffset>
                </wp:positionV>
                <wp:extent cx="364490" cy="134620"/>
                <wp:effectExtent l="0" t="0" r="0" b="0"/>
                <wp:wrapNone/>
                <wp:docPr id="129" name="Text Box 5"/>
                <wp:cNvGraphicFramePr/>
                <a:graphic xmlns:a="http://schemas.openxmlformats.org/drawingml/2006/main">
                  <a:graphicData uri="http://schemas.microsoft.com/office/word/2010/wordprocessingShape">
                    <wps:wsp>
                      <wps:cNvSpPr txBox="1"/>
                      <wps:spPr>
                        <a:xfrm>
                          <a:off x="0" y="0"/>
                          <a:ext cx="364490" cy="134620"/>
                        </a:xfrm>
                        <a:prstGeom prst="rect">
                          <a:avLst/>
                        </a:prstGeom>
                        <a:solidFill>
                          <a:sysClr val="window" lastClr="FFFFFF">
                            <a:alpha val="0"/>
                          </a:sysClr>
                        </a:solidFill>
                        <a:ln w="6350">
                          <a:noFill/>
                        </a:ln>
                        <a:effectLst/>
                      </wps:spPr>
                      <wps:txbx>
                        <w:txbxContent>
                          <w:p w14:paraId="274132DC" w14:textId="77777777" w:rsidR="00401FAB" w:rsidRPr="00D86A60" w:rsidRDefault="00401FAB" w:rsidP="00D86A60">
                            <w:pPr>
                              <w:rPr>
                                <w:color w:val="4F81BD" w:themeColor="accent1"/>
                                <w:sz w:val="16"/>
                              </w:rPr>
                            </w:pPr>
                            <w:r w:rsidRPr="00D86A60">
                              <w:rPr>
                                <w:color w:val="4F81BD" w:themeColor="accent1"/>
                                <w:sz w:val="16"/>
                              </w:rPr>
                              <w:t>H</w:t>
                            </w:r>
                            <w:r>
                              <w:rPr>
                                <w:color w:val="4F81BD" w:themeColor="accent1"/>
                                <w:sz w:val="16"/>
                              </w:rPr>
                              <w:t>8</w:t>
                            </w:r>
                            <w:r w:rsidRPr="00D86A60">
                              <w:rPr>
                                <w:color w:val="4F81BD" w:themeColor="accent1"/>
                                <w:sz w:val="16"/>
                              </w:rPr>
                              <w:t xml:space="preserve">a-f </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99.25pt;margin-top:.5pt;width:28.7pt;height:10.6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" fillcolor="window" stroked="f" strokeweight=".5pt">
                <v:fill opacity="0"/>
                <v:textbox inset="0,0,1mm,0">
                  <w:txbxContent>
                    <w:p w14:paraId="274132DC" w14:textId="77777777" w:rsidR="00401FAB" w:rsidRPr="00D86A60" w:rsidRDefault="00401FAB" w:rsidP="00D86A60">
                      <w:pPr>
                        <w:rPr>
                          <w:color w:val="4F81BD" w:themeColor="accent1"/>
                          <w:sz w:val="16"/>
                        </w:rPr>
                      </w:pPr>
                      <w:r w:rsidRPr="00D86A60">
                        <w:rPr>
                          <w:color w:val="4F81BD" w:themeColor="accent1"/>
                          <w:sz w:val="16"/>
                        </w:rPr>
                        <w:t>H</w:t>
                      </w:r>
                      <w:r>
                        <w:rPr>
                          <w:color w:val="4F81BD" w:themeColor="accent1"/>
                          <w:sz w:val="16"/>
                        </w:rPr>
                        <w:t>8</w:t>
                      </w:r>
                      <w:r w:rsidRPr="00D86A60">
                        <w:rPr>
                          <w:color w:val="4F81BD" w:themeColor="accent1"/>
                          <w:sz w:val="16"/>
                        </w:rPr>
                        <w:t xml:space="preserve">a-f </w:t>
                      </w:r>
                    </w:p>
                  </w:txbxContent>
                </v:textbox>
                <w10:wrap anchorx="margin"/>
              </v:shape>
            </w:pict>
          </mc:Fallback>
        </mc:AlternateContent>
      </w:r>
    </w:p>
    <w:p w14:paraId="615CF952" w14:textId="76D8870A" w:rsidR="00D86A60" w:rsidRDefault="003140CB" w:rsidP="00D86A60">
      <w:pPr>
        <w:pStyle w:val="BodyText"/>
        <w:spacing w:line="240" w:lineRule="auto"/>
      </w:pPr>
      <w:r>
        <w:rPr>
          <w:noProof/>
          <w:lang w:val="en-AU" w:eastAsia="en-AU"/>
        </w:rPr>
        <mc:AlternateContent>
          <mc:Choice Requires="wps">
            <w:drawing>
              <wp:anchor distT="0" distB="0" distL="114300" distR="114300" simplePos="0" relativeHeight="251671552" behindDoc="0" locked="0" layoutInCell="1" allowOverlap="1" wp14:anchorId="151C537B" wp14:editId="4801834C">
                <wp:simplePos x="0" y="0"/>
                <wp:positionH relativeFrom="column">
                  <wp:posOffset>4114801</wp:posOffset>
                </wp:positionH>
                <wp:positionV relativeFrom="paragraph">
                  <wp:posOffset>4170</wp:posOffset>
                </wp:positionV>
                <wp:extent cx="1466850" cy="10477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466850" cy="1047750"/>
                        </a:xfrm>
                        <a:prstGeom prst="rect">
                          <a:avLst/>
                        </a:prstGeom>
                        <a:solidFill>
                          <a:sysClr val="window" lastClr="FFFFFF"/>
                        </a:solidFill>
                        <a:ln w="6350">
                          <a:solidFill>
                            <a:prstClr val="black"/>
                          </a:solidFill>
                        </a:ln>
                        <a:effectLst/>
                      </wps:spPr>
                      <wps:txbx>
                        <w:txbxContent>
                          <w:p w14:paraId="065D22A4" w14:textId="77777777" w:rsidR="00401FAB" w:rsidRPr="00255F37" w:rsidRDefault="00401FAB" w:rsidP="00D86A60">
                            <w:pPr>
                              <w:rPr>
                                <w:sz w:val="12"/>
                              </w:rPr>
                            </w:pPr>
                            <w:r w:rsidRPr="005E4F92">
                              <w:rPr>
                                <w:b/>
                                <w:sz w:val="16"/>
                                <w:lang w:val="en-US"/>
                              </w:rPr>
                              <w:t>Perceived degree of innovation (moderating variable)</w:t>
                            </w:r>
                            <w:r w:rsidRPr="005E4F92">
                              <w:rPr>
                                <w:b/>
                                <w:sz w:val="16"/>
                                <w:lang w:val="en-US"/>
                              </w:rPr>
                              <w:br/>
                            </w:r>
                            <w:r w:rsidRPr="005E4F92">
                              <w:rPr>
                                <w:sz w:val="12"/>
                                <w:lang w:val="en-US"/>
                              </w:rPr>
                              <w:t xml:space="preserve">1. </w:t>
                            </w:r>
                            <w:r w:rsidRPr="00D86A60">
                              <w:rPr>
                                <w:sz w:val="12"/>
                                <w:lang w:val="en-US"/>
                              </w:rPr>
                              <w:t>Mobile communications</w:t>
                            </w:r>
                            <w:r w:rsidRPr="00D86A60">
                              <w:rPr>
                                <w:sz w:val="12"/>
                                <w:lang w:val="en-US"/>
                              </w:rPr>
                              <w:br/>
                              <w:t>2. Mobile information searching</w:t>
                            </w:r>
                            <w:r w:rsidRPr="00D86A60">
                              <w:rPr>
                                <w:sz w:val="12"/>
                                <w:lang w:val="en-US"/>
                              </w:rPr>
                              <w:br/>
                              <w:t>3. Mobile transaction processing</w:t>
                            </w:r>
                            <w:r w:rsidRPr="00D86A60">
                              <w:rPr>
                                <w:sz w:val="12"/>
                                <w:lang w:val="en-US"/>
                              </w:rPr>
                              <w:br/>
                              <w:t>4. Location related services</w:t>
                            </w:r>
                            <w:r w:rsidRPr="00D86A60">
                              <w:rPr>
                                <w:sz w:val="12"/>
                                <w:lang w:val="en-US"/>
                              </w:rPr>
                              <w:br/>
                              <w:t>5. Mobile job scheduling and dispatching</w:t>
                            </w:r>
                            <w:r w:rsidRPr="00D86A60">
                              <w:rPr>
                                <w:sz w:val="12"/>
                                <w:lang w:val="en-US"/>
                              </w:rPr>
                              <w:br/>
                              <w:t xml:space="preserve">6. </w:t>
                            </w:r>
                            <w:r w:rsidRPr="00255F37">
                              <w:rPr>
                                <w:sz w:val="12"/>
                              </w:rPr>
                              <w:t>Mobile office</w:t>
                            </w:r>
                          </w:p>
                          <w:p w14:paraId="3E06A6C0" w14:textId="77777777" w:rsidR="00401FAB" w:rsidRDefault="00401FAB" w:rsidP="00D86A60">
                            <w:pPr>
                              <w:rPr>
                                <w:sz w:val="16"/>
                              </w:rPr>
                            </w:pPr>
                          </w:p>
                          <w:p w14:paraId="2037DDEE" w14:textId="77777777" w:rsidR="00401FAB" w:rsidRPr="00255F37" w:rsidRDefault="00401FAB" w:rsidP="00D86A60">
                            <w:pPr>
                              <w:rPr>
                                <w:sz w:val="16"/>
                              </w:rPr>
                            </w:pPr>
                          </w:p>
                        </w:txbxContent>
                      </wps:txbx>
                      <wps:bodyPr rot="0" spcFirstLastPara="0" vertOverflow="overflow" horzOverflow="overflow" vert="horz" wrap="square" lIns="9144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1" type="#_x0000_t202" style="position:absolute;left:0;text-align:left;margin-left:324pt;margin-top:.35pt;width:115.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" fillcolor="window" strokeweight=".5pt">
                <v:textbox inset=",,1mm">
                  <w:txbxContent>
                    <w:p w14:paraId="065D22A4" w14:textId="77777777" w:rsidR="00401FAB" w:rsidRPr="00255F37" w:rsidRDefault="00401FAB" w:rsidP="00D86A60">
                      <w:pPr>
                        <w:rPr>
                          <w:sz w:val="12"/>
                        </w:rPr>
                      </w:pPr>
                      <w:r w:rsidRPr="005E4F92">
                        <w:rPr>
                          <w:b/>
                          <w:sz w:val="16"/>
                          <w:lang w:val="en-US"/>
                        </w:rPr>
                        <w:t>Perceived degree of innovation (moderating variable</w:t>
                      </w:r>
                      <w:proofErr w:type="gramStart"/>
                      <w:r w:rsidRPr="005E4F92">
                        <w:rPr>
                          <w:b/>
                          <w:sz w:val="16"/>
                          <w:lang w:val="en-US"/>
                        </w:rPr>
                        <w:t>)</w:t>
                      </w:r>
                      <w:proofErr w:type="gramEnd"/>
                      <w:r w:rsidRPr="005E4F92">
                        <w:rPr>
                          <w:b/>
                          <w:sz w:val="16"/>
                          <w:lang w:val="en-US"/>
                        </w:rPr>
                        <w:br/>
                      </w:r>
                      <w:r w:rsidRPr="005E4F92">
                        <w:rPr>
                          <w:sz w:val="12"/>
                          <w:lang w:val="en-US"/>
                        </w:rPr>
                        <w:t xml:space="preserve">1. </w:t>
                      </w:r>
                      <w:r w:rsidRPr="00D86A60">
                        <w:rPr>
                          <w:sz w:val="12"/>
                          <w:lang w:val="en-US"/>
                        </w:rPr>
                        <w:t>Mobile communications</w:t>
                      </w:r>
                      <w:r w:rsidRPr="00D86A60">
                        <w:rPr>
                          <w:sz w:val="12"/>
                          <w:lang w:val="en-US"/>
                        </w:rPr>
                        <w:br/>
                        <w:t>2. Mobile information searching</w:t>
                      </w:r>
                      <w:r w:rsidRPr="00D86A60">
                        <w:rPr>
                          <w:sz w:val="12"/>
                          <w:lang w:val="en-US"/>
                        </w:rPr>
                        <w:br/>
                        <w:t>3. Mobile transaction processing</w:t>
                      </w:r>
                      <w:r w:rsidRPr="00D86A60">
                        <w:rPr>
                          <w:sz w:val="12"/>
                          <w:lang w:val="en-US"/>
                        </w:rPr>
                        <w:br/>
                        <w:t>4. Location related services</w:t>
                      </w:r>
                      <w:r w:rsidRPr="00D86A60">
                        <w:rPr>
                          <w:sz w:val="12"/>
                          <w:lang w:val="en-US"/>
                        </w:rPr>
                        <w:br/>
                        <w:t>5. Mobile job scheduling and dispatching</w:t>
                      </w:r>
                      <w:r w:rsidRPr="00D86A60">
                        <w:rPr>
                          <w:sz w:val="12"/>
                          <w:lang w:val="en-US"/>
                        </w:rPr>
                        <w:br/>
                        <w:t xml:space="preserve">6. </w:t>
                      </w:r>
                      <w:r w:rsidRPr="00255F37">
                        <w:rPr>
                          <w:sz w:val="12"/>
                        </w:rPr>
                        <w:t>Mobile office</w:t>
                      </w:r>
                    </w:p>
                    <w:p w14:paraId="3E06A6C0" w14:textId="77777777" w:rsidR="00401FAB" w:rsidRDefault="00401FAB" w:rsidP="00D86A60">
                      <w:pPr>
                        <w:rPr>
                          <w:sz w:val="16"/>
                        </w:rPr>
                      </w:pPr>
                    </w:p>
                    <w:p w14:paraId="2037DDEE" w14:textId="77777777" w:rsidR="00401FAB" w:rsidRPr="00255F37" w:rsidRDefault="00401FAB" w:rsidP="00D86A60">
                      <w:pPr>
                        <w:rPr>
                          <w:sz w:val="16"/>
                        </w:rPr>
                      </w:pPr>
                    </w:p>
                  </w:txbxContent>
                </v:textbox>
              </v:shape>
            </w:pict>
          </mc:Fallback>
        </mc:AlternateContent>
      </w:r>
      <w:r w:rsidR="00D86A60">
        <w:rPr>
          <w:noProof/>
          <w:lang w:val="en-AU" w:eastAsia="en-AU"/>
        </w:rPr>
        <mc:AlternateContent>
          <mc:Choice Requires="wps">
            <w:drawing>
              <wp:anchor distT="0" distB="0" distL="114300" distR="114300" simplePos="0" relativeHeight="251676672" behindDoc="0" locked="0" layoutInCell="1" allowOverlap="1" wp14:anchorId="64512636" wp14:editId="6BC173C1">
                <wp:simplePos x="0" y="0"/>
                <wp:positionH relativeFrom="column">
                  <wp:posOffset>1066800</wp:posOffset>
                </wp:positionH>
                <wp:positionV relativeFrom="paragraph">
                  <wp:posOffset>142875</wp:posOffset>
                </wp:positionV>
                <wp:extent cx="628650" cy="186055"/>
                <wp:effectExtent l="0" t="0" r="57150" b="118745"/>
                <wp:wrapNone/>
                <wp:docPr id="16" name="Elbow Connector 16"/>
                <wp:cNvGraphicFramePr/>
                <a:graphic xmlns:a="http://schemas.openxmlformats.org/drawingml/2006/main">
                  <a:graphicData uri="http://schemas.microsoft.com/office/word/2010/wordprocessingShape">
                    <wps:wsp>
                      <wps:cNvCnPr/>
                      <wps:spPr>
                        <a:xfrm>
                          <a:off x="0" y="0"/>
                          <a:ext cx="628650" cy="18605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86F480" id="Elbow Connector 16" o:spid="_x0000_s1026" type="#_x0000_t34" style="position:absolute;margin-left:84pt;margin-top:11.25pt;width:49.5pt;height:1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" strokecolor="#4579b8 [3044]">
                <v:stroke endarrow="open"/>
              </v:shape>
            </w:pict>
          </mc:Fallback>
        </mc:AlternateContent>
      </w:r>
      <w:r w:rsidR="00D86A60">
        <w:rPr>
          <w:noProof/>
          <w:lang w:val="en-AU" w:eastAsia="en-AU"/>
        </w:rPr>
        <mc:AlternateContent>
          <mc:Choice Requires="wps">
            <w:drawing>
              <wp:anchor distT="0" distB="0" distL="114300" distR="114300" simplePos="0" relativeHeight="251682816" behindDoc="0" locked="0" layoutInCell="1" allowOverlap="1" wp14:anchorId="7D8DE017" wp14:editId="46DAC8F8">
                <wp:simplePos x="0" y="0"/>
                <wp:positionH relativeFrom="column">
                  <wp:posOffset>3705225</wp:posOffset>
                </wp:positionH>
                <wp:positionV relativeFrom="paragraph">
                  <wp:posOffset>16510</wp:posOffset>
                </wp:positionV>
                <wp:extent cx="409575" cy="457200"/>
                <wp:effectExtent l="38100" t="76200" r="9525" b="19050"/>
                <wp:wrapNone/>
                <wp:docPr id="24" name="Elbow Connector 24"/>
                <wp:cNvGraphicFramePr/>
                <a:graphic xmlns:a="http://schemas.openxmlformats.org/drawingml/2006/main">
                  <a:graphicData uri="http://schemas.microsoft.com/office/word/2010/wordprocessingShape">
                    <wps:wsp>
                      <wps:cNvCnPr/>
                      <wps:spPr>
                        <a:xfrm flipH="1" flipV="1">
                          <a:off x="0" y="0"/>
                          <a:ext cx="409575" cy="45720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4866B67" id="Elbow Connector 24" o:spid="_x0000_s1026" type="#_x0000_t34" style="position:absolute;margin-left:291.75pt;margin-top:1.3pt;width:32.25pt;height:36pt;flip:x 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" strokecolor="#4579b8 [3044]">
                <v:stroke endarrow="open"/>
              </v:shape>
            </w:pict>
          </mc:Fallback>
        </mc:AlternateContent>
      </w:r>
    </w:p>
    <w:p w14:paraId="46D59914" w14:textId="77777777" w:rsidR="00D86A60" w:rsidRDefault="004062BF" w:rsidP="00D86A60">
      <w:pPr>
        <w:pStyle w:val="BodyText"/>
        <w:spacing w:line="240" w:lineRule="auto"/>
      </w:pPr>
      <w:r>
        <w:rPr>
          <w:noProof/>
          <w:lang w:val="en-AU" w:eastAsia="en-AU"/>
        </w:rPr>
        <mc:AlternateContent>
          <mc:Choice Requires="wps">
            <w:drawing>
              <wp:anchor distT="0" distB="0" distL="114300" distR="114300" simplePos="0" relativeHeight="251669504" behindDoc="0" locked="0" layoutInCell="1" allowOverlap="1" wp14:anchorId="525C9A40" wp14:editId="45966004">
                <wp:simplePos x="0" y="0"/>
                <wp:positionH relativeFrom="column">
                  <wp:posOffset>1698170</wp:posOffset>
                </wp:positionH>
                <wp:positionV relativeFrom="paragraph">
                  <wp:posOffset>3513</wp:posOffset>
                </wp:positionV>
                <wp:extent cx="1531917" cy="1047750"/>
                <wp:effectExtent l="0" t="0" r="11430" b="19050"/>
                <wp:wrapNone/>
                <wp:docPr id="9" name="Text Box 9"/>
                <wp:cNvGraphicFramePr/>
                <a:graphic xmlns:a="http://schemas.openxmlformats.org/drawingml/2006/main">
                  <a:graphicData uri="http://schemas.microsoft.com/office/word/2010/wordprocessingShape">
                    <wps:wsp>
                      <wps:cNvSpPr txBox="1"/>
                      <wps:spPr>
                        <a:xfrm>
                          <a:off x="0" y="0"/>
                          <a:ext cx="1531917" cy="1047750"/>
                        </a:xfrm>
                        <a:prstGeom prst="rect">
                          <a:avLst/>
                        </a:prstGeom>
                        <a:solidFill>
                          <a:sysClr val="window" lastClr="FFFFFF"/>
                        </a:solidFill>
                        <a:ln w="6350">
                          <a:solidFill>
                            <a:prstClr val="black"/>
                          </a:solidFill>
                        </a:ln>
                        <a:effectLst/>
                      </wps:spPr>
                      <wps:txbx>
                        <w:txbxContent>
                          <w:p w14:paraId="1B532049" w14:textId="77777777" w:rsidR="00401FAB" w:rsidRPr="00255F37" w:rsidRDefault="00401FAB" w:rsidP="00D86A60">
                            <w:pPr>
                              <w:rPr>
                                <w:sz w:val="16"/>
                              </w:rPr>
                            </w:pPr>
                            <w:r>
                              <w:rPr>
                                <w:b/>
                                <w:sz w:val="16"/>
                                <w:lang w:val="en-US"/>
                              </w:rPr>
                              <w:t>Perceived usefulness</w:t>
                            </w:r>
                            <w:r w:rsidRPr="00D86A60">
                              <w:rPr>
                                <w:sz w:val="16"/>
                                <w:lang w:val="en-US"/>
                              </w:rPr>
                              <w:br/>
                            </w:r>
                            <w:r w:rsidRPr="00D86A60">
                              <w:rPr>
                                <w:sz w:val="12"/>
                                <w:lang w:val="en-US"/>
                              </w:rPr>
                              <w:t>1. Mobile communications</w:t>
                            </w:r>
                            <w:r w:rsidRPr="00D86A60">
                              <w:rPr>
                                <w:sz w:val="12"/>
                                <w:lang w:val="en-US"/>
                              </w:rPr>
                              <w:br/>
                              <w:t>2. Mobile information searching</w:t>
                            </w:r>
                            <w:r w:rsidRPr="00D86A60">
                              <w:rPr>
                                <w:sz w:val="12"/>
                                <w:lang w:val="en-US"/>
                              </w:rPr>
                              <w:br/>
                              <w:t>3. Mobile transaction processing</w:t>
                            </w:r>
                            <w:r w:rsidRPr="00D86A60">
                              <w:rPr>
                                <w:sz w:val="12"/>
                                <w:lang w:val="en-US"/>
                              </w:rPr>
                              <w:br/>
                              <w:t>4. Location related services</w:t>
                            </w:r>
                            <w:r w:rsidRPr="00D86A60">
                              <w:rPr>
                                <w:sz w:val="12"/>
                                <w:lang w:val="en-US"/>
                              </w:rPr>
                              <w:br/>
                              <w:t>5. Mobile job scheduling and dispatching</w:t>
                            </w:r>
                            <w:r w:rsidRPr="00D86A60">
                              <w:rPr>
                                <w:sz w:val="12"/>
                                <w:lang w:val="en-US"/>
                              </w:rPr>
                              <w:br/>
                              <w:t xml:space="preserve">6. </w:t>
                            </w:r>
                            <w:r w:rsidRPr="00255F37">
                              <w:rPr>
                                <w:sz w:val="12"/>
                              </w:rPr>
                              <w:t>Mobile office</w:t>
                            </w:r>
                          </w:p>
                        </w:txbxContent>
                      </wps:txbx>
                      <wps:bodyPr rot="0" spcFirstLastPara="0" vertOverflow="overflow" horzOverflow="overflow" vert="horz" wrap="square" lIns="144000" tIns="144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42" type="#_x0000_t202" style="position:absolute;left:0;text-align:left;margin-left:133.7pt;margin-top:.3pt;width:120.6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" fillcolor="window" strokeweight=".5pt">
                <v:textbox inset="4mm,4mm">
                  <w:txbxContent>
                    <w:p w14:paraId="1B532049" w14:textId="77777777" w:rsidR="00401FAB" w:rsidRPr="00255F37" w:rsidRDefault="00401FAB" w:rsidP="00D86A60">
                      <w:pPr>
                        <w:rPr>
                          <w:sz w:val="16"/>
                        </w:rPr>
                      </w:pPr>
                      <w:r>
                        <w:rPr>
                          <w:b/>
                          <w:sz w:val="16"/>
                          <w:lang w:val="en-US"/>
                        </w:rPr>
                        <w:t>Perceived usefulness</w:t>
                      </w:r>
                      <w:r w:rsidRPr="00D86A60">
                        <w:rPr>
                          <w:sz w:val="16"/>
                          <w:lang w:val="en-US"/>
                        </w:rPr>
                        <w:br/>
                      </w:r>
                      <w:r w:rsidRPr="00D86A60">
                        <w:rPr>
                          <w:sz w:val="12"/>
                          <w:lang w:val="en-US"/>
                        </w:rPr>
                        <w:t>1. Mobile communications</w:t>
                      </w:r>
                      <w:r w:rsidRPr="00D86A60">
                        <w:rPr>
                          <w:sz w:val="12"/>
                          <w:lang w:val="en-US"/>
                        </w:rPr>
                        <w:br/>
                        <w:t>2. Mobile information searching</w:t>
                      </w:r>
                      <w:r w:rsidRPr="00D86A60">
                        <w:rPr>
                          <w:sz w:val="12"/>
                          <w:lang w:val="en-US"/>
                        </w:rPr>
                        <w:br/>
                        <w:t>3. Mobile transaction processing</w:t>
                      </w:r>
                      <w:r w:rsidRPr="00D86A60">
                        <w:rPr>
                          <w:sz w:val="12"/>
                          <w:lang w:val="en-US"/>
                        </w:rPr>
                        <w:br/>
                        <w:t>4. Location related services</w:t>
                      </w:r>
                      <w:r w:rsidRPr="00D86A60">
                        <w:rPr>
                          <w:sz w:val="12"/>
                          <w:lang w:val="en-US"/>
                        </w:rPr>
                        <w:br/>
                        <w:t>5. Mobile job scheduling and dispatching</w:t>
                      </w:r>
                      <w:r w:rsidRPr="00D86A60">
                        <w:rPr>
                          <w:sz w:val="12"/>
                          <w:lang w:val="en-US"/>
                        </w:rPr>
                        <w:br/>
                        <w:t xml:space="preserve">6. </w:t>
                      </w:r>
                      <w:r w:rsidRPr="00255F37">
                        <w:rPr>
                          <w:sz w:val="12"/>
                        </w:rPr>
                        <w:t>Mobile office</w:t>
                      </w:r>
                    </w:p>
                  </w:txbxContent>
                </v:textbox>
              </v:shape>
            </w:pict>
          </mc:Fallback>
        </mc:AlternateContent>
      </w:r>
      <w:r w:rsidR="00D86A60">
        <w:rPr>
          <w:noProof/>
          <w:lang w:val="en-AU" w:eastAsia="en-AU"/>
        </w:rPr>
        <mc:AlternateContent>
          <mc:Choice Requires="wps">
            <w:drawing>
              <wp:anchor distT="0" distB="0" distL="114300" distR="114300" simplePos="0" relativeHeight="251704320" behindDoc="0" locked="0" layoutInCell="1" allowOverlap="1" wp14:anchorId="34EE6055" wp14:editId="37F25F6B">
                <wp:simplePos x="0" y="0"/>
                <wp:positionH relativeFrom="margin">
                  <wp:posOffset>3293574</wp:posOffset>
                </wp:positionH>
                <wp:positionV relativeFrom="paragraph">
                  <wp:posOffset>32800</wp:posOffset>
                </wp:positionV>
                <wp:extent cx="364638" cy="134635"/>
                <wp:effectExtent l="0" t="0" r="0" b="0"/>
                <wp:wrapNone/>
                <wp:docPr id="126" name="Text Box 5"/>
                <wp:cNvGraphicFramePr/>
                <a:graphic xmlns:a="http://schemas.openxmlformats.org/drawingml/2006/main">
                  <a:graphicData uri="http://schemas.microsoft.com/office/word/2010/wordprocessingShape">
                    <wps:wsp>
                      <wps:cNvSpPr txBox="1"/>
                      <wps:spPr>
                        <a:xfrm>
                          <a:off x="0" y="0"/>
                          <a:ext cx="364638" cy="134635"/>
                        </a:xfrm>
                        <a:prstGeom prst="rect">
                          <a:avLst/>
                        </a:prstGeom>
                        <a:solidFill>
                          <a:sysClr val="window" lastClr="FFFFFF"/>
                        </a:solidFill>
                        <a:ln w="6350">
                          <a:noFill/>
                        </a:ln>
                        <a:effectLst/>
                      </wps:spPr>
                      <wps:txbx>
                        <w:txbxContent>
                          <w:p w14:paraId="2BA533DB" w14:textId="77777777" w:rsidR="00401FAB" w:rsidRPr="00D86A60" w:rsidRDefault="00401FAB" w:rsidP="00D86A60">
                            <w:pPr>
                              <w:rPr>
                                <w:color w:val="4F81BD" w:themeColor="accent1"/>
                                <w:sz w:val="16"/>
                              </w:rPr>
                            </w:pPr>
                            <w:r w:rsidRPr="00D86A60">
                              <w:rPr>
                                <w:color w:val="4F81BD" w:themeColor="accent1"/>
                                <w:sz w:val="16"/>
                              </w:rPr>
                              <w:t>H</w:t>
                            </w:r>
                            <w:r>
                              <w:rPr>
                                <w:color w:val="4F81BD" w:themeColor="accent1"/>
                                <w:sz w:val="16"/>
                              </w:rPr>
                              <w:t>5</w:t>
                            </w:r>
                            <w:r w:rsidRPr="00D86A60">
                              <w:rPr>
                                <w:color w:val="4F81BD" w:themeColor="accent1"/>
                                <w:sz w:val="16"/>
                              </w:rPr>
                              <w:t xml:space="preserve">a-f </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59.35pt;margin-top:2.6pt;width:28.7pt;height:10.6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" fillcolor="window" stroked="f" strokeweight=".5pt">
                <v:textbox inset="0,0,1mm,0">
                  <w:txbxContent>
                    <w:p w14:paraId="2BA533DB" w14:textId="77777777" w:rsidR="00401FAB" w:rsidRPr="00D86A60" w:rsidRDefault="00401FAB" w:rsidP="00D86A60">
                      <w:pPr>
                        <w:rPr>
                          <w:color w:val="4F81BD" w:themeColor="accent1"/>
                          <w:sz w:val="16"/>
                        </w:rPr>
                      </w:pPr>
                      <w:r w:rsidRPr="00D86A60">
                        <w:rPr>
                          <w:color w:val="4F81BD" w:themeColor="accent1"/>
                          <w:sz w:val="16"/>
                        </w:rPr>
                        <w:t>H</w:t>
                      </w:r>
                      <w:r>
                        <w:rPr>
                          <w:color w:val="4F81BD" w:themeColor="accent1"/>
                          <w:sz w:val="16"/>
                        </w:rPr>
                        <w:t>5</w:t>
                      </w:r>
                      <w:r w:rsidRPr="00D86A60">
                        <w:rPr>
                          <w:color w:val="4F81BD" w:themeColor="accent1"/>
                          <w:sz w:val="16"/>
                        </w:rPr>
                        <w:t xml:space="preserve">a-f </w:t>
                      </w:r>
                    </w:p>
                  </w:txbxContent>
                </v:textbox>
                <w10:wrap anchorx="margin"/>
              </v:shape>
            </w:pict>
          </mc:Fallback>
        </mc:AlternateContent>
      </w:r>
    </w:p>
    <w:p w14:paraId="0B5E6963" w14:textId="77777777" w:rsidR="00D86A60" w:rsidRDefault="0005358A" w:rsidP="00D86A60">
      <w:pPr>
        <w:pStyle w:val="BodyText"/>
        <w:spacing w:line="240" w:lineRule="auto"/>
      </w:pPr>
      <w:r>
        <w:rPr>
          <w:noProof/>
          <w:lang w:val="en-AU" w:eastAsia="en-AU"/>
        </w:rPr>
        <mc:AlternateContent>
          <mc:Choice Requires="wps">
            <w:drawing>
              <wp:anchor distT="0" distB="0" distL="114300" distR="114300" simplePos="0" relativeHeight="251698176" behindDoc="0" locked="0" layoutInCell="1" allowOverlap="1" wp14:anchorId="68434ABC" wp14:editId="7ACA6952">
                <wp:simplePos x="0" y="0"/>
                <wp:positionH relativeFrom="margin">
                  <wp:posOffset>1255594</wp:posOffset>
                </wp:positionH>
                <wp:positionV relativeFrom="paragraph">
                  <wp:posOffset>141975</wp:posOffset>
                </wp:positionV>
                <wp:extent cx="364638" cy="134635"/>
                <wp:effectExtent l="0" t="0" r="0" b="0"/>
                <wp:wrapNone/>
                <wp:docPr id="123" name="Text Box 5"/>
                <wp:cNvGraphicFramePr/>
                <a:graphic xmlns:a="http://schemas.openxmlformats.org/drawingml/2006/main">
                  <a:graphicData uri="http://schemas.microsoft.com/office/word/2010/wordprocessingShape">
                    <wps:wsp>
                      <wps:cNvSpPr txBox="1"/>
                      <wps:spPr>
                        <a:xfrm>
                          <a:off x="0" y="0"/>
                          <a:ext cx="364638" cy="134635"/>
                        </a:xfrm>
                        <a:prstGeom prst="rect">
                          <a:avLst/>
                        </a:prstGeom>
                        <a:solidFill>
                          <a:sysClr val="window" lastClr="FFFFFF">
                            <a:alpha val="0"/>
                          </a:sysClr>
                        </a:solidFill>
                        <a:ln w="6350">
                          <a:noFill/>
                        </a:ln>
                        <a:effectLst/>
                      </wps:spPr>
                      <wps:txbx>
                        <w:txbxContent>
                          <w:p w14:paraId="09D60BB7" w14:textId="77777777" w:rsidR="00401FAB" w:rsidRPr="003140CB" w:rsidRDefault="00401FAB" w:rsidP="00D86A60">
                            <w:pPr>
                              <w:rPr>
                                <w:color w:val="4F81BD" w:themeColor="accent1"/>
                                <w:sz w:val="16"/>
                                <w14:textFill>
                                  <w14:solidFill>
                                    <w14:schemeClr w14:val="accent1">
                                      <w14:alpha w14:val="1000"/>
                                    </w14:schemeClr>
                                  </w14:solidFill>
                                </w14:textFill>
                              </w:rPr>
                            </w:pPr>
                            <w:r w:rsidRPr="003140CB">
                              <w:rPr>
                                <w:color w:val="4F81BD" w:themeColor="accent1"/>
                                <w:sz w:val="16"/>
                                <w14:textFill>
                                  <w14:solidFill>
                                    <w14:schemeClr w14:val="accent1">
                                      <w14:alpha w14:val="1000"/>
                                    </w14:schemeClr>
                                  </w14:solidFill>
                                </w14:textFill>
                              </w:rPr>
                              <w:t xml:space="preserve">H2a-f </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98.85pt;margin-top:11.2pt;width:28.7pt;height:10.6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" fillcolor="window" stroked="f" strokeweight=".5pt">
                <v:fill opacity="0"/>
                <v:textbox inset="0,0,1mm,0">
                  <w:txbxContent>
                    <w:p w14:paraId="09D60BB7" w14:textId="77777777" w:rsidR="00401FAB" w:rsidRPr="003140CB" w:rsidRDefault="00401FAB" w:rsidP="00D86A60">
                      <w:pPr>
                        <w:rPr>
                          <w:color w:val="4F81BD" w:themeColor="accent1"/>
                          <w:sz w:val="16"/>
                          <w14:textFill>
                            <w14:solidFill>
                              <w14:schemeClr w14:val="accent1">
                                <w14:alpha w14:val="1000"/>
                              </w14:schemeClr>
                            </w14:solidFill>
                          </w14:textFill>
                        </w:rPr>
                      </w:pPr>
                      <w:r w:rsidRPr="003140CB">
                        <w:rPr>
                          <w:color w:val="4F81BD" w:themeColor="accent1"/>
                          <w:sz w:val="16"/>
                          <w14:textFill>
                            <w14:solidFill>
                              <w14:schemeClr w14:val="accent1">
                                <w14:alpha w14:val="1000"/>
                              </w14:schemeClr>
                            </w14:solidFill>
                          </w14:textFill>
                        </w:rPr>
                        <w:t xml:space="preserve">H2a-f </w:t>
                      </w:r>
                    </w:p>
                  </w:txbxContent>
                </v:textbox>
                <w10:wrap anchorx="margin"/>
              </v:shape>
            </w:pict>
          </mc:Fallback>
        </mc:AlternateContent>
      </w:r>
      <w:r w:rsidR="00EF4693">
        <w:rPr>
          <w:noProof/>
          <w:lang w:val="en-AU" w:eastAsia="en-AU"/>
        </w:rPr>
        <mc:AlternateContent>
          <mc:Choice Requires="wps">
            <w:drawing>
              <wp:anchor distT="0" distB="0" distL="114300" distR="114300" simplePos="0" relativeHeight="251718656" behindDoc="0" locked="0" layoutInCell="1" allowOverlap="1" wp14:anchorId="529BDE22" wp14:editId="40A59F3C">
                <wp:simplePos x="0" y="0"/>
                <wp:positionH relativeFrom="column">
                  <wp:posOffset>294688</wp:posOffset>
                </wp:positionH>
                <wp:positionV relativeFrom="paragraph">
                  <wp:posOffset>60719</wp:posOffset>
                </wp:positionV>
                <wp:extent cx="918734" cy="345564"/>
                <wp:effectExtent l="0" t="0" r="15240" b="16510"/>
                <wp:wrapNone/>
                <wp:docPr id="2" name="Text Box 2"/>
                <wp:cNvGraphicFramePr/>
                <a:graphic xmlns:a="http://schemas.openxmlformats.org/drawingml/2006/main">
                  <a:graphicData uri="http://schemas.microsoft.com/office/word/2010/wordprocessingShape">
                    <wps:wsp>
                      <wps:cNvSpPr txBox="1"/>
                      <wps:spPr>
                        <a:xfrm>
                          <a:off x="0" y="0"/>
                          <a:ext cx="918734" cy="345564"/>
                        </a:xfrm>
                        <a:prstGeom prst="rect">
                          <a:avLst/>
                        </a:prstGeom>
                        <a:solidFill>
                          <a:sysClr val="window" lastClr="FFFFFF"/>
                        </a:solidFill>
                        <a:ln w="6350">
                          <a:solidFill>
                            <a:prstClr val="black"/>
                          </a:solidFill>
                        </a:ln>
                        <a:effectLst/>
                      </wps:spPr>
                      <wps:txbx>
                        <w:txbxContent>
                          <w:p w14:paraId="6055FCA4" w14:textId="77777777" w:rsidR="00401FAB" w:rsidRPr="00255F37" w:rsidRDefault="00401FAB" w:rsidP="0005358A">
                            <w:pPr>
                              <w:jc w:val="center"/>
                              <w:rPr>
                                <w:b/>
                                <w:sz w:val="16"/>
                              </w:rPr>
                            </w:pPr>
                            <w:r w:rsidRPr="00255F37">
                              <w:rPr>
                                <w:b/>
                                <w:sz w:val="16"/>
                              </w:rPr>
                              <w:t>Task interdependence</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45" type="#_x0000_t202" style="position:absolute;left:0;text-align:left;margin-left:23.2pt;margin-top:4.8pt;width:72.35pt;height:27.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" fillcolor="window" strokeweight=".5pt">
                <v:textbox inset=",1mm,,0">
                  <w:txbxContent>
                    <w:p w14:paraId="6055FCA4" w14:textId="77777777" w:rsidR="00401FAB" w:rsidRPr="00255F37" w:rsidRDefault="00401FAB" w:rsidP="0005358A">
                      <w:pPr>
                        <w:jc w:val="center"/>
                        <w:rPr>
                          <w:b/>
                          <w:sz w:val="16"/>
                        </w:rPr>
                      </w:pPr>
                      <w:r w:rsidRPr="00255F37">
                        <w:rPr>
                          <w:b/>
                          <w:sz w:val="16"/>
                        </w:rPr>
                        <w:t>Task interdependence</w:t>
                      </w:r>
                    </w:p>
                  </w:txbxContent>
                </v:textbox>
              </v:shape>
            </w:pict>
          </mc:Fallback>
        </mc:AlternateContent>
      </w:r>
    </w:p>
    <w:p w14:paraId="3FFDBBA1" w14:textId="2A753CDC" w:rsidR="00D86A60" w:rsidRDefault="00D86A60" w:rsidP="00D86A60">
      <w:pPr>
        <w:pStyle w:val="BodyText"/>
        <w:spacing w:line="240" w:lineRule="auto"/>
      </w:pPr>
    </w:p>
    <w:p w14:paraId="0413DFF7" w14:textId="6580423E" w:rsidR="00D86A60" w:rsidRDefault="0005358A" w:rsidP="00D86A60">
      <w:pPr>
        <w:pStyle w:val="BodyText"/>
        <w:spacing w:line="240" w:lineRule="auto"/>
      </w:pPr>
      <w:r>
        <w:rPr>
          <w:noProof/>
          <w:lang w:val="en-AU" w:eastAsia="en-AU"/>
        </w:rPr>
        <mc:AlternateContent>
          <mc:Choice Requires="wps">
            <w:drawing>
              <wp:anchor distT="0" distB="0" distL="114300" distR="114300" simplePos="0" relativeHeight="251678720" behindDoc="0" locked="0" layoutInCell="1" allowOverlap="1" wp14:anchorId="2CDA9551" wp14:editId="60A2F123">
                <wp:simplePos x="0" y="0"/>
                <wp:positionH relativeFrom="column">
                  <wp:posOffset>1308735</wp:posOffset>
                </wp:positionH>
                <wp:positionV relativeFrom="paragraph">
                  <wp:posOffset>15875</wp:posOffset>
                </wp:positionV>
                <wp:extent cx="390525" cy="0"/>
                <wp:effectExtent l="0" t="76200" r="28575" b="114300"/>
                <wp:wrapNone/>
                <wp:docPr id="18" name="Straight Arrow Connector 18"/>
                <wp:cNvGraphicFramePr/>
                <a:graphic xmlns:a="http://schemas.openxmlformats.org/drawingml/2006/main">
                  <a:graphicData uri="http://schemas.microsoft.com/office/word/2010/wordprocessingShape">
                    <wps:wsp>
                      <wps:cNvCnPr/>
                      <wps:spPr>
                        <a:xfrm>
                          <a:off x="0" y="0"/>
                          <a:ext cx="3905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6208B69" id="Straight Arrow Connector 18" o:spid="_x0000_s1026" type="#_x0000_t32" style="position:absolute;margin-left:103.05pt;margin-top:1.25pt;width:30.7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" strokecolor="#4579b8 [3044]">
                <v:stroke endarrow="open"/>
              </v:shape>
            </w:pict>
          </mc:Fallback>
        </mc:AlternateContent>
      </w:r>
    </w:p>
    <w:p w14:paraId="0983BD5B" w14:textId="77777777" w:rsidR="00D86A60" w:rsidRDefault="00EF4693" w:rsidP="00D86A60">
      <w:pPr>
        <w:pStyle w:val="BodyText"/>
        <w:spacing w:line="240" w:lineRule="auto"/>
      </w:pPr>
      <w:r>
        <w:rPr>
          <w:noProof/>
          <w:lang w:val="en-AU" w:eastAsia="en-AU"/>
        </w:rPr>
        <mc:AlternateContent>
          <mc:Choice Requires="wps">
            <w:drawing>
              <wp:anchor distT="0" distB="0" distL="114300" distR="114300" simplePos="0" relativeHeight="251717632" behindDoc="0" locked="0" layoutInCell="1" allowOverlap="1" wp14:anchorId="4A486793" wp14:editId="56BA438C">
                <wp:simplePos x="0" y="0"/>
                <wp:positionH relativeFrom="column">
                  <wp:posOffset>294687</wp:posOffset>
                </wp:positionH>
                <wp:positionV relativeFrom="paragraph">
                  <wp:posOffset>77602</wp:posOffset>
                </wp:positionV>
                <wp:extent cx="923067" cy="372694"/>
                <wp:effectExtent l="0" t="0" r="10795" b="27940"/>
                <wp:wrapNone/>
                <wp:docPr id="3" name="Text Box 3"/>
                <wp:cNvGraphicFramePr/>
                <a:graphic xmlns:a="http://schemas.openxmlformats.org/drawingml/2006/main">
                  <a:graphicData uri="http://schemas.microsoft.com/office/word/2010/wordprocessingShape">
                    <wps:wsp>
                      <wps:cNvSpPr txBox="1"/>
                      <wps:spPr>
                        <a:xfrm>
                          <a:off x="0" y="0"/>
                          <a:ext cx="923067" cy="372694"/>
                        </a:xfrm>
                        <a:prstGeom prst="rect">
                          <a:avLst/>
                        </a:prstGeom>
                        <a:solidFill>
                          <a:sysClr val="window" lastClr="FFFFFF"/>
                        </a:solidFill>
                        <a:ln w="6350">
                          <a:solidFill>
                            <a:prstClr val="black"/>
                          </a:solidFill>
                        </a:ln>
                        <a:effectLst/>
                      </wps:spPr>
                      <wps:txbx>
                        <w:txbxContent>
                          <w:p w14:paraId="77CAF054" w14:textId="77777777" w:rsidR="00401FAB" w:rsidRPr="00255F37" w:rsidRDefault="00401FAB" w:rsidP="0005358A">
                            <w:pPr>
                              <w:jc w:val="center"/>
                              <w:rPr>
                                <w:b/>
                                <w:sz w:val="16"/>
                              </w:rPr>
                            </w:pPr>
                            <w:r w:rsidRPr="00255F37">
                              <w:rPr>
                                <w:b/>
                                <w:sz w:val="16"/>
                              </w:rPr>
                              <w:t xml:space="preserve">Time </w:t>
                            </w:r>
                            <w:r>
                              <w:rPr>
                                <w:b/>
                                <w:sz w:val="16"/>
                              </w:rPr>
                              <w:br/>
                            </w:r>
                            <w:r w:rsidRPr="00255F37">
                              <w:rPr>
                                <w:b/>
                                <w:sz w:val="16"/>
                              </w:rPr>
                              <w:t>criticality</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6" type="#_x0000_t202" style="position:absolute;left:0;text-align:left;margin-left:23.2pt;margin-top:6.1pt;width:72.7pt;height:29.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" fillcolor="window" strokeweight=".5pt">
                <v:textbox inset=",1mm,,0">
                  <w:txbxContent>
                    <w:p w14:paraId="77CAF054" w14:textId="77777777" w:rsidR="00401FAB" w:rsidRPr="00255F37" w:rsidRDefault="00401FAB" w:rsidP="0005358A">
                      <w:pPr>
                        <w:jc w:val="center"/>
                        <w:rPr>
                          <w:b/>
                          <w:sz w:val="16"/>
                        </w:rPr>
                      </w:pPr>
                      <w:r w:rsidRPr="00255F37">
                        <w:rPr>
                          <w:b/>
                          <w:sz w:val="16"/>
                        </w:rPr>
                        <w:t xml:space="preserve">Time </w:t>
                      </w:r>
                      <w:r>
                        <w:rPr>
                          <w:b/>
                          <w:sz w:val="16"/>
                        </w:rPr>
                        <w:br/>
                      </w:r>
                      <w:r w:rsidRPr="00255F37">
                        <w:rPr>
                          <w:b/>
                          <w:sz w:val="16"/>
                        </w:rPr>
                        <w:t>criticality</w:t>
                      </w:r>
                    </w:p>
                  </w:txbxContent>
                </v:textbox>
              </v:shape>
            </w:pict>
          </mc:Fallback>
        </mc:AlternateContent>
      </w:r>
      <w:r w:rsidR="00D86A60">
        <w:rPr>
          <w:noProof/>
          <w:lang w:val="en-AU" w:eastAsia="en-AU"/>
        </w:rPr>
        <mc:AlternateContent>
          <mc:Choice Requires="wps">
            <w:drawing>
              <wp:anchor distT="0" distB="0" distL="114300" distR="114300" simplePos="0" relativeHeight="251700224" behindDoc="0" locked="0" layoutInCell="1" allowOverlap="1" wp14:anchorId="42BE4732" wp14:editId="1D990058">
                <wp:simplePos x="0" y="0"/>
                <wp:positionH relativeFrom="margin">
                  <wp:posOffset>1275715</wp:posOffset>
                </wp:positionH>
                <wp:positionV relativeFrom="paragraph">
                  <wp:posOffset>17145</wp:posOffset>
                </wp:positionV>
                <wp:extent cx="364490" cy="134620"/>
                <wp:effectExtent l="0" t="0" r="0" b="0"/>
                <wp:wrapNone/>
                <wp:docPr id="124" name="Text Box 5"/>
                <wp:cNvGraphicFramePr/>
                <a:graphic xmlns:a="http://schemas.openxmlformats.org/drawingml/2006/main">
                  <a:graphicData uri="http://schemas.microsoft.com/office/word/2010/wordprocessingShape">
                    <wps:wsp>
                      <wps:cNvSpPr txBox="1"/>
                      <wps:spPr>
                        <a:xfrm>
                          <a:off x="0" y="0"/>
                          <a:ext cx="364490" cy="134620"/>
                        </a:xfrm>
                        <a:prstGeom prst="rect">
                          <a:avLst/>
                        </a:prstGeom>
                        <a:solidFill>
                          <a:sysClr val="window" lastClr="FFFFFF">
                            <a:alpha val="0"/>
                          </a:sysClr>
                        </a:solidFill>
                        <a:ln w="6350">
                          <a:noFill/>
                        </a:ln>
                        <a:effectLst/>
                      </wps:spPr>
                      <wps:txbx>
                        <w:txbxContent>
                          <w:p w14:paraId="2FABE4B3" w14:textId="77777777" w:rsidR="00401FAB" w:rsidRPr="00D86A60" w:rsidRDefault="00401FAB" w:rsidP="00D86A60">
                            <w:pPr>
                              <w:rPr>
                                <w:color w:val="4F81BD" w:themeColor="accent1"/>
                                <w:sz w:val="16"/>
                              </w:rPr>
                            </w:pPr>
                            <w:r w:rsidRPr="00D86A60">
                              <w:rPr>
                                <w:color w:val="4F81BD" w:themeColor="accent1"/>
                                <w:sz w:val="16"/>
                              </w:rPr>
                              <w:t>H</w:t>
                            </w:r>
                            <w:r>
                              <w:rPr>
                                <w:color w:val="4F81BD" w:themeColor="accent1"/>
                                <w:sz w:val="16"/>
                              </w:rPr>
                              <w:t>3</w:t>
                            </w:r>
                            <w:r w:rsidRPr="00D86A60">
                              <w:rPr>
                                <w:color w:val="4F81BD" w:themeColor="accent1"/>
                                <w:sz w:val="16"/>
                              </w:rPr>
                              <w:t xml:space="preserve">a-f </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100.45pt;margin-top:1.35pt;width:28.7pt;height:10.6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" fillcolor="window" stroked="f" strokeweight=".5pt">
                <v:fill opacity="0"/>
                <v:textbox inset="0,0,1mm,0">
                  <w:txbxContent>
                    <w:p w14:paraId="2FABE4B3" w14:textId="77777777" w:rsidR="00401FAB" w:rsidRPr="00D86A60" w:rsidRDefault="00401FAB" w:rsidP="00D86A60">
                      <w:pPr>
                        <w:rPr>
                          <w:color w:val="4F81BD" w:themeColor="accent1"/>
                          <w:sz w:val="16"/>
                        </w:rPr>
                      </w:pPr>
                      <w:r w:rsidRPr="00D86A60">
                        <w:rPr>
                          <w:color w:val="4F81BD" w:themeColor="accent1"/>
                          <w:sz w:val="16"/>
                        </w:rPr>
                        <w:t>H</w:t>
                      </w:r>
                      <w:r>
                        <w:rPr>
                          <w:color w:val="4F81BD" w:themeColor="accent1"/>
                          <w:sz w:val="16"/>
                        </w:rPr>
                        <w:t>3</w:t>
                      </w:r>
                      <w:r w:rsidRPr="00D86A60">
                        <w:rPr>
                          <w:color w:val="4F81BD" w:themeColor="accent1"/>
                          <w:sz w:val="16"/>
                        </w:rPr>
                        <w:t xml:space="preserve">a-f </w:t>
                      </w:r>
                    </w:p>
                  </w:txbxContent>
                </v:textbox>
                <w10:wrap anchorx="margin"/>
              </v:shape>
            </w:pict>
          </mc:Fallback>
        </mc:AlternateContent>
      </w:r>
      <w:r w:rsidR="00D86A60">
        <w:rPr>
          <w:noProof/>
          <w:lang w:val="en-AU" w:eastAsia="en-AU"/>
        </w:rPr>
        <mc:AlternateContent>
          <mc:Choice Requires="wps">
            <w:drawing>
              <wp:anchor distT="0" distB="0" distL="114300" distR="114300" simplePos="0" relativeHeight="251683840" behindDoc="0" locked="0" layoutInCell="1" allowOverlap="1" wp14:anchorId="53E6D14A" wp14:editId="58F7E883">
                <wp:simplePos x="0" y="0"/>
                <wp:positionH relativeFrom="column">
                  <wp:posOffset>3705225</wp:posOffset>
                </wp:positionH>
                <wp:positionV relativeFrom="paragraph">
                  <wp:posOffset>86360</wp:posOffset>
                </wp:positionV>
                <wp:extent cx="409575" cy="638175"/>
                <wp:effectExtent l="38100" t="0" r="9525" b="104775"/>
                <wp:wrapNone/>
                <wp:docPr id="25" name="Elbow Connector 25"/>
                <wp:cNvGraphicFramePr/>
                <a:graphic xmlns:a="http://schemas.openxmlformats.org/drawingml/2006/main">
                  <a:graphicData uri="http://schemas.microsoft.com/office/word/2010/wordprocessingShape">
                    <wps:wsp>
                      <wps:cNvCnPr/>
                      <wps:spPr>
                        <a:xfrm flipH="1">
                          <a:off x="0" y="0"/>
                          <a:ext cx="409575" cy="63817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8E7FB6A" id="Elbow Connector 25" o:spid="_x0000_s1026" type="#_x0000_t34" style="position:absolute;margin-left:291.75pt;margin-top:6.8pt;width:32.25pt;height:50.25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" strokecolor="#4579b8 [3044]">
                <v:stroke endarrow="open"/>
              </v:shape>
            </w:pict>
          </mc:Fallback>
        </mc:AlternateContent>
      </w:r>
    </w:p>
    <w:p w14:paraId="1E040F7F" w14:textId="77777777" w:rsidR="00D86A60" w:rsidRDefault="00D86A60" w:rsidP="00D86A60">
      <w:pPr>
        <w:pStyle w:val="BodyText"/>
        <w:spacing w:line="240" w:lineRule="auto"/>
      </w:pPr>
      <w:r>
        <w:rPr>
          <w:noProof/>
          <w:lang w:val="en-AU" w:eastAsia="en-AU"/>
        </w:rPr>
        <mc:AlternateContent>
          <mc:Choice Requires="wps">
            <w:drawing>
              <wp:anchor distT="0" distB="0" distL="114300" distR="114300" simplePos="0" relativeHeight="251706368" behindDoc="0" locked="0" layoutInCell="1" allowOverlap="1" wp14:anchorId="399FC142" wp14:editId="40C5C862">
                <wp:simplePos x="0" y="0"/>
                <wp:positionH relativeFrom="margin">
                  <wp:posOffset>3302241</wp:posOffset>
                </wp:positionH>
                <wp:positionV relativeFrom="paragraph">
                  <wp:posOffset>50526</wp:posOffset>
                </wp:positionV>
                <wp:extent cx="364638" cy="134635"/>
                <wp:effectExtent l="0" t="0" r="0" b="0"/>
                <wp:wrapNone/>
                <wp:docPr id="127" name="Text Box 5"/>
                <wp:cNvGraphicFramePr/>
                <a:graphic xmlns:a="http://schemas.openxmlformats.org/drawingml/2006/main">
                  <a:graphicData uri="http://schemas.microsoft.com/office/word/2010/wordprocessingShape">
                    <wps:wsp>
                      <wps:cNvSpPr txBox="1"/>
                      <wps:spPr>
                        <a:xfrm>
                          <a:off x="0" y="0"/>
                          <a:ext cx="364638" cy="134635"/>
                        </a:xfrm>
                        <a:prstGeom prst="rect">
                          <a:avLst/>
                        </a:prstGeom>
                        <a:solidFill>
                          <a:sysClr val="window" lastClr="FFFFFF"/>
                        </a:solidFill>
                        <a:ln w="6350">
                          <a:noFill/>
                        </a:ln>
                        <a:effectLst/>
                      </wps:spPr>
                      <wps:txbx>
                        <w:txbxContent>
                          <w:p w14:paraId="48DD6AB2" w14:textId="77777777" w:rsidR="00401FAB" w:rsidRPr="00D86A60" w:rsidRDefault="00401FAB" w:rsidP="00D86A60">
                            <w:pPr>
                              <w:rPr>
                                <w:color w:val="4F81BD" w:themeColor="accent1"/>
                                <w:sz w:val="16"/>
                              </w:rPr>
                            </w:pPr>
                            <w:r w:rsidRPr="00D86A60">
                              <w:rPr>
                                <w:color w:val="4F81BD" w:themeColor="accent1"/>
                                <w:sz w:val="16"/>
                              </w:rPr>
                              <w:t>H</w:t>
                            </w:r>
                            <w:r>
                              <w:rPr>
                                <w:color w:val="4F81BD" w:themeColor="accent1"/>
                                <w:sz w:val="16"/>
                              </w:rPr>
                              <w:t>6</w:t>
                            </w:r>
                            <w:r w:rsidRPr="00D86A60">
                              <w:rPr>
                                <w:color w:val="4F81BD" w:themeColor="accent1"/>
                                <w:sz w:val="16"/>
                              </w:rPr>
                              <w:t xml:space="preserve">a-f </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260pt;margin-top:4pt;width:28.7pt;height:10.6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" fillcolor="window" stroked="f" strokeweight=".5pt">
                <v:textbox inset="0,0,1mm,0">
                  <w:txbxContent>
                    <w:p w14:paraId="48DD6AB2" w14:textId="77777777" w:rsidR="00401FAB" w:rsidRPr="00D86A60" w:rsidRDefault="00401FAB" w:rsidP="00D86A60">
                      <w:pPr>
                        <w:rPr>
                          <w:color w:val="4F81BD" w:themeColor="accent1"/>
                          <w:sz w:val="16"/>
                        </w:rPr>
                      </w:pPr>
                      <w:r w:rsidRPr="00D86A60">
                        <w:rPr>
                          <w:color w:val="4F81BD" w:themeColor="accent1"/>
                          <w:sz w:val="16"/>
                        </w:rPr>
                        <w:t>H</w:t>
                      </w:r>
                      <w:r>
                        <w:rPr>
                          <w:color w:val="4F81BD" w:themeColor="accent1"/>
                          <w:sz w:val="16"/>
                        </w:rPr>
                        <w:t>6</w:t>
                      </w:r>
                      <w:r w:rsidRPr="00D86A60">
                        <w:rPr>
                          <w:color w:val="4F81BD" w:themeColor="accent1"/>
                          <w:sz w:val="16"/>
                        </w:rPr>
                        <w:t xml:space="preserve">a-f </w:t>
                      </w:r>
                    </w:p>
                  </w:txbxContent>
                </v:textbox>
                <w10:wrap anchorx="margin"/>
              </v:shape>
            </w:pict>
          </mc:Fallback>
        </mc:AlternateContent>
      </w:r>
      <w:r>
        <w:rPr>
          <w:noProof/>
          <w:lang w:val="en-AU" w:eastAsia="en-AU"/>
        </w:rPr>
        <mc:AlternateContent>
          <mc:Choice Requires="wps">
            <w:drawing>
              <wp:anchor distT="0" distB="0" distL="114300" distR="114300" simplePos="0" relativeHeight="251681792" behindDoc="0" locked="0" layoutInCell="1" allowOverlap="1" wp14:anchorId="7EA53569" wp14:editId="22FEE6DF">
                <wp:simplePos x="0" y="0"/>
                <wp:positionH relativeFrom="column">
                  <wp:posOffset>1066800</wp:posOffset>
                </wp:positionH>
                <wp:positionV relativeFrom="paragraph">
                  <wp:posOffset>26035</wp:posOffset>
                </wp:positionV>
                <wp:extent cx="628650" cy="1"/>
                <wp:effectExtent l="0" t="76200" r="19050" b="114300"/>
                <wp:wrapNone/>
                <wp:docPr id="22" name="Straight Arrow Connector 22"/>
                <wp:cNvGraphicFramePr/>
                <a:graphic xmlns:a="http://schemas.openxmlformats.org/drawingml/2006/main">
                  <a:graphicData uri="http://schemas.microsoft.com/office/word/2010/wordprocessingShape">
                    <wps:wsp>
                      <wps:cNvCnPr/>
                      <wps:spPr>
                        <a:xfrm flipV="1">
                          <a:off x="0" y="0"/>
                          <a:ext cx="628650"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080F3DAC" id="Straight Arrow Connector 22" o:spid="_x0000_s1026" type="#_x0000_t32" style="position:absolute;margin-left:84pt;margin-top:2.05pt;width:49.5pt;height:0;flip:y;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" strokecolor="#4579b8 [3044]">
                <v:stroke endarrow="open"/>
              </v:shape>
            </w:pict>
          </mc:Fallback>
        </mc:AlternateContent>
      </w:r>
    </w:p>
    <w:p w14:paraId="1CD340E6" w14:textId="77777777" w:rsidR="00D86A60" w:rsidRDefault="00D86A60" w:rsidP="00D86A60">
      <w:pPr>
        <w:pStyle w:val="BodyText"/>
        <w:spacing w:line="240" w:lineRule="auto"/>
      </w:pPr>
      <w:r>
        <w:rPr>
          <w:noProof/>
          <w:lang w:val="en-AU" w:eastAsia="en-AU"/>
        </w:rPr>
        <mc:AlternateContent>
          <mc:Choice Requires="wps">
            <w:drawing>
              <wp:anchor distT="0" distB="0" distL="114300" distR="114300" simplePos="0" relativeHeight="251685888" behindDoc="0" locked="0" layoutInCell="1" allowOverlap="1" wp14:anchorId="27EBB7E1" wp14:editId="18F9F56D">
                <wp:simplePos x="0" y="0"/>
                <wp:positionH relativeFrom="column">
                  <wp:posOffset>1209675</wp:posOffset>
                </wp:positionH>
                <wp:positionV relativeFrom="paragraph">
                  <wp:posOffset>80010</wp:posOffset>
                </wp:positionV>
                <wp:extent cx="485775" cy="352425"/>
                <wp:effectExtent l="0" t="76200" r="9525" b="28575"/>
                <wp:wrapNone/>
                <wp:docPr id="27" name="Elbow Connector 27"/>
                <wp:cNvGraphicFramePr/>
                <a:graphic xmlns:a="http://schemas.openxmlformats.org/drawingml/2006/main">
                  <a:graphicData uri="http://schemas.microsoft.com/office/word/2010/wordprocessingShape">
                    <wps:wsp>
                      <wps:cNvCnPr/>
                      <wps:spPr>
                        <a:xfrm flipV="1">
                          <a:off x="0" y="0"/>
                          <a:ext cx="485775" cy="35242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7BC96F0" id="Elbow Connector 27" o:spid="_x0000_s1026" type="#_x0000_t34" style="position:absolute;margin-left:95.25pt;margin-top:6.3pt;width:38.25pt;height:27.75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" strokecolor="#4579b8 [3044]">
                <v:stroke endarrow="open"/>
              </v:shape>
            </w:pict>
          </mc:Fallback>
        </mc:AlternateContent>
      </w:r>
      <w:r>
        <w:rPr>
          <w:noProof/>
          <w:lang w:val="en-AU" w:eastAsia="en-AU"/>
        </w:rPr>
        <mc:AlternateContent>
          <mc:Choice Requires="wps">
            <w:drawing>
              <wp:anchor distT="0" distB="0" distL="114300" distR="114300" simplePos="0" relativeHeight="251680768" behindDoc="0" locked="0" layoutInCell="1" allowOverlap="1" wp14:anchorId="48492366" wp14:editId="38DFE0DD">
                <wp:simplePos x="0" y="0"/>
                <wp:positionH relativeFrom="column">
                  <wp:posOffset>3228975</wp:posOffset>
                </wp:positionH>
                <wp:positionV relativeFrom="paragraph">
                  <wp:posOffset>80010</wp:posOffset>
                </wp:positionV>
                <wp:extent cx="885825" cy="628650"/>
                <wp:effectExtent l="0" t="0" r="47625" b="114300"/>
                <wp:wrapNone/>
                <wp:docPr id="20" name="Elbow Connector 20"/>
                <wp:cNvGraphicFramePr/>
                <a:graphic xmlns:a="http://schemas.openxmlformats.org/drawingml/2006/main">
                  <a:graphicData uri="http://schemas.microsoft.com/office/word/2010/wordprocessingShape">
                    <wps:wsp>
                      <wps:cNvCnPr/>
                      <wps:spPr>
                        <a:xfrm>
                          <a:off x="0" y="0"/>
                          <a:ext cx="885825" cy="62865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F700FF9" id="Elbow Connector 20" o:spid="_x0000_s1026" type="#_x0000_t34" style="position:absolute;margin-left:254.25pt;margin-top:6.3pt;width:69.75pt;height:49.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" strokecolor="#4579b8 [3044]">
                <v:stroke endarrow="open"/>
              </v:shape>
            </w:pict>
          </mc:Fallback>
        </mc:AlternateContent>
      </w:r>
    </w:p>
    <w:p w14:paraId="6F6D6F26" w14:textId="77777777" w:rsidR="00D86A60" w:rsidRDefault="00D86A60" w:rsidP="00D86A60">
      <w:pPr>
        <w:pStyle w:val="BodyText"/>
        <w:spacing w:line="240" w:lineRule="auto"/>
      </w:pPr>
      <w:r>
        <w:rPr>
          <w:noProof/>
          <w:lang w:val="en-AU" w:eastAsia="en-AU"/>
        </w:rPr>
        <mc:AlternateContent>
          <mc:Choice Requires="wps">
            <w:drawing>
              <wp:anchor distT="0" distB="0" distL="114300" distR="114300" simplePos="0" relativeHeight="251720704" behindDoc="0" locked="0" layoutInCell="1" allowOverlap="1" wp14:anchorId="7FC24BD5" wp14:editId="5BE42A81">
                <wp:simplePos x="0" y="0"/>
                <wp:positionH relativeFrom="column">
                  <wp:posOffset>279401</wp:posOffset>
                </wp:positionH>
                <wp:positionV relativeFrom="paragraph">
                  <wp:posOffset>80645</wp:posOffset>
                </wp:positionV>
                <wp:extent cx="920750" cy="580709"/>
                <wp:effectExtent l="0" t="0" r="12700" b="10160"/>
                <wp:wrapNone/>
                <wp:docPr id="4" name="Text Box 4"/>
                <wp:cNvGraphicFramePr/>
                <a:graphic xmlns:a="http://schemas.openxmlformats.org/drawingml/2006/main">
                  <a:graphicData uri="http://schemas.microsoft.com/office/word/2010/wordprocessingShape">
                    <wps:wsp>
                      <wps:cNvSpPr txBox="1"/>
                      <wps:spPr>
                        <a:xfrm>
                          <a:off x="0" y="0"/>
                          <a:ext cx="920750" cy="580709"/>
                        </a:xfrm>
                        <a:prstGeom prst="rect">
                          <a:avLst/>
                        </a:prstGeom>
                        <a:solidFill>
                          <a:sysClr val="window" lastClr="FFFFFF"/>
                        </a:solidFill>
                        <a:ln w="6350">
                          <a:solidFill>
                            <a:prstClr val="black"/>
                          </a:solidFill>
                        </a:ln>
                        <a:effectLst/>
                      </wps:spPr>
                      <wps:txbx>
                        <w:txbxContent>
                          <w:p w14:paraId="1C542DB0" w14:textId="77777777" w:rsidR="00401FAB" w:rsidRPr="00D86A60" w:rsidRDefault="00401FAB" w:rsidP="0005358A">
                            <w:pPr>
                              <w:jc w:val="center"/>
                              <w:rPr>
                                <w:b/>
                                <w:sz w:val="12"/>
                                <w:lang w:val="en-US"/>
                              </w:rPr>
                            </w:pPr>
                            <w:r w:rsidRPr="00D86A60">
                              <w:rPr>
                                <w:b/>
                                <w:sz w:val="16"/>
                                <w:lang w:val="en-US"/>
                              </w:rPr>
                              <w:t xml:space="preserve">Location </w:t>
                            </w:r>
                            <w:r>
                              <w:rPr>
                                <w:b/>
                                <w:sz w:val="16"/>
                                <w:lang w:val="en-US"/>
                              </w:rPr>
                              <w:t>s</w:t>
                            </w:r>
                            <w:r w:rsidRPr="00D86A60">
                              <w:rPr>
                                <w:b/>
                                <w:sz w:val="16"/>
                                <w:lang w:val="en-US"/>
                              </w:rPr>
                              <w:t>ensitivity</w:t>
                            </w:r>
                            <w:r w:rsidRPr="00D86A60">
                              <w:rPr>
                                <w:b/>
                                <w:sz w:val="16"/>
                                <w:lang w:val="en-US"/>
                              </w:rPr>
                              <w:br/>
                            </w:r>
                            <w:r w:rsidRPr="00D86A60">
                              <w:rPr>
                                <w:b/>
                                <w:sz w:val="12"/>
                                <w:lang w:val="en-US"/>
                              </w:rPr>
                              <w:t>1. Location dependence</w:t>
                            </w:r>
                            <w:r w:rsidRPr="00D86A60">
                              <w:rPr>
                                <w:b/>
                                <w:sz w:val="12"/>
                                <w:lang w:val="en-US"/>
                              </w:rPr>
                              <w:br/>
                              <w:t>2. Location variance</w:t>
                            </w:r>
                          </w:p>
                        </w:txbxContent>
                      </wps:txbx>
                      <wps:bodyPr rot="0" spcFirstLastPara="0" vertOverflow="overflow" horzOverflow="overflow" vert="horz" wrap="square" lIns="36000" tIns="10800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9" type="#_x0000_t202" style="position:absolute;left:0;text-align:left;margin-left:22pt;margin-top:6.35pt;width:72.5pt;height:4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" fillcolor="window" strokeweight=".5pt">
                <v:textbox inset="1mm,3mm,1mm,0">
                  <w:txbxContent>
                    <w:p w14:paraId="1C542DB0" w14:textId="77777777" w:rsidR="00401FAB" w:rsidRPr="00D86A60" w:rsidRDefault="00401FAB" w:rsidP="0005358A">
                      <w:pPr>
                        <w:jc w:val="center"/>
                        <w:rPr>
                          <w:b/>
                          <w:sz w:val="12"/>
                          <w:lang w:val="en-US"/>
                        </w:rPr>
                      </w:pPr>
                      <w:r w:rsidRPr="00D86A60">
                        <w:rPr>
                          <w:b/>
                          <w:sz w:val="16"/>
                          <w:lang w:val="en-US"/>
                        </w:rPr>
                        <w:t xml:space="preserve">Location </w:t>
                      </w:r>
                      <w:r>
                        <w:rPr>
                          <w:b/>
                          <w:sz w:val="16"/>
                          <w:lang w:val="en-US"/>
                        </w:rPr>
                        <w:t>s</w:t>
                      </w:r>
                      <w:r w:rsidRPr="00D86A60">
                        <w:rPr>
                          <w:b/>
                          <w:sz w:val="16"/>
                          <w:lang w:val="en-US"/>
                        </w:rPr>
                        <w:t>ensitivity</w:t>
                      </w:r>
                      <w:r w:rsidRPr="00D86A60">
                        <w:rPr>
                          <w:b/>
                          <w:sz w:val="16"/>
                          <w:lang w:val="en-US"/>
                        </w:rPr>
                        <w:br/>
                      </w:r>
                      <w:r w:rsidRPr="00D86A60">
                        <w:rPr>
                          <w:b/>
                          <w:sz w:val="12"/>
                          <w:lang w:val="en-US"/>
                        </w:rPr>
                        <w:t>1. Location dependence</w:t>
                      </w:r>
                      <w:r w:rsidRPr="00D86A60">
                        <w:rPr>
                          <w:b/>
                          <w:sz w:val="12"/>
                          <w:lang w:val="en-US"/>
                        </w:rPr>
                        <w:br/>
                        <w:t>2. Location variance</w:t>
                      </w:r>
                    </w:p>
                  </w:txbxContent>
                </v:textbox>
              </v:shape>
            </w:pict>
          </mc:Fallback>
        </mc:AlternateContent>
      </w:r>
      <w:r>
        <w:rPr>
          <w:noProof/>
          <w:lang w:val="en-AU" w:eastAsia="en-AU"/>
        </w:rPr>
        <mc:AlternateContent>
          <mc:Choice Requires="wps">
            <w:drawing>
              <wp:anchor distT="0" distB="0" distL="114300" distR="114300" simplePos="0" relativeHeight="251672576" behindDoc="0" locked="0" layoutInCell="1" allowOverlap="1" wp14:anchorId="5B3F8814" wp14:editId="2F5452B7">
                <wp:simplePos x="0" y="0"/>
                <wp:positionH relativeFrom="column">
                  <wp:posOffset>4114800</wp:posOffset>
                </wp:positionH>
                <wp:positionV relativeFrom="paragraph">
                  <wp:posOffset>38735</wp:posOffset>
                </wp:positionV>
                <wp:extent cx="1466850" cy="8953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466850" cy="895350"/>
                        </a:xfrm>
                        <a:prstGeom prst="rect">
                          <a:avLst/>
                        </a:prstGeom>
                        <a:solidFill>
                          <a:sysClr val="window" lastClr="FFFFFF"/>
                        </a:solidFill>
                        <a:ln w="6350">
                          <a:solidFill>
                            <a:prstClr val="black"/>
                          </a:solidFill>
                        </a:ln>
                        <a:effectLst/>
                      </wps:spPr>
                      <wps:txbx>
                        <w:txbxContent>
                          <w:p w14:paraId="3F7BC19F" w14:textId="77777777" w:rsidR="00401FAB" w:rsidRPr="00255F37" w:rsidRDefault="00401FAB" w:rsidP="00D86A60">
                            <w:pPr>
                              <w:rPr>
                                <w:sz w:val="12"/>
                              </w:rPr>
                            </w:pPr>
                            <w:r w:rsidRPr="00D86A60">
                              <w:rPr>
                                <w:b/>
                                <w:sz w:val="16"/>
                                <w:lang w:val="en-US"/>
                              </w:rPr>
                              <w:t xml:space="preserve">Intention to use </w:t>
                            </w:r>
                            <w:r w:rsidRPr="00D86A60">
                              <w:rPr>
                                <w:sz w:val="16"/>
                                <w:lang w:val="en-US"/>
                              </w:rPr>
                              <w:br/>
                            </w:r>
                            <w:r w:rsidRPr="00D86A60">
                              <w:rPr>
                                <w:sz w:val="12"/>
                                <w:lang w:val="en-US"/>
                              </w:rPr>
                              <w:t>1. Mobile communications</w:t>
                            </w:r>
                            <w:r w:rsidRPr="00D86A60">
                              <w:rPr>
                                <w:sz w:val="12"/>
                                <w:lang w:val="en-US"/>
                              </w:rPr>
                              <w:br/>
                              <w:t>2. Mobile information searching</w:t>
                            </w:r>
                            <w:r w:rsidRPr="00D86A60">
                              <w:rPr>
                                <w:sz w:val="12"/>
                                <w:lang w:val="en-US"/>
                              </w:rPr>
                              <w:br/>
                              <w:t>3. Mobile transaction processing</w:t>
                            </w:r>
                            <w:r w:rsidRPr="00D86A60">
                              <w:rPr>
                                <w:sz w:val="12"/>
                                <w:lang w:val="en-US"/>
                              </w:rPr>
                              <w:br/>
                              <w:t xml:space="preserve">4. </w:t>
                            </w:r>
                            <w:r w:rsidRPr="00255F37">
                              <w:rPr>
                                <w:sz w:val="12"/>
                              </w:rPr>
                              <w:t>Location related services</w:t>
                            </w:r>
                            <w:r w:rsidRPr="00255F37">
                              <w:rPr>
                                <w:sz w:val="12"/>
                              </w:rPr>
                              <w:br/>
                            </w:r>
                            <w:r>
                              <w:rPr>
                                <w:sz w:val="12"/>
                              </w:rPr>
                              <w:t xml:space="preserve">5. </w:t>
                            </w:r>
                            <w:r w:rsidRPr="00255F37">
                              <w:rPr>
                                <w:sz w:val="12"/>
                              </w:rPr>
                              <w:t>Mobile job scheduling and dispatching</w:t>
                            </w:r>
                            <w:r w:rsidRPr="00255F37">
                              <w:rPr>
                                <w:sz w:val="12"/>
                              </w:rPr>
                              <w:br/>
                            </w:r>
                            <w:r>
                              <w:rPr>
                                <w:sz w:val="12"/>
                              </w:rPr>
                              <w:t xml:space="preserve">6. </w:t>
                            </w:r>
                            <w:r w:rsidRPr="00255F37">
                              <w:rPr>
                                <w:sz w:val="12"/>
                              </w:rPr>
                              <w:t>Mobile office</w:t>
                            </w:r>
                          </w:p>
                          <w:p w14:paraId="09BFD6BE" w14:textId="77777777" w:rsidR="00401FAB" w:rsidRDefault="00401FAB" w:rsidP="00D86A60">
                            <w:pPr>
                              <w:rPr>
                                <w:sz w:val="16"/>
                              </w:rPr>
                            </w:pPr>
                          </w:p>
                          <w:p w14:paraId="1F9DF2AB" w14:textId="77777777" w:rsidR="00401FAB" w:rsidRPr="00255F37" w:rsidRDefault="00401FAB" w:rsidP="00D86A60">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50" type="#_x0000_t202" style="position:absolute;left:0;text-align:left;margin-left:324pt;margin-top:3.05pt;width:115.5pt;height: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" fillcolor="window" strokeweight=".5pt">
                <v:textbox>
                  <w:txbxContent>
                    <w:p w14:paraId="3F7BC19F" w14:textId="77777777" w:rsidR="00401FAB" w:rsidRPr="00255F37" w:rsidRDefault="00401FAB" w:rsidP="00D86A60">
                      <w:pPr>
                        <w:rPr>
                          <w:sz w:val="12"/>
                        </w:rPr>
                      </w:pPr>
                      <w:r w:rsidRPr="00D86A60">
                        <w:rPr>
                          <w:b/>
                          <w:sz w:val="16"/>
                          <w:lang w:val="en-US"/>
                        </w:rPr>
                        <w:t xml:space="preserve">Intention to use </w:t>
                      </w:r>
                      <w:r w:rsidRPr="00D86A60">
                        <w:rPr>
                          <w:sz w:val="16"/>
                          <w:lang w:val="en-US"/>
                        </w:rPr>
                        <w:br/>
                      </w:r>
                      <w:r w:rsidRPr="00D86A60">
                        <w:rPr>
                          <w:sz w:val="12"/>
                          <w:lang w:val="en-US"/>
                        </w:rPr>
                        <w:t>1. Mobile communications</w:t>
                      </w:r>
                      <w:r w:rsidRPr="00D86A60">
                        <w:rPr>
                          <w:sz w:val="12"/>
                          <w:lang w:val="en-US"/>
                        </w:rPr>
                        <w:br/>
                        <w:t>2. Mobile information searching</w:t>
                      </w:r>
                      <w:r w:rsidRPr="00D86A60">
                        <w:rPr>
                          <w:sz w:val="12"/>
                          <w:lang w:val="en-US"/>
                        </w:rPr>
                        <w:br/>
                        <w:t>3. Mobile transaction processing</w:t>
                      </w:r>
                      <w:r w:rsidRPr="00D86A60">
                        <w:rPr>
                          <w:sz w:val="12"/>
                          <w:lang w:val="en-US"/>
                        </w:rPr>
                        <w:br/>
                        <w:t xml:space="preserve">4. </w:t>
                      </w:r>
                      <w:r w:rsidRPr="00255F37">
                        <w:rPr>
                          <w:sz w:val="12"/>
                        </w:rPr>
                        <w:t>Location related services</w:t>
                      </w:r>
                      <w:r w:rsidRPr="00255F37">
                        <w:rPr>
                          <w:sz w:val="12"/>
                        </w:rPr>
                        <w:br/>
                      </w:r>
                      <w:r>
                        <w:rPr>
                          <w:sz w:val="12"/>
                        </w:rPr>
                        <w:t xml:space="preserve">5. </w:t>
                      </w:r>
                      <w:r w:rsidRPr="00255F37">
                        <w:rPr>
                          <w:sz w:val="12"/>
                        </w:rPr>
                        <w:t>Mobile job scheduling and dispatching</w:t>
                      </w:r>
                      <w:r w:rsidRPr="00255F37">
                        <w:rPr>
                          <w:sz w:val="12"/>
                        </w:rPr>
                        <w:br/>
                      </w:r>
                      <w:r>
                        <w:rPr>
                          <w:sz w:val="12"/>
                        </w:rPr>
                        <w:t xml:space="preserve">6. </w:t>
                      </w:r>
                      <w:r w:rsidRPr="00255F37">
                        <w:rPr>
                          <w:sz w:val="12"/>
                        </w:rPr>
                        <w:t>Mobile office</w:t>
                      </w:r>
                    </w:p>
                    <w:p w14:paraId="09BFD6BE" w14:textId="77777777" w:rsidR="00401FAB" w:rsidRDefault="00401FAB" w:rsidP="00D86A60">
                      <w:pPr>
                        <w:rPr>
                          <w:sz w:val="16"/>
                        </w:rPr>
                      </w:pPr>
                    </w:p>
                    <w:p w14:paraId="1F9DF2AB" w14:textId="77777777" w:rsidR="00401FAB" w:rsidRPr="00255F37" w:rsidRDefault="00401FAB" w:rsidP="00D86A60">
                      <w:pPr>
                        <w:rPr>
                          <w:sz w:val="16"/>
                        </w:rPr>
                      </w:pPr>
                    </w:p>
                  </w:txbxContent>
                </v:textbox>
              </v:shape>
            </w:pict>
          </mc:Fallback>
        </mc:AlternateContent>
      </w:r>
    </w:p>
    <w:p w14:paraId="544DFC77" w14:textId="77777777" w:rsidR="00D86A60" w:rsidRDefault="00D86A60" w:rsidP="00D86A60">
      <w:pPr>
        <w:pStyle w:val="BodyText"/>
        <w:spacing w:line="240" w:lineRule="auto"/>
      </w:pPr>
      <w:r>
        <w:rPr>
          <w:noProof/>
          <w:lang w:val="en-AU" w:eastAsia="en-AU"/>
        </w:rPr>
        <mc:AlternateContent>
          <mc:Choice Requires="wps">
            <w:drawing>
              <wp:anchor distT="0" distB="0" distL="114300" distR="114300" simplePos="0" relativeHeight="251702272" behindDoc="0" locked="0" layoutInCell="1" allowOverlap="1" wp14:anchorId="50F5FC17" wp14:editId="07D4CE62">
                <wp:simplePos x="0" y="0"/>
                <wp:positionH relativeFrom="margin">
                  <wp:posOffset>1485900</wp:posOffset>
                </wp:positionH>
                <wp:positionV relativeFrom="paragraph">
                  <wp:posOffset>31115</wp:posOffset>
                </wp:positionV>
                <wp:extent cx="364638" cy="134635"/>
                <wp:effectExtent l="0" t="0" r="0" b="0"/>
                <wp:wrapNone/>
                <wp:docPr id="125" name="Text Box 5"/>
                <wp:cNvGraphicFramePr/>
                <a:graphic xmlns:a="http://schemas.openxmlformats.org/drawingml/2006/main">
                  <a:graphicData uri="http://schemas.microsoft.com/office/word/2010/wordprocessingShape">
                    <wps:wsp>
                      <wps:cNvSpPr txBox="1"/>
                      <wps:spPr>
                        <a:xfrm>
                          <a:off x="0" y="0"/>
                          <a:ext cx="364638" cy="134635"/>
                        </a:xfrm>
                        <a:prstGeom prst="rect">
                          <a:avLst/>
                        </a:prstGeom>
                        <a:solidFill>
                          <a:sysClr val="window" lastClr="FFFFFF"/>
                        </a:solidFill>
                        <a:ln w="6350">
                          <a:noFill/>
                        </a:ln>
                        <a:effectLst/>
                      </wps:spPr>
                      <wps:txbx>
                        <w:txbxContent>
                          <w:p w14:paraId="286D4175" w14:textId="77777777" w:rsidR="00401FAB" w:rsidRPr="00D86A60" w:rsidRDefault="00401FAB" w:rsidP="00D86A60">
                            <w:pPr>
                              <w:rPr>
                                <w:color w:val="4F81BD" w:themeColor="accent1"/>
                                <w:sz w:val="16"/>
                              </w:rPr>
                            </w:pPr>
                            <w:r w:rsidRPr="00D86A60">
                              <w:rPr>
                                <w:color w:val="4F81BD" w:themeColor="accent1"/>
                                <w:sz w:val="16"/>
                              </w:rPr>
                              <w:t>H</w:t>
                            </w:r>
                            <w:r>
                              <w:rPr>
                                <w:color w:val="4F81BD" w:themeColor="accent1"/>
                                <w:sz w:val="16"/>
                              </w:rPr>
                              <w:t>4a-l</w:t>
                            </w:r>
                            <w:r w:rsidRPr="00D86A60">
                              <w:rPr>
                                <w:color w:val="4F81BD" w:themeColor="accent1"/>
                                <w:sz w:val="16"/>
                              </w:rPr>
                              <w:t xml:space="preserve"> </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117pt;margin-top:2.45pt;width:28.7pt;height:10.6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" fillcolor="window" stroked="f" strokeweight=".5pt">
                <v:textbox inset="0,0,1mm,0">
                  <w:txbxContent>
                    <w:p w14:paraId="286D4175" w14:textId="77777777" w:rsidR="00401FAB" w:rsidRPr="00D86A60" w:rsidRDefault="00401FAB" w:rsidP="00D86A60">
                      <w:pPr>
                        <w:rPr>
                          <w:color w:val="4F81BD" w:themeColor="accent1"/>
                          <w:sz w:val="16"/>
                        </w:rPr>
                      </w:pPr>
                      <w:r w:rsidRPr="00D86A60">
                        <w:rPr>
                          <w:color w:val="4F81BD" w:themeColor="accent1"/>
                          <w:sz w:val="16"/>
                        </w:rPr>
                        <w:t>H</w:t>
                      </w:r>
                      <w:r>
                        <w:rPr>
                          <w:color w:val="4F81BD" w:themeColor="accent1"/>
                          <w:sz w:val="16"/>
                        </w:rPr>
                        <w:t>4a-l</w:t>
                      </w:r>
                      <w:r w:rsidRPr="00D86A60">
                        <w:rPr>
                          <w:color w:val="4F81BD" w:themeColor="accent1"/>
                          <w:sz w:val="16"/>
                        </w:rPr>
                        <w:t xml:space="preserve"> </w:t>
                      </w:r>
                    </w:p>
                  </w:txbxContent>
                </v:textbox>
                <w10:wrap anchorx="margin"/>
              </v:shape>
            </w:pict>
          </mc:Fallback>
        </mc:AlternateContent>
      </w:r>
    </w:p>
    <w:p w14:paraId="4EDB3E37" w14:textId="77777777" w:rsidR="00D86A60" w:rsidRDefault="00D86A60" w:rsidP="00D86A60">
      <w:pPr>
        <w:pStyle w:val="BodyText"/>
        <w:spacing w:line="240" w:lineRule="auto"/>
      </w:pPr>
      <w:r>
        <w:rPr>
          <w:noProof/>
          <w:lang w:val="en-AU" w:eastAsia="en-AU"/>
        </w:rPr>
        <mc:AlternateContent>
          <mc:Choice Requires="wps">
            <w:drawing>
              <wp:anchor distT="0" distB="0" distL="114300" distR="114300" simplePos="0" relativeHeight="251712512" behindDoc="0" locked="0" layoutInCell="1" allowOverlap="1" wp14:anchorId="09FE38C8" wp14:editId="78D50674">
                <wp:simplePos x="0" y="0"/>
                <wp:positionH relativeFrom="margin">
                  <wp:posOffset>3752477</wp:posOffset>
                </wp:positionH>
                <wp:positionV relativeFrom="paragraph">
                  <wp:posOffset>35780</wp:posOffset>
                </wp:positionV>
                <wp:extent cx="364638" cy="134635"/>
                <wp:effectExtent l="0" t="0" r="0" b="0"/>
                <wp:wrapNone/>
                <wp:docPr id="130" name="Text Box 5"/>
                <wp:cNvGraphicFramePr/>
                <a:graphic xmlns:a="http://schemas.openxmlformats.org/drawingml/2006/main">
                  <a:graphicData uri="http://schemas.microsoft.com/office/word/2010/wordprocessingShape">
                    <wps:wsp>
                      <wps:cNvSpPr txBox="1"/>
                      <wps:spPr>
                        <a:xfrm>
                          <a:off x="0" y="0"/>
                          <a:ext cx="364638" cy="134635"/>
                        </a:xfrm>
                        <a:prstGeom prst="rect">
                          <a:avLst/>
                        </a:prstGeom>
                        <a:solidFill>
                          <a:sysClr val="window" lastClr="FFFFFF"/>
                        </a:solidFill>
                        <a:ln w="6350">
                          <a:noFill/>
                        </a:ln>
                        <a:effectLst/>
                      </wps:spPr>
                      <wps:txbx>
                        <w:txbxContent>
                          <w:p w14:paraId="5C15F46B" w14:textId="77777777" w:rsidR="00401FAB" w:rsidRPr="00D86A60" w:rsidRDefault="00401FAB" w:rsidP="00D86A60">
                            <w:pPr>
                              <w:rPr>
                                <w:color w:val="4F81BD" w:themeColor="accent1"/>
                                <w:sz w:val="16"/>
                              </w:rPr>
                            </w:pPr>
                            <w:r w:rsidRPr="00D86A60">
                              <w:rPr>
                                <w:color w:val="4F81BD" w:themeColor="accent1"/>
                                <w:sz w:val="16"/>
                              </w:rPr>
                              <w:t>H</w:t>
                            </w:r>
                            <w:r>
                              <w:rPr>
                                <w:color w:val="4F81BD" w:themeColor="accent1"/>
                                <w:sz w:val="16"/>
                              </w:rPr>
                              <w:t>9a</w:t>
                            </w:r>
                            <w:r w:rsidRPr="00D86A60">
                              <w:rPr>
                                <w:color w:val="4F81BD" w:themeColor="accent1"/>
                                <w:sz w:val="16"/>
                              </w:rPr>
                              <w:t xml:space="preserve">-f </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295.45pt;margin-top:2.8pt;width:28.7pt;height:10.6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" fillcolor="window" stroked="f" strokeweight=".5pt">
                <v:textbox inset="0,0,1mm,0">
                  <w:txbxContent>
                    <w:p w14:paraId="5C15F46B" w14:textId="77777777" w:rsidR="00401FAB" w:rsidRPr="00D86A60" w:rsidRDefault="00401FAB" w:rsidP="00D86A60">
                      <w:pPr>
                        <w:rPr>
                          <w:color w:val="4F81BD" w:themeColor="accent1"/>
                          <w:sz w:val="16"/>
                        </w:rPr>
                      </w:pPr>
                      <w:r w:rsidRPr="00D86A60">
                        <w:rPr>
                          <w:color w:val="4F81BD" w:themeColor="accent1"/>
                          <w:sz w:val="16"/>
                        </w:rPr>
                        <w:t>H</w:t>
                      </w:r>
                      <w:r>
                        <w:rPr>
                          <w:color w:val="4F81BD" w:themeColor="accent1"/>
                          <w:sz w:val="16"/>
                        </w:rPr>
                        <w:t>9a</w:t>
                      </w:r>
                      <w:r w:rsidRPr="00D86A60">
                        <w:rPr>
                          <w:color w:val="4F81BD" w:themeColor="accent1"/>
                          <w:sz w:val="16"/>
                        </w:rPr>
                        <w:t xml:space="preserve">-f </w:t>
                      </w:r>
                    </w:p>
                  </w:txbxContent>
                </v:textbox>
                <w10:wrap anchorx="margin"/>
              </v:shape>
            </w:pict>
          </mc:Fallback>
        </mc:AlternateContent>
      </w:r>
    </w:p>
    <w:p w14:paraId="4BEEADC7" w14:textId="77777777" w:rsidR="00D86A60" w:rsidRPr="003140CB" w:rsidRDefault="00D86A60" w:rsidP="00D86A60">
      <w:pPr>
        <w:pStyle w:val="BodyText"/>
        <w:spacing w:line="240" w:lineRule="auto"/>
        <w:rPr>
          <w:color w:val="000000"/>
          <w14:textFill>
            <w14:solidFill>
              <w14:srgbClr w14:val="000000">
                <w14:alpha w14:val="100000"/>
              </w14:srgbClr>
            </w14:solidFill>
          </w14:textFill>
        </w:rPr>
      </w:pPr>
    </w:p>
    <w:p w14:paraId="1E8D976B" w14:textId="77777777" w:rsidR="00D86A60" w:rsidRDefault="00D86A60" w:rsidP="00D86A60">
      <w:pPr>
        <w:pStyle w:val="BodyText"/>
        <w:spacing w:line="240" w:lineRule="auto"/>
      </w:pPr>
    </w:p>
    <w:p w14:paraId="38F69B78" w14:textId="77777777" w:rsidR="00D86A60" w:rsidRPr="00D37B9D" w:rsidRDefault="00D86A60" w:rsidP="00D86A60">
      <w:pPr>
        <w:pStyle w:val="BodyText"/>
        <w:spacing w:line="240" w:lineRule="auto"/>
      </w:pPr>
    </w:p>
    <w:p w14:paraId="67B71BE4" w14:textId="77777777" w:rsidR="00981533" w:rsidRPr="00D51EDB" w:rsidRDefault="00981533" w:rsidP="000C1D23">
      <w:pPr>
        <w:pStyle w:val="BodyText"/>
        <w:spacing w:before="240" w:after="120" w:line="240" w:lineRule="auto"/>
        <w:jc w:val="left"/>
        <w:rPr>
          <w:b/>
          <w:sz w:val="28"/>
          <w:szCs w:val="28"/>
          <w:lang w:val="en-AU"/>
        </w:rPr>
      </w:pPr>
      <w:r w:rsidRPr="00D51EDB">
        <w:rPr>
          <w:b/>
          <w:sz w:val="28"/>
          <w:szCs w:val="28"/>
          <w:lang w:val="en-AU"/>
        </w:rPr>
        <w:t>RESEARCH METHOD</w:t>
      </w:r>
    </w:p>
    <w:p w14:paraId="76B5D6BC" w14:textId="77777777" w:rsidR="00981533" w:rsidRPr="00D37B9D" w:rsidRDefault="00981533" w:rsidP="000C1D23">
      <w:pPr>
        <w:pStyle w:val="BodyText"/>
        <w:spacing w:before="120" w:line="240" w:lineRule="auto"/>
        <w:jc w:val="left"/>
        <w:rPr>
          <w:b/>
          <w:sz w:val="24"/>
          <w:szCs w:val="24"/>
        </w:rPr>
      </w:pPr>
      <w:r w:rsidRPr="00D37B9D">
        <w:rPr>
          <w:b/>
          <w:sz w:val="24"/>
          <w:szCs w:val="24"/>
        </w:rPr>
        <w:t>Data collection procedures</w:t>
      </w:r>
    </w:p>
    <w:p w14:paraId="38FBF37E" w14:textId="48D142DA" w:rsidR="00F361E5" w:rsidRDefault="00A67C0E" w:rsidP="000C1D23">
      <w:pPr>
        <w:pStyle w:val="BodyText"/>
        <w:spacing w:before="120" w:line="240" w:lineRule="auto"/>
        <w:jc w:val="left"/>
        <w:rPr>
          <w:sz w:val="24"/>
          <w:szCs w:val="24"/>
        </w:rPr>
      </w:pPr>
      <w:r>
        <w:rPr>
          <w:sz w:val="24"/>
          <w:szCs w:val="24"/>
        </w:rPr>
        <w:t>A</w:t>
      </w:r>
      <w:r w:rsidR="00981533" w:rsidRPr="00D37B9D">
        <w:rPr>
          <w:sz w:val="24"/>
          <w:szCs w:val="24"/>
        </w:rPr>
        <w:t xml:space="preserve"> </w:t>
      </w:r>
      <w:r w:rsidR="00E76959">
        <w:rPr>
          <w:sz w:val="24"/>
          <w:szCs w:val="24"/>
        </w:rPr>
        <w:t>quantitative</w:t>
      </w:r>
      <w:r w:rsidR="00E76959" w:rsidRPr="00D37B9D">
        <w:rPr>
          <w:sz w:val="24"/>
          <w:szCs w:val="24"/>
        </w:rPr>
        <w:t xml:space="preserve"> </w:t>
      </w:r>
      <w:r w:rsidR="00981533" w:rsidRPr="00D37B9D">
        <w:rPr>
          <w:sz w:val="24"/>
          <w:szCs w:val="24"/>
        </w:rPr>
        <w:t xml:space="preserve">online survey </w:t>
      </w:r>
      <w:r>
        <w:rPr>
          <w:sz w:val="24"/>
          <w:szCs w:val="24"/>
        </w:rPr>
        <w:t xml:space="preserve">was </w:t>
      </w:r>
      <w:r w:rsidR="00981533" w:rsidRPr="00D37B9D">
        <w:rPr>
          <w:sz w:val="24"/>
          <w:szCs w:val="24"/>
        </w:rPr>
        <w:t>the main data collection instrument in this research. The sampling unit for the online survey was pharmaceutical sales-force workers employed at the German division of the case organi</w:t>
      </w:r>
      <w:r w:rsidR="009071F8">
        <w:rPr>
          <w:sz w:val="24"/>
          <w:szCs w:val="24"/>
        </w:rPr>
        <w:t>z</w:t>
      </w:r>
      <w:r w:rsidR="00981533" w:rsidRPr="00D37B9D">
        <w:rPr>
          <w:sz w:val="24"/>
          <w:szCs w:val="24"/>
        </w:rPr>
        <w:t xml:space="preserve">ation. </w:t>
      </w:r>
      <w:r w:rsidR="00981533">
        <w:rPr>
          <w:sz w:val="23"/>
          <w:szCs w:val="23"/>
        </w:rPr>
        <w:t xml:space="preserve">The sample size was the whole population of 795 sales-force workers (N=795). </w:t>
      </w:r>
      <w:r w:rsidR="00981533" w:rsidRPr="00D37B9D">
        <w:rPr>
          <w:sz w:val="24"/>
          <w:szCs w:val="24"/>
        </w:rPr>
        <w:t xml:space="preserve">The sales force workers were </w:t>
      </w:r>
      <w:r>
        <w:rPr>
          <w:sz w:val="24"/>
          <w:szCs w:val="24"/>
        </w:rPr>
        <w:t xml:space="preserve">invited </w:t>
      </w:r>
      <w:r w:rsidR="00832E2B">
        <w:rPr>
          <w:sz w:val="24"/>
          <w:szCs w:val="24"/>
        </w:rPr>
        <w:t xml:space="preserve">to participate </w:t>
      </w:r>
      <w:r w:rsidR="00E76959">
        <w:rPr>
          <w:sz w:val="24"/>
          <w:szCs w:val="24"/>
        </w:rPr>
        <w:t>on a voluntary and anonymous basis by</w:t>
      </w:r>
      <w:r w:rsidR="00E76959" w:rsidRPr="00D37B9D">
        <w:rPr>
          <w:sz w:val="24"/>
          <w:szCs w:val="24"/>
        </w:rPr>
        <w:t xml:space="preserve"> email with a </w:t>
      </w:r>
      <w:r w:rsidR="00E76959">
        <w:rPr>
          <w:sz w:val="24"/>
          <w:szCs w:val="24"/>
        </w:rPr>
        <w:t>URL</w:t>
      </w:r>
      <w:r w:rsidR="00E76959" w:rsidRPr="00D37B9D">
        <w:rPr>
          <w:sz w:val="24"/>
          <w:szCs w:val="24"/>
        </w:rPr>
        <w:t xml:space="preserve"> link </w:t>
      </w:r>
      <w:r w:rsidR="00A85338">
        <w:rPr>
          <w:sz w:val="24"/>
          <w:szCs w:val="24"/>
        </w:rPr>
        <w:t>to</w:t>
      </w:r>
      <w:r w:rsidR="00E76959">
        <w:rPr>
          <w:sz w:val="24"/>
          <w:szCs w:val="24"/>
        </w:rPr>
        <w:t xml:space="preserve"> </w:t>
      </w:r>
      <w:r w:rsidR="00E76959" w:rsidRPr="00D37B9D">
        <w:rPr>
          <w:sz w:val="24"/>
          <w:szCs w:val="24"/>
        </w:rPr>
        <w:t>the online survey</w:t>
      </w:r>
      <w:r w:rsidR="00981533" w:rsidRPr="00D37B9D">
        <w:rPr>
          <w:sz w:val="24"/>
          <w:szCs w:val="24"/>
        </w:rPr>
        <w:t xml:space="preserve">. </w:t>
      </w:r>
      <w:r w:rsidR="00F361E5">
        <w:rPr>
          <w:sz w:val="24"/>
          <w:szCs w:val="24"/>
        </w:rPr>
        <w:t>The study’s variables and respective measurement items are summarized in the table</w:t>
      </w:r>
      <w:r w:rsidR="00F12BC7">
        <w:rPr>
          <w:sz w:val="24"/>
          <w:szCs w:val="24"/>
        </w:rPr>
        <w:t xml:space="preserve"> 1</w:t>
      </w:r>
      <w:r w:rsidR="001C7244">
        <w:rPr>
          <w:sz w:val="24"/>
          <w:szCs w:val="24"/>
        </w:rPr>
        <w:t>.</w:t>
      </w:r>
    </w:p>
    <w:p w14:paraId="540B346E" w14:textId="77777777" w:rsidR="00363B90" w:rsidRDefault="00363B90" w:rsidP="000C1D23">
      <w:pPr>
        <w:pStyle w:val="BodyText"/>
        <w:spacing w:before="120" w:line="240" w:lineRule="auto"/>
        <w:jc w:val="left"/>
        <w:rPr>
          <w:sz w:val="24"/>
          <w:szCs w:val="24"/>
        </w:rPr>
      </w:pPr>
    </w:p>
    <w:p w14:paraId="4CE741BE" w14:textId="77777777" w:rsidR="00363B90" w:rsidRDefault="00363B90" w:rsidP="000C1D23">
      <w:pPr>
        <w:pStyle w:val="BodyText"/>
        <w:spacing w:before="120" w:line="240" w:lineRule="auto"/>
        <w:jc w:val="left"/>
        <w:rPr>
          <w:sz w:val="24"/>
          <w:szCs w:val="24"/>
        </w:rPr>
      </w:pPr>
    </w:p>
    <w:p w14:paraId="5ED1F16F" w14:textId="77777777" w:rsidR="00363B90" w:rsidRDefault="00363B90" w:rsidP="000C1D23">
      <w:pPr>
        <w:pStyle w:val="BodyText"/>
        <w:spacing w:before="120" w:line="240" w:lineRule="auto"/>
        <w:jc w:val="left"/>
        <w:rPr>
          <w:sz w:val="24"/>
          <w:szCs w:val="24"/>
        </w:rPr>
      </w:pPr>
    </w:p>
    <w:p w14:paraId="3728203E" w14:textId="77777777" w:rsidR="00363B90" w:rsidRDefault="00363B90" w:rsidP="000C1D23">
      <w:pPr>
        <w:pStyle w:val="BodyText"/>
        <w:spacing w:before="120" w:line="240" w:lineRule="auto"/>
        <w:jc w:val="left"/>
        <w:rPr>
          <w:sz w:val="24"/>
          <w:szCs w:val="24"/>
        </w:rPr>
      </w:pPr>
    </w:p>
    <w:p w14:paraId="1969BA1A" w14:textId="77777777" w:rsidR="00363B90" w:rsidRDefault="00363B90" w:rsidP="000C1D23">
      <w:pPr>
        <w:pStyle w:val="BodyText"/>
        <w:spacing w:before="120" w:line="240" w:lineRule="auto"/>
        <w:jc w:val="left"/>
        <w:rPr>
          <w:sz w:val="24"/>
          <w:szCs w:val="24"/>
        </w:rPr>
      </w:pPr>
    </w:p>
    <w:p w14:paraId="0815272E" w14:textId="77777777" w:rsidR="00363B90" w:rsidRDefault="00363B90" w:rsidP="000C1D23">
      <w:pPr>
        <w:pStyle w:val="BodyText"/>
        <w:spacing w:before="120" w:line="240" w:lineRule="auto"/>
        <w:jc w:val="left"/>
        <w:rPr>
          <w:sz w:val="24"/>
          <w:szCs w:val="24"/>
        </w:rPr>
      </w:pPr>
    </w:p>
    <w:p w14:paraId="2E8CB7E0" w14:textId="77777777" w:rsidR="00363B90" w:rsidRDefault="00363B90" w:rsidP="000C1D23">
      <w:pPr>
        <w:pStyle w:val="BodyText"/>
        <w:spacing w:before="120" w:line="240" w:lineRule="auto"/>
        <w:jc w:val="left"/>
        <w:rPr>
          <w:sz w:val="24"/>
          <w:szCs w:val="24"/>
        </w:rPr>
      </w:pPr>
    </w:p>
    <w:p w14:paraId="6776CDA3" w14:textId="77777777" w:rsidR="00363B90" w:rsidRDefault="00363B90" w:rsidP="000C1D23">
      <w:pPr>
        <w:pStyle w:val="BodyText"/>
        <w:spacing w:before="120" w:line="240" w:lineRule="auto"/>
        <w:jc w:val="left"/>
        <w:rPr>
          <w:sz w:val="24"/>
          <w:szCs w:val="24"/>
        </w:rPr>
      </w:pPr>
    </w:p>
    <w:p w14:paraId="34B8F2BB" w14:textId="77777777" w:rsidR="00F12BC7" w:rsidRDefault="00F12BC7" w:rsidP="000C1D23">
      <w:pPr>
        <w:pStyle w:val="BodyText"/>
        <w:spacing w:before="120" w:line="240" w:lineRule="auto"/>
        <w:jc w:val="left"/>
        <w:rPr>
          <w:sz w:val="24"/>
          <w:szCs w:val="24"/>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3766"/>
        <w:gridCol w:w="2613"/>
      </w:tblGrid>
      <w:tr w:rsidR="00F12BC7" w:rsidRPr="00F12BC7" w14:paraId="785A41A5" w14:textId="77777777" w:rsidTr="00B16339">
        <w:trPr>
          <w:jc w:val="center"/>
        </w:trPr>
        <w:tc>
          <w:tcPr>
            <w:tcW w:w="2547" w:type="dxa"/>
            <w:vAlign w:val="bottom"/>
          </w:tcPr>
          <w:p w14:paraId="3644AE20" w14:textId="77777777" w:rsidR="00F12BC7" w:rsidRPr="00F361E5" w:rsidRDefault="00F12BC7" w:rsidP="004F4910">
            <w:pPr>
              <w:pStyle w:val="BodyText"/>
              <w:spacing w:line="240" w:lineRule="auto"/>
              <w:jc w:val="left"/>
              <w:rPr>
                <w:b/>
                <w:sz w:val="24"/>
                <w:szCs w:val="24"/>
                <w:lang w:val="en-AU"/>
              </w:rPr>
            </w:pPr>
            <w:r w:rsidRPr="00F361E5">
              <w:rPr>
                <w:b/>
                <w:sz w:val="24"/>
                <w:szCs w:val="24"/>
                <w:lang w:val="en-AU"/>
              </w:rPr>
              <w:lastRenderedPageBreak/>
              <w:t>Variable</w:t>
            </w:r>
            <w:r w:rsidR="006E32D6">
              <w:rPr>
                <w:b/>
                <w:sz w:val="24"/>
                <w:szCs w:val="24"/>
                <w:lang w:val="en-AU"/>
              </w:rPr>
              <w:t>s</w:t>
            </w:r>
            <w:r w:rsidRPr="00F361E5">
              <w:rPr>
                <w:b/>
                <w:sz w:val="24"/>
                <w:szCs w:val="24"/>
                <w:lang w:val="en-AU"/>
              </w:rPr>
              <w:t xml:space="preserve"> in </w:t>
            </w:r>
            <w:r w:rsidRPr="00F361E5">
              <w:rPr>
                <w:b/>
                <w:sz w:val="24"/>
                <w:szCs w:val="24"/>
                <w:lang w:val="en-AU"/>
              </w:rPr>
              <w:br/>
              <w:t>adapted TTF model</w:t>
            </w:r>
          </w:p>
        </w:tc>
        <w:tc>
          <w:tcPr>
            <w:tcW w:w="3766" w:type="dxa"/>
          </w:tcPr>
          <w:p w14:paraId="03D8D254" w14:textId="77777777" w:rsidR="00F12BC7" w:rsidRPr="00F361E5" w:rsidRDefault="00F12BC7" w:rsidP="000C1D23">
            <w:pPr>
              <w:pStyle w:val="BodyText"/>
              <w:spacing w:line="240" w:lineRule="auto"/>
              <w:jc w:val="left"/>
              <w:rPr>
                <w:b/>
                <w:sz w:val="24"/>
                <w:szCs w:val="24"/>
                <w:lang w:val="en-AU"/>
              </w:rPr>
            </w:pPr>
            <w:r w:rsidRPr="00F361E5">
              <w:rPr>
                <w:b/>
                <w:sz w:val="24"/>
                <w:szCs w:val="24"/>
                <w:lang w:val="en-AU"/>
              </w:rPr>
              <w:t>Measurement items</w:t>
            </w:r>
          </w:p>
        </w:tc>
        <w:tc>
          <w:tcPr>
            <w:tcW w:w="2613" w:type="dxa"/>
          </w:tcPr>
          <w:p w14:paraId="300985AE" w14:textId="77777777" w:rsidR="00F12BC7" w:rsidRPr="00F361E5" w:rsidRDefault="00F12BC7" w:rsidP="000C1D23">
            <w:pPr>
              <w:pStyle w:val="BodyText"/>
              <w:spacing w:line="240" w:lineRule="auto"/>
              <w:jc w:val="left"/>
              <w:rPr>
                <w:b/>
                <w:sz w:val="24"/>
                <w:szCs w:val="24"/>
                <w:lang w:val="en-AU"/>
              </w:rPr>
            </w:pPr>
            <w:r w:rsidRPr="00F361E5">
              <w:rPr>
                <w:b/>
                <w:sz w:val="24"/>
                <w:szCs w:val="24"/>
                <w:lang w:val="en-AU"/>
              </w:rPr>
              <w:t>Source</w:t>
            </w:r>
          </w:p>
        </w:tc>
      </w:tr>
      <w:tr w:rsidR="00F12BC7" w:rsidRPr="003539DC" w14:paraId="6C2C64FD" w14:textId="77777777" w:rsidTr="00B16339">
        <w:trPr>
          <w:jc w:val="center"/>
        </w:trPr>
        <w:tc>
          <w:tcPr>
            <w:tcW w:w="2547" w:type="dxa"/>
          </w:tcPr>
          <w:p w14:paraId="39954430" w14:textId="77777777" w:rsidR="00F12BC7" w:rsidRPr="00F361E5" w:rsidRDefault="00F12BC7" w:rsidP="008941D3">
            <w:pPr>
              <w:pStyle w:val="BodyText"/>
              <w:spacing w:line="240" w:lineRule="auto"/>
              <w:jc w:val="left"/>
              <w:rPr>
                <w:sz w:val="24"/>
                <w:szCs w:val="24"/>
                <w:lang w:val="en-AU"/>
              </w:rPr>
            </w:pPr>
            <w:r w:rsidRPr="00F361E5">
              <w:rPr>
                <w:sz w:val="24"/>
                <w:szCs w:val="24"/>
                <w:lang w:val="en-AU"/>
              </w:rPr>
              <w:t xml:space="preserve">Mobile sales-force worker </w:t>
            </w:r>
            <w:r w:rsidRPr="00F361E5">
              <w:rPr>
                <w:sz w:val="24"/>
                <w:szCs w:val="24"/>
                <w:lang w:val="en-AU"/>
              </w:rPr>
              <w:br/>
              <w:t>task characteristics</w:t>
            </w:r>
          </w:p>
        </w:tc>
        <w:tc>
          <w:tcPr>
            <w:tcW w:w="3766" w:type="dxa"/>
          </w:tcPr>
          <w:p w14:paraId="2E65B8FC" w14:textId="77777777" w:rsidR="00F12BC7" w:rsidRPr="00F361E5" w:rsidRDefault="00F12BC7" w:rsidP="004F4910">
            <w:pPr>
              <w:spacing w:after="0" w:line="240" w:lineRule="auto"/>
              <w:rPr>
                <w:rFonts w:ascii="Times New Roman" w:hAnsi="Times New Roman"/>
                <w:sz w:val="24"/>
                <w:szCs w:val="24"/>
                <w:lang w:val="en-AU"/>
              </w:rPr>
            </w:pPr>
            <w:r w:rsidRPr="006E32D6">
              <w:rPr>
                <w:rFonts w:ascii="Times New Roman" w:hAnsi="Times New Roman"/>
                <w:b/>
                <w:sz w:val="24"/>
                <w:szCs w:val="24"/>
                <w:lang w:val="en-AU"/>
              </w:rPr>
              <w:t>Task complexity</w:t>
            </w:r>
            <w:r w:rsidR="006326BF">
              <w:rPr>
                <w:rFonts w:ascii="Times New Roman" w:hAnsi="Times New Roman"/>
                <w:sz w:val="24"/>
                <w:szCs w:val="24"/>
                <w:lang w:val="en-AU"/>
              </w:rPr>
              <w:t xml:space="preserve"> (6 items</w:t>
            </w:r>
            <w:r w:rsidR="004C30DE">
              <w:rPr>
                <w:rFonts w:ascii="Times New Roman" w:hAnsi="Times New Roman"/>
                <w:sz w:val="24"/>
                <w:szCs w:val="24"/>
                <w:lang w:val="en-AU"/>
              </w:rPr>
              <w:t>)</w:t>
            </w:r>
            <w:r w:rsidR="006326BF">
              <w:rPr>
                <w:rFonts w:ascii="Times New Roman" w:hAnsi="Times New Roman"/>
                <w:sz w:val="24"/>
                <w:szCs w:val="24"/>
                <w:lang w:val="en-AU"/>
              </w:rPr>
              <w:t xml:space="preserve"> </w:t>
            </w:r>
          </w:p>
          <w:p w14:paraId="0F766355" w14:textId="77777777" w:rsidR="00F12BC7" w:rsidRPr="00F361E5" w:rsidRDefault="00F12BC7" w:rsidP="004F4910">
            <w:pPr>
              <w:spacing w:after="0" w:line="240" w:lineRule="auto"/>
              <w:rPr>
                <w:rFonts w:ascii="Times New Roman" w:hAnsi="Times New Roman"/>
                <w:sz w:val="24"/>
                <w:szCs w:val="24"/>
                <w:lang w:val="en-AU"/>
              </w:rPr>
            </w:pPr>
            <w:r w:rsidRPr="006E32D6">
              <w:rPr>
                <w:rFonts w:ascii="Times New Roman" w:hAnsi="Times New Roman"/>
                <w:b/>
                <w:sz w:val="24"/>
                <w:szCs w:val="24"/>
                <w:lang w:val="en-AU"/>
              </w:rPr>
              <w:t>Task interdependence</w:t>
            </w:r>
            <w:r w:rsidR="006326BF">
              <w:rPr>
                <w:rFonts w:ascii="Times New Roman" w:hAnsi="Times New Roman"/>
                <w:sz w:val="24"/>
                <w:szCs w:val="24"/>
                <w:lang w:val="en-AU"/>
              </w:rPr>
              <w:t xml:space="preserve"> (6 items)</w:t>
            </w:r>
          </w:p>
          <w:p w14:paraId="4BCD67CE" w14:textId="77777777" w:rsidR="00F12BC7" w:rsidRPr="00F361E5" w:rsidRDefault="00F12BC7" w:rsidP="004F4910">
            <w:pPr>
              <w:spacing w:after="0" w:line="240" w:lineRule="auto"/>
              <w:rPr>
                <w:rFonts w:ascii="Times New Roman" w:hAnsi="Times New Roman"/>
                <w:sz w:val="24"/>
                <w:szCs w:val="24"/>
                <w:lang w:val="en-AU"/>
              </w:rPr>
            </w:pPr>
            <w:r w:rsidRPr="006E32D6">
              <w:rPr>
                <w:rFonts w:ascii="Times New Roman" w:hAnsi="Times New Roman"/>
                <w:b/>
                <w:sz w:val="24"/>
                <w:szCs w:val="24"/>
                <w:lang w:val="en-AU"/>
              </w:rPr>
              <w:t>Time criticality</w:t>
            </w:r>
            <w:r w:rsidR="006326BF">
              <w:rPr>
                <w:rFonts w:ascii="Times New Roman" w:hAnsi="Times New Roman"/>
                <w:sz w:val="24"/>
                <w:szCs w:val="24"/>
                <w:lang w:val="en-AU"/>
              </w:rPr>
              <w:t xml:space="preserve"> (4 items)</w:t>
            </w:r>
          </w:p>
          <w:p w14:paraId="22141EF5" w14:textId="77777777" w:rsidR="00F12BC7" w:rsidRPr="00F361E5" w:rsidRDefault="00F12BC7" w:rsidP="004F4910">
            <w:pPr>
              <w:spacing w:after="0" w:line="240" w:lineRule="auto"/>
              <w:rPr>
                <w:rFonts w:ascii="Times New Roman" w:hAnsi="Times New Roman"/>
                <w:sz w:val="24"/>
                <w:szCs w:val="24"/>
                <w:lang w:val="en-AU"/>
              </w:rPr>
            </w:pPr>
            <w:r w:rsidRPr="006E32D6">
              <w:rPr>
                <w:rFonts w:ascii="Times New Roman" w:hAnsi="Times New Roman"/>
                <w:b/>
                <w:sz w:val="24"/>
                <w:szCs w:val="24"/>
                <w:lang w:val="en-AU"/>
              </w:rPr>
              <w:t>Location sensitivity</w:t>
            </w:r>
            <w:r w:rsidR="006326BF">
              <w:rPr>
                <w:rFonts w:ascii="Times New Roman" w:hAnsi="Times New Roman"/>
                <w:sz w:val="24"/>
                <w:szCs w:val="24"/>
                <w:lang w:val="en-AU"/>
              </w:rPr>
              <w:t xml:space="preserve"> </w:t>
            </w:r>
          </w:p>
          <w:p w14:paraId="78F45DAA" w14:textId="77777777" w:rsidR="00F12BC7" w:rsidRPr="006326BF" w:rsidRDefault="00F12BC7" w:rsidP="006326BF">
            <w:pPr>
              <w:pStyle w:val="ListParagraph"/>
              <w:numPr>
                <w:ilvl w:val="0"/>
                <w:numId w:val="41"/>
              </w:numPr>
              <w:spacing w:line="240" w:lineRule="auto"/>
              <w:rPr>
                <w:rFonts w:ascii="Times New Roman" w:hAnsi="Times New Roman"/>
                <w:lang w:val="en-AU"/>
              </w:rPr>
            </w:pPr>
            <w:r w:rsidRPr="006E32D6">
              <w:rPr>
                <w:rFonts w:ascii="Times New Roman" w:hAnsi="Times New Roman"/>
                <w:b/>
                <w:lang w:val="en-AU"/>
              </w:rPr>
              <w:t>Location variety</w:t>
            </w:r>
            <w:r w:rsidR="006326BF" w:rsidRPr="006326BF">
              <w:rPr>
                <w:rFonts w:ascii="Times New Roman" w:hAnsi="Times New Roman"/>
                <w:lang w:val="en-AU"/>
              </w:rPr>
              <w:t xml:space="preserve"> (3 items)</w:t>
            </w:r>
          </w:p>
          <w:p w14:paraId="51BA3998" w14:textId="77777777" w:rsidR="00F12BC7" w:rsidRDefault="00F12BC7" w:rsidP="006326BF">
            <w:pPr>
              <w:pStyle w:val="ListParagraph"/>
              <w:numPr>
                <w:ilvl w:val="0"/>
                <w:numId w:val="41"/>
              </w:numPr>
              <w:spacing w:line="240" w:lineRule="auto"/>
              <w:rPr>
                <w:rFonts w:ascii="Times New Roman" w:hAnsi="Times New Roman"/>
                <w:lang w:val="en-AU"/>
              </w:rPr>
            </w:pPr>
            <w:r w:rsidRPr="006E32D6">
              <w:rPr>
                <w:rFonts w:ascii="Times New Roman" w:hAnsi="Times New Roman"/>
                <w:b/>
                <w:lang w:val="en-AU"/>
              </w:rPr>
              <w:t>Location dependence</w:t>
            </w:r>
            <w:r w:rsidR="006326BF" w:rsidRPr="006326BF">
              <w:rPr>
                <w:rFonts w:ascii="Times New Roman" w:hAnsi="Times New Roman"/>
                <w:lang w:val="en-AU"/>
              </w:rPr>
              <w:t xml:space="preserve"> (5 items)</w:t>
            </w:r>
          </w:p>
          <w:p w14:paraId="7040595A" w14:textId="77777777" w:rsidR="00F12BC7" w:rsidRPr="00F12BC7" w:rsidRDefault="006E32D6" w:rsidP="006E32D6">
            <w:pPr>
              <w:spacing w:after="0" w:line="240" w:lineRule="auto"/>
              <w:rPr>
                <w:rFonts w:ascii="Times New Roman" w:hAnsi="Times New Roman"/>
                <w:sz w:val="24"/>
                <w:szCs w:val="24"/>
                <w:lang w:val="en-AU"/>
              </w:rPr>
            </w:pPr>
            <w:r>
              <w:rPr>
                <w:rFonts w:ascii="Times New Roman" w:hAnsi="Times New Roman"/>
                <w:lang w:val="en-AU"/>
              </w:rPr>
              <w:t xml:space="preserve">Ordinal </w:t>
            </w:r>
            <w:r w:rsidR="006326BF" w:rsidRPr="006326BF">
              <w:rPr>
                <w:rFonts w:ascii="Times New Roman" w:hAnsi="Times New Roman"/>
                <w:lang w:val="en-AU"/>
              </w:rPr>
              <w:t>7 point likert scale</w:t>
            </w:r>
            <w:r>
              <w:rPr>
                <w:rFonts w:ascii="Times New Roman" w:hAnsi="Times New Roman"/>
                <w:lang w:val="en-AU"/>
              </w:rPr>
              <w:t>s</w:t>
            </w:r>
          </w:p>
        </w:tc>
        <w:tc>
          <w:tcPr>
            <w:tcW w:w="2613" w:type="dxa"/>
          </w:tcPr>
          <w:p w14:paraId="6FB0C96E" w14:textId="77777777" w:rsidR="00F12BC7" w:rsidRPr="00F361E5" w:rsidRDefault="00F12BC7" w:rsidP="000C1D23">
            <w:pPr>
              <w:pStyle w:val="BodyText"/>
              <w:spacing w:line="240" w:lineRule="auto"/>
              <w:jc w:val="left"/>
              <w:rPr>
                <w:sz w:val="24"/>
                <w:szCs w:val="24"/>
                <w:lang w:val="en-AU"/>
              </w:rPr>
            </w:pPr>
            <w:r w:rsidRPr="00F361E5">
              <w:rPr>
                <w:sz w:val="24"/>
                <w:szCs w:val="24"/>
                <w:lang w:val="en-AU"/>
              </w:rPr>
              <w:t>(Goodhue &amp; Thompson 1995; Lee et al. 2005; Perrow 1967; Withey et al. 1983; Zheng 2007)</w:t>
            </w:r>
          </w:p>
        </w:tc>
      </w:tr>
      <w:tr w:rsidR="00F12BC7" w:rsidRPr="00F12BC7" w14:paraId="17425BE0" w14:textId="77777777" w:rsidTr="00B16339">
        <w:trPr>
          <w:jc w:val="center"/>
        </w:trPr>
        <w:tc>
          <w:tcPr>
            <w:tcW w:w="2547" w:type="dxa"/>
          </w:tcPr>
          <w:p w14:paraId="7E2B2AA1" w14:textId="77777777" w:rsidR="00F12BC7" w:rsidRPr="00F361E5" w:rsidRDefault="00F12BC7" w:rsidP="008941D3">
            <w:pPr>
              <w:pStyle w:val="BodyText"/>
              <w:spacing w:line="240" w:lineRule="auto"/>
              <w:jc w:val="left"/>
              <w:rPr>
                <w:sz w:val="24"/>
                <w:szCs w:val="24"/>
                <w:lang w:val="en-AU"/>
              </w:rPr>
            </w:pPr>
            <w:r w:rsidRPr="00F361E5">
              <w:rPr>
                <w:sz w:val="24"/>
                <w:szCs w:val="24"/>
                <w:lang w:val="en-AU"/>
              </w:rPr>
              <w:t>Individual characteristics of mobile sales-force workers</w:t>
            </w:r>
          </w:p>
        </w:tc>
        <w:tc>
          <w:tcPr>
            <w:tcW w:w="3766" w:type="dxa"/>
          </w:tcPr>
          <w:p w14:paraId="590F51E8" w14:textId="77777777" w:rsidR="004C30DE" w:rsidRDefault="00F12BC7" w:rsidP="004F4910">
            <w:pPr>
              <w:spacing w:after="0" w:line="240" w:lineRule="auto"/>
              <w:rPr>
                <w:rFonts w:ascii="Times New Roman" w:hAnsi="Times New Roman"/>
                <w:sz w:val="24"/>
                <w:szCs w:val="24"/>
                <w:lang w:val="en-AU"/>
              </w:rPr>
            </w:pPr>
            <w:r w:rsidRPr="006E32D6">
              <w:rPr>
                <w:rFonts w:ascii="Times New Roman" w:hAnsi="Times New Roman"/>
                <w:b/>
                <w:sz w:val="24"/>
                <w:szCs w:val="24"/>
                <w:lang w:val="en-AU"/>
              </w:rPr>
              <w:t xml:space="preserve">Gender </w:t>
            </w:r>
            <w:r w:rsidRPr="00F361E5">
              <w:rPr>
                <w:rFonts w:ascii="Times New Roman" w:hAnsi="Times New Roman"/>
                <w:sz w:val="24"/>
                <w:szCs w:val="24"/>
                <w:lang w:val="en-AU"/>
              </w:rPr>
              <w:t>(male, female)</w:t>
            </w:r>
            <w:r w:rsidR="004F4910">
              <w:rPr>
                <w:rFonts w:ascii="Times New Roman" w:hAnsi="Times New Roman"/>
                <w:sz w:val="24"/>
                <w:szCs w:val="24"/>
                <w:lang w:val="en-AU"/>
              </w:rPr>
              <w:t xml:space="preserve"> </w:t>
            </w:r>
          </w:p>
          <w:p w14:paraId="3BC60F04" w14:textId="77777777" w:rsidR="00F12BC7" w:rsidRPr="00F361E5" w:rsidRDefault="004F4910" w:rsidP="004F4910">
            <w:pPr>
              <w:spacing w:after="0" w:line="240" w:lineRule="auto"/>
              <w:rPr>
                <w:rFonts w:ascii="Times New Roman" w:hAnsi="Times New Roman"/>
                <w:sz w:val="24"/>
                <w:szCs w:val="24"/>
                <w:lang w:val="en-AU"/>
              </w:rPr>
            </w:pPr>
            <w:r>
              <w:rPr>
                <w:rFonts w:ascii="Times New Roman" w:hAnsi="Times New Roman"/>
                <w:sz w:val="24"/>
                <w:szCs w:val="24"/>
                <w:lang w:val="en-AU"/>
              </w:rPr>
              <w:t>(1 item nominal</w:t>
            </w:r>
            <w:r w:rsidR="004C30DE">
              <w:rPr>
                <w:rFonts w:ascii="Times New Roman" w:hAnsi="Times New Roman"/>
                <w:sz w:val="24"/>
                <w:szCs w:val="24"/>
                <w:lang w:val="en-AU"/>
              </w:rPr>
              <w:t xml:space="preserve"> scale</w:t>
            </w:r>
            <w:r>
              <w:rPr>
                <w:rFonts w:ascii="Times New Roman" w:hAnsi="Times New Roman"/>
                <w:sz w:val="24"/>
                <w:szCs w:val="24"/>
                <w:lang w:val="en-AU"/>
              </w:rPr>
              <w:t>)</w:t>
            </w:r>
          </w:p>
          <w:p w14:paraId="383AEF36" w14:textId="77777777" w:rsidR="004C30DE" w:rsidRPr="006E32D6" w:rsidRDefault="00F12BC7" w:rsidP="004F4910">
            <w:pPr>
              <w:spacing w:after="0" w:line="240" w:lineRule="auto"/>
              <w:rPr>
                <w:rFonts w:ascii="Times New Roman" w:hAnsi="Times New Roman"/>
                <w:b/>
                <w:sz w:val="24"/>
                <w:szCs w:val="24"/>
                <w:lang w:val="en-AU"/>
              </w:rPr>
            </w:pPr>
            <w:r w:rsidRPr="006E32D6">
              <w:rPr>
                <w:rFonts w:ascii="Times New Roman" w:hAnsi="Times New Roman"/>
                <w:b/>
                <w:sz w:val="24"/>
                <w:szCs w:val="24"/>
                <w:lang w:val="en-AU"/>
              </w:rPr>
              <w:t xml:space="preserve">Job role </w:t>
            </w:r>
          </w:p>
          <w:p w14:paraId="47F7AD87" w14:textId="77777777" w:rsidR="004C30DE" w:rsidRDefault="00F12BC7" w:rsidP="004F4910">
            <w:pPr>
              <w:spacing w:after="0" w:line="240" w:lineRule="auto"/>
              <w:rPr>
                <w:rFonts w:ascii="Times New Roman" w:hAnsi="Times New Roman"/>
                <w:sz w:val="24"/>
                <w:szCs w:val="24"/>
                <w:lang w:val="en-AU"/>
              </w:rPr>
            </w:pPr>
            <w:r w:rsidRPr="00F361E5">
              <w:rPr>
                <w:rFonts w:ascii="Times New Roman" w:hAnsi="Times New Roman"/>
                <w:sz w:val="24"/>
                <w:szCs w:val="24"/>
                <w:lang w:val="en-AU"/>
              </w:rPr>
              <w:t xml:space="preserve">(operational </w:t>
            </w:r>
            <w:r w:rsidR="004C30DE">
              <w:rPr>
                <w:rFonts w:ascii="Times New Roman" w:hAnsi="Times New Roman"/>
                <w:sz w:val="24"/>
                <w:szCs w:val="24"/>
                <w:lang w:val="en-AU"/>
              </w:rPr>
              <w:t>or</w:t>
            </w:r>
            <w:r w:rsidRPr="00F361E5">
              <w:rPr>
                <w:rFonts w:ascii="Times New Roman" w:hAnsi="Times New Roman"/>
                <w:sz w:val="24"/>
                <w:szCs w:val="24"/>
                <w:lang w:val="en-AU"/>
              </w:rPr>
              <w:t xml:space="preserve"> supervisor)</w:t>
            </w:r>
            <w:r w:rsidR="004F4910">
              <w:rPr>
                <w:rFonts w:ascii="Times New Roman" w:hAnsi="Times New Roman"/>
                <w:sz w:val="24"/>
                <w:szCs w:val="24"/>
                <w:lang w:val="en-AU"/>
              </w:rPr>
              <w:t xml:space="preserve"> </w:t>
            </w:r>
          </w:p>
          <w:p w14:paraId="03C8F5C1" w14:textId="77777777" w:rsidR="00F12BC7" w:rsidRPr="00F361E5" w:rsidRDefault="004F4910" w:rsidP="004F4910">
            <w:pPr>
              <w:spacing w:after="0" w:line="240" w:lineRule="auto"/>
              <w:rPr>
                <w:rFonts w:ascii="Times New Roman" w:hAnsi="Times New Roman"/>
                <w:sz w:val="24"/>
                <w:szCs w:val="24"/>
                <w:lang w:val="en-AU"/>
              </w:rPr>
            </w:pPr>
            <w:r>
              <w:rPr>
                <w:rFonts w:ascii="Times New Roman" w:hAnsi="Times New Roman"/>
                <w:sz w:val="24"/>
                <w:szCs w:val="24"/>
                <w:lang w:val="en-AU"/>
              </w:rPr>
              <w:t>(1 item nominal</w:t>
            </w:r>
            <w:r w:rsidR="004C30DE">
              <w:rPr>
                <w:rFonts w:ascii="Times New Roman" w:hAnsi="Times New Roman"/>
                <w:sz w:val="24"/>
                <w:szCs w:val="24"/>
                <w:lang w:val="en-AU"/>
              </w:rPr>
              <w:t xml:space="preserve"> scale</w:t>
            </w:r>
            <w:r>
              <w:rPr>
                <w:rFonts w:ascii="Times New Roman" w:hAnsi="Times New Roman"/>
                <w:sz w:val="24"/>
                <w:szCs w:val="24"/>
                <w:lang w:val="en-AU"/>
              </w:rPr>
              <w:t>)</w:t>
            </w:r>
          </w:p>
          <w:p w14:paraId="4F889B32" w14:textId="77777777" w:rsidR="004C30DE" w:rsidRPr="006E32D6" w:rsidRDefault="00F12BC7" w:rsidP="004F4910">
            <w:pPr>
              <w:spacing w:after="0" w:line="240" w:lineRule="auto"/>
              <w:rPr>
                <w:rFonts w:ascii="Times New Roman" w:hAnsi="Times New Roman"/>
                <w:b/>
                <w:sz w:val="24"/>
                <w:szCs w:val="24"/>
                <w:lang w:val="en-AU"/>
              </w:rPr>
            </w:pPr>
            <w:r w:rsidRPr="006E32D6">
              <w:rPr>
                <w:rFonts w:ascii="Times New Roman" w:hAnsi="Times New Roman"/>
                <w:b/>
                <w:sz w:val="24"/>
                <w:szCs w:val="24"/>
                <w:lang w:val="en-AU"/>
              </w:rPr>
              <w:t xml:space="preserve">Length of tenure </w:t>
            </w:r>
          </w:p>
          <w:p w14:paraId="46B69BD7" w14:textId="77777777" w:rsidR="004C30DE" w:rsidRDefault="00F12BC7" w:rsidP="004F4910">
            <w:pPr>
              <w:spacing w:after="0" w:line="240" w:lineRule="auto"/>
              <w:rPr>
                <w:rFonts w:ascii="Times New Roman" w:hAnsi="Times New Roman"/>
                <w:sz w:val="24"/>
                <w:szCs w:val="24"/>
                <w:lang w:val="en-AU"/>
              </w:rPr>
            </w:pPr>
            <w:r w:rsidRPr="00F361E5">
              <w:rPr>
                <w:rFonts w:ascii="Times New Roman" w:hAnsi="Times New Roman"/>
                <w:sz w:val="24"/>
                <w:szCs w:val="24"/>
                <w:lang w:val="en-AU"/>
              </w:rPr>
              <w:t>(&lt; 5 yrs, 5-10 yrs, 10-20 yrs, &gt; 20 yrs)</w:t>
            </w:r>
            <w:r w:rsidR="004F4910">
              <w:rPr>
                <w:rFonts w:ascii="Times New Roman" w:hAnsi="Times New Roman"/>
                <w:sz w:val="24"/>
                <w:szCs w:val="24"/>
                <w:lang w:val="en-AU"/>
              </w:rPr>
              <w:t xml:space="preserve"> </w:t>
            </w:r>
          </w:p>
          <w:p w14:paraId="6685564D" w14:textId="77777777" w:rsidR="00F12BC7" w:rsidRPr="00F361E5" w:rsidRDefault="004F4910" w:rsidP="004F4910">
            <w:pPr>
              <w:spacing w:after="0" w:line="240" w:lineRule="auto"/>
              <w:rPr>
                <w:rFonts w:ascii="Times New Roman" w:hAnsi="Times New Roman"/>
                <w:sz w:val="24"/>
                <w:szCs w:val="24"/>
                <w:lang w:val="en-AU"/>
              </w:rPr>
            </w:pPr>
            <w:r>
              <w:rPr>
                <w:rFonts w:ascii="Times New Roman" w:hAnsi="Times New Roman"/>
                <w:sz w:val="24"/>
                <w:szCs w:val="24"/>
                <w:lang w:val="en-AU"/>
              </w:rPr>
              <w:t>(1 item ordinal</w:t>
            </w:r>
            <w:r w:rsidR="004C30DE">
              <w:rPr>
                <w:rFonts w:ascii="Times New Roman" w:hAnsi="Times New Roman"/>
                <w:sz w:val="24"/>
                <w:szCs w:val="24"/>
                <w:lang w:val="en-AU"/>
              </w:rPr>
              <w:t xml:space="preserve"> scale</w:t>
            </w:r>
            <w:r>
              <w:rPr>
                <w:rFonts w:ascii="Times New Roman" w:hAnsi="Times New Roman"/>
                <w:sz w:val="24"/>
                <w:szCs w:val="24"/>
                <w:lang w:val="en-AU"/>
              </w:rPr>
              <w:t>)</w:t>
            </w:r>
          </w:p>
          <w:p w14:paraId="244CC7F4" w14:textId="77777777" w:rsidR="006E32D6" w:rsidRDefault="006E32D6" w:rsidP="006E32D6">
            <w:pPr>
              <w:spacing w:after="0" w:line="240" w:lineRule="auto"/>
              <w:rPr>
                <w:rFonts w:ascii="Times New Roman" w:hAnsi="Times New Roman"/>
                <w:sz w:val="24"/>
                <w:szCs w:val="24"/>
                <w:lang w:val="en-AU"/>
              </w:rPr>
            </w:pPr>
            <w:r w:rsidRPr="006E32D6">
              <w:rPr>
                <w:rFonts w:ascii="Times New Roman" w:hAnsi="Times New Roman"/>
                <w:b/>
                <w:sz w:val="24"/>
                <w:szCs w:val="24"/>
                <w:lang w:val="en-AU"/>
              </w:rPr>
              <w:t>B</w:t>
            </w:r>
            <w:r w:rsidR="00F12BC7" w:rsidRPr="006E32D6">
              <w:rPr>
                <w:rFonts w:ascii="Times New Roman" w:hAnsi="Times New Roman"/>
                <w:b/>
                <w:sz w:val="24"/>
                <w:szCs w:val="24"/>
                <w:lang w:val="en-AU"/>
              </w:rPr>
              <w:t>usiness unit</w:t>
            </w:r>
            <w:r>
              <w:rPr>
                <w:rFonts w:ascii="Times New Roman" w:hAnsi="Times New Roman"/>
                <w:b/>
                <w:sz w:val="24"/>
                <w:szCs w:val="24"/>
                <w:lang w:val="en-AU"/>
              </w:rPr>
              <w:t>s</w:t>
            </w:r>
            <w:r w:rsidR="00F12BC7" w:rsidRPr="00F361E5">
              <w:rPr>
                <w:rFonts w:ascii="Times New Roman" w:hAnsi="Times New Roman"/>
                <w:sz w:val="24"/>
                <w:szCs w:val="24"/>
                <w:lang w:val="en-AU"/>
              </w:rPr>
              <w:t xml:space="preserve"> (BU1, BU2, BU3</w:t>
            </w:r>
            <w:r>
              <w:rPr>
                <w:rFonts w:ascii="Times New Roman" w:hAnsi="Times New Roman"/>
                <w:sz w:val="24"/>
                <w:szCs w:val="24"/>
                <w:lang w:val="en-AU"/>
              </w:rPr>
              <w:t xml:space="preserve">, </w:t>
            </w:r>
            <w:r w:rsidR="00F12BC7" w:rsidRPr="00F361E5">
              <w:rPr>
                <w:rFonts w:ascii="Times New Roman" w:hAnsi="Times New Roman"/>
                <w:sz w:val="24"/>
                <w:szCs w:val="24"/>
                <w:lang w:val="en-AU"/>
              </w:rPr>
              <w:t>BU4)</w:t>
            </w:r>
            <w:r w:rsidR="004F4910">
              <w:rPr>
                <w:rFonts w:ascii="Times New Roman" w:hAnsi="Times New Roman"/>
                <w:sz w:val="24"/>
                <w:szCs w:val="24"/>
                <w:lang w:val="en-AU"/>
              </w:rPr>
              <w:t xml:space="preserve"> </w:t>
            </w:r>
          </w:p>
          <w:p w14:paraId="309F9869" w14:textId="77777777" w:rsidR="00F12BC7" w:rsidRPr="00F361E5" w:rsidRDefault="004F4910" w:rsidP="006E32D6">
            <w:pPr>
              <w:spacing w:after="0" w:line="240" w:lineRule="auto"/>
              <w:rPr>
                <w:rFonts w:ascii="Times New Roman" w:hAnsi="Times New Roman"/>
                <w:sz w:val="24"/>
                <w:szCs w:val="24"/>
                <w:lang w:val="en-AU"/>
              </w:rPr>
            </w:pPr>
            <w:r>
              <w:rPr>
                <w:rFonts w:ascii="Times New Roman" w:hAnsi="Times New Roman"/>
                <w:sz w:val="24"/>
                <w:szCs w:val="24"/>
                <w:lang w:val="en-AU"/>
              </w:rPr>
              <w:t>(1 item nominal</w:t>
            </w:r>
            <w:r w:rsidR="004C30DE">
              <w:rPr>
                <w:rFonts w:ascii="Times New Roman" w:hAnsi="Times New Roman"/>
                <w:sz w:val="24"/>
                <w:szCs w:val="24"/>
                <w:lang w:val="en-AU"/>
              </w:rPr>
              <w:t xml:space="preserve"> scale</w:t>
            </w:r>
            <w:r>
              <w:rPr>
                <w:rFonts w:ascii="Times New Roman" w:hAnsi="Times New Roman"/>
                <w:sz w:val="24"/>
                <w:szCs w:val="24"/>
                <w:lang w:val="en-AU"/>
              </w:rPr>
              <w:t>)</w:t>
            </w:r>
          </w:p>
        </w:tc>
        <w:tc>
          <w:tcPr>
            <w:tcW w:w="2613" w:type="dxa"/>
          </w:tcPr>
          <w:p w14:paraId="75A6B388" w14:textId="77777777" w:rsidR="00F12BC7" w:rsidRPr="00F361E5" w:rsidRDefault="00F12BC7" w:rsidP="000C1D23">
            <w:pPr>
              <w:pStyle w:val="BodyText"/>
              <w:spacing w:line="240" w:lineRule="auto"/>
              <w:jc w:val="left"/>
              <w:rPr>
                <w:sz w:val="24"/>
                <w:szCs w:val="24"/>
                <w:lang w:val="en-AU"/>
              </w:rPr>
            </w:pPr>
            <w:r w:rsidRPr="00F361E5">
              <w:rPr>
                <w:sz w:val="24"/>
                <w:szCs w:val="24"/>
                <w:lang w:val="en-AU"/>
              </w:rPr>
              <w:t>(Meyer 2007; Middleton 2007; Middleton &amp; Cukier 2006)</w:t>
            </w:r>
          </w:p>
        </w:tc>
      </w:tr>
      <w:tr w:rsidR="00F12BC7" w:rsidRPr="003539DC" w14:paraId="739FC59A" w14:textId="77777777" w:rsidTr="00B16339">
        <w:trPr>
          <w:jc w:val="center"/>
        </w:trPr>
        <w:tc>
          <w:tcPr>
            <w:tcW w:w="2547" w:type="dxa"/>
          </w:tcPr>
          <w:p w14:paraId="67CB5067" w14:textId="77777777" w:rsidR="00F12BC7" w:rsidRPr="00F361E5" w:rsidRDefault="00F12BC7" w:rsidP="008941D3">
            <w:pPr>
              <w:pStyle w:val="BodyText"/>
              <w:spacing w:line="240" w:lineRule="auto"/>
              <w:jc w:val="left"/>
              <w:rPr>
                <w:sz w:val="24"/>
                <w:szCs w:val="24"/>
                <w:lang w:val="en-AU"/>
              </w:rPr>
            </w:pPr>
            <w:r w:rsidRPr="00F361E5">
              <w:rPr>
                <w:sz w:val="24"/>
                <w:szCs w:val="24"/>
              </w:rPr>
              <w:br w:type="page"/>
            </w:r>
            <w:r w:rsidRPr="00F361E5">
              <w:rPr>
                <w:sz w:val="24"/>
                <w:szCs w:val="24"/>
                <w:lang w:val="en-AU"/>
              </w:rPr>
              <w:t>Perceived usefulness of mobile work support functions</w:t>
            </w:r>
          </w:p>
        </w:tc>
        <w:tc>
          <w:tcPr>
            <w:tcW w:w="3766" w:type="dxa"/>
          </w:tcPr>
          <w:p w14:paraId="7DD869D0" w14:textId="1EFE70BA" w:rsidR="00F12BC7" w:rsidRPr="00F361E5" w:rsidRDefault="006326BF" w:rsidP="006E32D6">
            <w:pPr>
              <w:spacing w:after="0" w:line="240" w:lineRule="auto"/>
              <w:rPr>
                <w:rFonts w:ascii="Times New Roman" w:hAnsi="Times New Roman"/>
                <w:sz w:val="24"/>
                <w:szCs w:val="24"/>
                <w:lang w:val="en-AU"/>
              </w:rPr>
            </w:pPr>
            <w:r>
              <w:rPr>
                <w:rFonts w:ascii="Times New Roman" w:hAnsi="Times New Roman"/>
                <w:sz w:val="24"/>
                <w:szCs w:val="24"/>
                <w:lang w:val="en-AU"/>
              </w:rPr>
              <w:t>3 items ordinal 7 point likert scale</w:t>
            </w:r>
          </w:p>
        </w:tc>
        <w:tc>
          <w:tcPr>
            <w:tcW w:w="2613" w:type="dxa"/>
          </w:tcPr>
          <w:p w14:paraId="72604E11" w14:textId="77777777" w:rsidR="00F12BC7" w:rsidRPr="00F361E5" w:rsidRDefault="00F12BC7" w:rsidP="004C30DE">
            <w:pPr>
              <w:spacing w:after="0" w:line="240" w:lineRule="auto"/>
              <w:rPr>
                <w:lang w:val="en-AU"/>
              </w:rPr>
            </w:pPr>
            <w:r w:rsidRPr="00F361E5">
              <w:rPr>
                <w:rFonts w:ascii="Times New Roman" w:hAnsi="Times New Roman"/>
                <w:sz w:val="24"/>
                <w:szCs w:val="24"/>
                <w:lang w:val="en-AU"/>
              </w:rPr>
              <w:t>(Goodhue &amp; Thompson 1995; Lee et al. 2005; Zheng 2007)</w:t>
            </w:r>
          </w:p>
        </w:tc>
      </w:tr>
      <w:tr w:rsidR="00F12BC7" w:rsidRPr="003539DC" w14:paraId="6EE0D349" w14:textId="77777777" w:rsidTr="00B16339">
        <w:trPr>
          <w:jc w:val="center"/>
        </w:trPr>
        <w:tc>
          <w:tcPr>
            <w:tcW w:w="2547" w:type="dxa"/>
          </w:tcPr>
          <w:p w14:paraId="536CA6A5" w14:textId="77777777" w:rsidR="00F12BC7" w:rsidRPr="00F361E5" w:rsidRDefault="00F12BC7" w:rsidP="008941D3">
            <w:pPr>
              <w:pStyle w:val="BodyText"/>
              <w:spacing w:line="240" w:lineRule="auto"/>
              <w:jc w:val="left"/>
              <w:rPr>
                <w:sz w:val="24"/>
                <w:szCs w:val="24"/>
                <w:lang w:val="en-AU"/>
              </w:rPr>
            </w:pPr>
            <w:r w:rsidRPr="00F361E5">
              <w:rPr>
                <w:sz w:val="24"/>
                <w:szCs w:val="24"/>
                <w:lang w:val="en-AU"/>
              </w:rPr>
              <w:t>Intention to use mobile work support functions</w:t>
            </w:r>
          </w:p>
        </w:tc>
        <w:tc>
          <w:tcPr>
            <w:tcW w:w="3766" w:type="dxa"/>
          </w:tcPr>
          <w:p w14:paraId="0A41F1F8" w14:textId="3D9DEED3" w:rsidR="00F12BC7" w:rsidRPr="00F361E5" w:rsidRDefault="006326BF" w:rsidP="00EF634B">
            <w:pPr>
              <w:spacing w:after="0" w:line="240" w:lineRule="auto"/>
              <w:rPr>
                <w:rFonts w:ascii="Times New Roman" w:hAnsi="Times New Roman"/>
                <w:sz w:val="24"/>
                <w:szCs w:val="24"/>
                <w:lang w:val="en-AU"/>
              </w:rPr>
            </w:pPr>
            <w:r>
              <w:rPr>
                <w:rFonts w:ascii="Times New Roman" w:hAnsi="Times New Roman"/>
                <w:sz w:val="24"/>
                <w:szCs w:val="24"/>
                <w:lang w:val="en-AU"/>
              </w:rPr>
              <w:t>3 items ordinal 7 point likert scale</w:t>
            </w:r>
          </w:p>
        </w:tc>
        <w:tc>
          <w:tcPr>
            <w:tcW w:w="2613" w:type="dxa"/>
          </w:tcPr>
          <w:p w14:paraId="1EEC6B65" w14:textId="77777777" w:rsidR="00F12BC7" w:rsidRPr="00F361E5" w:rsidRDefault="00F12BC7" w:rsidP="000C1D23">
            <w:pPr>
              <w:pStyle w:val="BodyText"/>
              <w:spacing w:line="240" w:lineRule="auto"/>
              <w:jc w:val="left"/>
              <w:rPr>
                <w:sz w:val="24"/>
                <w:szCs w:val="24"/>
                <w:lang w:val="en-AU"/>
              </w:rPr>
            </w:pPr>
            <w:r w:rsidRPr="00F361E5">
              <w:rPr>
                <w:sz w:val="24"/>
                <w:szCs w:val="24"/>
                <w:lang w:val="en-AU"/>
              </w:rPr>
              <w:t>(Davis et al. 1989; Dishaw &amp; Strong 1999; Goodhue &amp; Thompson 1995; Zheng 2007)</w:t>
            </w:r>
          </w:p>
        </w:tc>
      </w:tr>
      <w:tr w:rsidR="00F12BC7" w:rsidRPr="003539DC" w14:paraId="3A1EB64A" w14:textId="77777777" w:rsidTr="00B16339">
        <w:trPr>
          <w:jc w:val="center"/>
        </w:trPr>
        <w:tc>
          <w:tcPr>
            <w:tcW w:w="2547" w:type="dxa"/>
          </w:tcPr>
          <w:p w14:paraId="4216904E" w14:textId="77777777" w:rsidR="00F12BC7" w:rsidRPr="00F361E5" w:rsidRDefault="00F12BC7" w:rsidP="008941D3">
            <w:pPr>
              <w:pStyle w:val="BodyText"/>
              <w:spacing w:line="240" w:lineRule="auto"/>
              <w:jc w:val="left"/>
              <w:rPr>
                <w:sz w:val="24"/>
                <w:szCs w:val="24"/>
                <w:lang w:val="en-AU"/>
              </w:rPr>
            </w:pPr>
            <w:r w:rsidRPr="00F361E5">
              <w:rPr>
                <w:sz w:val="24"/>
                <w:szCs w:val="24"/>
                <w:lang w:val="en-AU"/>
              </w:rPr>
              <w:t xml:space="preserve">Perceived impact on mobile work performance </w:t>
            </w:r>
          </w:p>
        </w:tc>
        <w:tc>
          <w:tcPr>
            <w:tcW w:w="3766" w:type="dxa"/>
          </w:tcPr>
          <w:p w14:paraId="76AAD2AE" w14:textId="1ED5F492" w:rsidR="00F12BC7" w:rsidRPr="004F4910" w:rsidRDefault="006326BF" w:rsidP="006E32D6">
            <w:pPr>
              <w:spacing w:after="0" w:line="240" w:lineRule="auto"/>
              <w:rPr>
                <w:sz w:val="24"/>
                <w:szCs w:val="24"/>
                <w:lang w:val="en-AU"/>
              </w:rPr>
            </w:pPr>
            <w:r>
              <w:rPr>
                <w:rFonts w:ascii="Times New Roman" w:hAnsi="Times New Roman"/>
                <w:sz w:val="24"/>
                <w:szCs w:val="24"/>
                <w:lang w:val="en-AU"/>
              </w:rPr>
              <w:t xml:space="preserve">3 items </w:t>
            </w:r>
            <w:r w:rsidR="004C30DE">
              <w:rPr>
                <w:rFonts w:ascii="Times New Roman" w:hAnsi="Times New Roman"/>
                <w:sz w:val="24"/>
                <w:szCs w:val="24"/>
                <w:lang w:val="en-AU"/>
              </w:rPr>
              <w:t xml:space="preserve">ordinal </w:t>
            </w:r>
            <w:r>
              <w:rPr>
                <w:rFonts w:ascii="Times New Roman" w:hAnsi="Times New Roman"/>
                <w:sz w:val="24"/>
                <w:szCs w:val="24"/>
                <w:lang w:val="en-AU"/>
              </w:rPr>
              <w:t>7 point likert scale</w:t>
            </w:r>
          </w:p>
        </w:tc>
        <w:tc>
          <w:tcPr>
            <w:tcW w:w="2613" w:type="dxa"/>
          </w:tcPr>
          <w:p w14:paraId="12614EF5" w14:textId="77777777" w:rsidR="00F12BC7" w:rsidRPr="00F361E5" w:rsidRDefault="00F12BC7" w:rsidP="000C1D23">
            <w:pPr>
              <w:pStyle w:val="BodyText"/>
              <w:spacing w:line="240" w:lineRule="auto"/>
              <w:jc w:val="left"/>
              <w:rPr>
                <w:sz w:val="24"/>
                <w:szCs w:val="24"/>
                <w:lang w:val="en-AU"/>
              </w:rPr>
            </w:pPr>
            <w:r w:rsidRPr="00F361E5">
              <w:rPr>
                <w:sz w:val="24"/>
                <w:szCs w:val="24"/>
                <w:lang w:val="en-AU"/>
              </w:rPr>
              <w:t>(Davis et al. 1989; Dishaw &amp; Strong 1999; Goodhue &amp; Thompson 1995; Lee et al. 2005; Zheng 2007)</w:t>
            </w:r>
          </w:p>
        </w:tc>
      </w:tr>
      <w:tr w:rsidR="00F12BC7" w:rsidRPr="00F12BC7" w14:paraId="424E85EF" w14:textId="77777777" w:rsidTr="00B16339">
        <w:trPr>
          <w:jc w:val="center"/>
        </w:trPr>
        <w:tc>
          <w:tcPr>
            <w:tcW w:w="2547" w:type="dxa"/>
          </w:tcPr>
          <w:p w14:paraId="474411F2" w14:textId="77777777" w:rsidR="00F12BC7" w:rsidRPr="00F361E5" w:rsidRDefault="00F12BC7" w:rsidP="008941D3">
            <w:pPr>
              <w:pStyle w:val="BodyText"/>
              <w:spacing w:line="240" w:lineRule="auto"/>
              <w:jc w:val="left"/>
              <w:rPr>
                <w:sz w:val="24"/>
                <w:szCs w:val="24"/>
                <w:lang w:val="en-AU"/>
              </w:rPr>
            </w:pPr>
            <w:r w:rsidRPr="00F361E5">
              <w:rPr>
                <w:sz w:val="24"/>
                <w:szCs w:val="24"/>
                <w:lang w:val="en-AU"/>
              </w:rPr>
              <w:t>Perceived degree of innovativeness of mobile work support functions</w:t>
            </w:r>
          </w:p>
        </w:tc>
        <w:tc>
          <w:tcPr>
            <w:tcW w:w="3766" w:type="dxa"/>
          </w:tcPr>
          <w:p w14:paraId="19713B52" w14:textId="5116629F" w:rsidR="00F12BC7" w:rsidRPr="00F361E5" w:rsidRDefault="006326BF" w:rsidP="006E32D6">
            <w:pPr>
              <w:pStyle w:val="BodyText"/>
              <w:spacing w:line="240" w:lineRule="auto"/>
              <w:jc w:val="left"/>
              <w:rPr>
                <w:sz w:val="24"/>
                <w:szCs w:val="24"/>
                <w:lang w:val="en-AU"/>
              </w:rPr>
            </w:pPr>
            <w:r>
              <w:rPr>
                <w:sz w:val="24"/>
                <w:szCs w:val="24"/>
                <w:lang w:val="en-AU"/>
              </w:rPr>
              <w:t xml:space="preserve">1 item </w:t>
            </w:r>
            <w:r w:rsidR="004C30DE">
              <w:rPr>
                <w:sz w:val="24"/>
                <w:szCs w:val="24"/>
                <w:lang w:val="en-AU"/>
              </w:rPr>
              <w:t xml:space="preserve">ordinal </w:t>
            </w:r>
            <w:r>
              <w:rPr>
                <w:sz w:val="24"/>
                <w:szCs w:val="24"/>
                <w:lang w:val="en-AU"/>
              </w:rPr>
              <w:t>7 point likert scale</w:t>
            </w:r>
          </w:p>
        </w:tc>
        <w:tc>
          <w:tcPr>
            <w:tcW w:w="2613" w:type="dxa"/>
          </w:tcPr>
          <w:p w14:paraId="27FD7A6E" w14:textId="77777777" w:rsidR="00F12BC7" w:rsidRPr="00F361E5" w:rsidRDefault="00F12BC7" w:rsidP="000C1D23">
            <w:pPr>
              <w:pStyle w:val="BodyText"/>
              <w:spacing w:line="240" w:lineRule="auto"/>
              <w:jc w:val="left"/>
              <w:rPr>
                <w:sz w:val="24"/>
                <w:szCs w:val="24"/>
                <w:lang w:val="en-AU"/>
              </w:rPr>
            </w:pPr>
            <w:r w:rsidRPr="00F361E5">
              <w:rPr>
                <w:sz w:val="24"/>
                <w:szCs w:val="24"/>
                <w:lang w:val="en-AU"/>
              </w:rPr>
              <w:t xml:space="preserve">(Adegbesan &amp; Ricart 2007; Rogers 2003; Rogers 1998) </w:t>
            </w:r>
          </w:p>
        </w:tc>
      </w:tr>
    </w:tbl>
    <w:p w14:paraId="5974EF99" w14:textId="77777777" w:rsidR="00F361E5" w:rsidRPr="00D37B9D" w:rsidRDefault="00F361E5" w:rsidP="00B16339">
      <w:pPr>
        <w:pStyle w:val="BodyText"/>
        <w:spacing w:line="240" w:lineRule="auto"/>
        <w:jc w:val="center"/>
        <w:rPr>
          <w:sz w:val="24"/>
          <w:szCs w:val="24"/>
          <w:lang w:val="en-AU"/>
        </w:rPr>
      </w:pPr>
      <w:r w:rsidRPr="00D37B9D">
        <w:rPr>
          <w:rFonts w:eastAsia="Times New Roman"/>
          <w:sz w:val="24"/>
          <w:szCs w:val="24"/>
        </w:rPr>
        <w:t xml:space="preserve">Table </w:t>
      </w:r>
      <w:r>
        <w:rPr>
          <w:rFonts w:eastAsia="Times New Roman"/>
          <w:sz w:val="24"/>
          <w:szCs w:val="24"/>
        </w:rPr>
        <w:t>1</w:t>
      </w:r>
      <w:r w:rsidRPr="00D37B9D">
        <w:rPr>
          <w:rFonts w:eastAsia="Times New Roman"/>
          <w:sz w:val="24"/>
          <w:szCs w:val="24"/>
        </w:rPr>
        <w:t xml:space="preserve">: </w:t>
      </w:r>
      <w:r>
        <w:rPr>
          <w:rFonts w:eastAsia="Times New Roman"/>
          <w:sz w:val="24"/>
          <w:szCs w:val="24"/>
        </w:rPr>
        <w:t>Variables &amp; Measurement items</w:t>
      </w:r>
      <w:r w:rsidR="006E32D6">
        <w:rPr>
          <w:rFonts w:eastAsia="Times New Roman"/>
          <w:sz w:val="24"/>
          <w:szCs w:val="24"/>
        </w:rPr>
        <w:t xml:space="preserve"> (Source: </w:t>
      </w:r>
      <w:r w:rsidR="006E32D6" w:rsidRPr="00F12BC7">
        <w:rPr>
          <w:sz w:val="24"/>
          <w:szCs w:val="24"/>
          <w:lang w:val="en-AU"/>
        </w:rPr>
        <w:t>Lembach 2012, p</w:t>
      </w:r>
      <w:r w:rsidR="006E32D6">
        <w:rPr>
          <w:sz w:val="24"/>
          <w:szCs w:val="24"/>
          <w:lang w:val="en-AU"/>
        </w:rPr>
        <w:t>p</w:t>
      </w:r>
      <w:r w:rsidR="006E32D6" w:rsidRPr="00F12BC7">
        <w:rPr>
          <w:sz w:val="24"/>
          <w:szCs w:val="24"/>
          <w:lang w:val="en-AU"/>
        </w:rPr>
        <w:t xml:space="preserve">. </w:t>
      </w:r>
      <w:r w:rsidR="006E32D6">
        <w:rPr>
          <w:sz w:val="24"/>
          <w:szCs w:val="24"/>
          <w:lang w:val="en-AU"/>
        </w:rPr>
        <w:t>97-99</w:t>
      </w:r>
      <w:r w:rsidR="006E32D6" w:rsidRPr="00F12BC7">
        <w:rPr>
          <w:sz w:val="24"/>
          <w:szCs w:val="24"/>
          <w:lang w:val="en-AU"/>
        </w:rPr>
        <w:t>)</w:t>
      </w:r>
    </w:p>
    <w:p w14:paraId="7618AF40" w14:textId="77777777" w:rsidR="00A85338" w:rsidRDefault="00A85338" w:rsidP="008941D3">
      <w:pPr>
        <w:spacing w:after="0" w:line="240" w:lineRule="auto"/>
        <w:rPr>
          <w:rFonts w:ascii="Times New Roman" w:hAnsi="Times New Roman"/>
          <w:sz w:val="24"/>
          <w:lang w:val="en-US"/>
        </w:rPr>
      </w:pPr>
    </w:p>
    <w:p w14:paraId="2C080EF5" w14:textId="3B19CDB3" w:rsidR="0005358A" w:rsidRPr="003539DC" w:rsidRDefault="00EF634B" w:rsidP="000C1D23">
      <w:pPr>
        <w:spacing w:after="0" w:line="240" w:lineRule="auto"/>
        <w:rPr>
          <w:rFonts w:ascii="Times New Roman" w:hAnsi="Times New Roman"/>
          <w:sz w:val="24"/>
          <w:szCs w:val="24"/>
          <w:lang w:val="en-US"/>
        </w:rPr>
      </w:pPr>
      <w:r>
        <w:rPr>
          <w:rFonts w:ascii="Times New Roman" w:hAnsi="Times New Roman"/>
          <w:sz w:val="24"/>
          <w:lang w:val="en-US"/>
        </w:rPr>
        <w:t xml:space="preserve">Gender, </w:t>
      </w:r>
      <w:r w:rsidR="00A85338">
        <w:rPr>
          <w:rFonts w:ascii="Times New Roman" w:hAnsi="Times New Roman"/>
          <w:sz w:val="24"/>
          <w:lang w:val="en-US"/>
        </w:rPr>
        <w:t>J</w:t>
      </w:r>
      <w:r w:rsidR="00C20915" w:rsidRPr="00C20915">
        <w:rPr>
          <w:rFonts w:ascii="Times New Roman" w:hAnsi="Times New Roman"/>
          <w:sz w:val="24"/>
          <w:lang w:val="en-US"/>
        </w:rPr>
        <w:t xml:space="preserve">ob roles and business units </w:t>
      </w:r>
      <w:r w:rsidR="009071F8">
        <w:rPr>
          <w:rFonts w:ascii="Times New Roman" w:hAnsi="Times New Roman"/>
          <w:sz w:val="24"/>
          <w:lang w:val="en-US"/>
        </w:rPr>
        <w:t>are</w:t>
      </w:r>
      <w:r w:rsidR="00C20915" w:rsidRPr="00C20915">
        <w:rPr>
          <w:rFonts w:ascii="Times New Roman" w:hAnsi="Times New Roman"/>
          <w:sz w:val="24"/>
          <w:lang w:val="en-US"/>
        </w:rPr>
        <w:t xml:space="preserve"> nominal</w:t>
      </w:r>
      <w:r w:rsidR="00A85338">
        <w:rPr>
          <w:rFonts w:ascii="Times New Roman" w:hAnsi="Times New Roman"/>
          <w:sz w:val="24"/>
          <w:lang w:val="en-US"/>
        </w:rPr>
        <w:t xml:space="preserve"> </w:t>
      </w:r>
      <w:r w:rsidR="009071F8">
        <w:rPr>
          <w:rFonts w:ascii="Times New Roman" w:hAnsi="Times New Roman"/>
          <w:sz w:val="24"/>
          <w:lang w:val="en-US"/>
        </w:rPr>
        <w:t xml:space="preserve">variables. </w:t>
      </w:r>
      <w:r w:rsidR="00A85338">
        <w:rPr>
          <w:rFonts w:ascii="Times New Roman" w:hAnsi="Times New Roman"/>
          <w:sz w:val="24"/>
          <w:lang w:val="en-US"/>
        </w:rPr>
        <w:t>These</w:t>
      </w:r>
      <w:r w:rsidR="00C20915" w:rsidRPr="00C20915">
        <w:rPr>
          <w:rFonts w:ascii="Times New Roman" w:hAnsi="Times New Roman"/>
          <w:sz w:val="24"/>
          <w:lang w:val="en-US"/>
        </w:rPr>
        <w:t xml:space="preserve"> were converted into a set of binary or dummy variables which allows differences between</w:t>
      </w:r>
      <w:r>
        <w:rPr>
          <w:rFonts w:ascii="Times New Roman" w:hAnsi="Times New Roman"/>
          <w:sz w:val="24"/>
          <w:lang w:val="en-US"/>
        </w:rPr>
        <w:t xml:space="preserve"> Gender,</w:t>
      </w:r>
      <w:r w:rsidR="00C20915" w:rsidRPr="00C20915">
        <w:rPr>
          <w:rFonts w:ascii="Times New Roman" w:hAnsi="Times New Roman"/>
          <w:sz w:val="24"/>
          <w:lang w:val="en-US"/>
        </w:rPr>
        <w:t xml:space="preserve"> job roles and business units to be measured in percentage terms </w:t>
      </w:r>
      <w:r w:rsidR="00A85338">
        <w:rPr>
          <w:rFonts w:ascii="Times New Roman" w:hAnsi="Times New Roman"/>
          <w:sz w:val="24"/>
          <w:lang w:val="en-US"/>
        </w:rPr>
        <w:t>using</w:t>
      </w:r>
      <w:r w:rsidR="00C20915" w:rsidRPr="00C20915">
        <w:rPr>
          <w:rFonts w:ascii="Times New Roman" w:hAnsi="Times New Roman"/>
          <w:sz w:val="24"/>
          <w:lang w:val="en-US"/>
        </w:rPr>
        <w:t xml:space="preserve"> the beta score with one binary variable as the reference variable. </w:t>
      </w:r>
      <w:r w:rsidR="0005358A" w:rsidRPr="003539DC">
        <w:rPr>
          <w:rFonts w:ascii="Times New Roman" w:hAnsi="Times New Roman"/>
          <w:sz w:val="24"/>
          <w:szCs w:val="24"/>
          <w:lang w:val="en-US"/>
        </w:rPr>
        <w:t>The detailed survey instrument for measuring these variables is available online (Lembach 2012, pp. 301-321).</w:t>
      </w:r>
    </w:p>
    <w:p w14:paraId="4C328546" w14:textId="77777777" w:rsidR="006A273C" w:rsidRDefault="006A273C" w:rsidP="000C1D23">
      <w:pPr>
        <w:pStyle w:val="BodyText"/>
        <w:spacing w:before="120" w:line="240" w:lineRule="auto"/>
        <w:jc w:val="left"/>
        <w:rPr>
          <w:sz w:val="24"/>
          <w:szCs w:val="24"/>
        </w:rPr>
      </w:pPr>
      <w:r>
        <w:rPr>
          <w:sz w:val="24"/>
          <w:szCs w:val="24"/>
        </w:rPr>
        <w:t xml:space="preserve">In the online survey, the research </w:t>
      </w:r>
      <w:r w:rsidRPr="00D37B9D">
        <w:rPr>
          <w:sz w:val="24"/>
          <w:szCs w:val="24"/>
        </w:rPr>
        <w:t xml:space="preserve">model </w:t>
      </w:r>
      <w:r w:rsidR="006203EB">
        <w:rPr>
          <w:sz w:val="24"/>
          <w:szCs w:val="24"/>
        </w:rPr>
        <w:t>and the six model work support functions were</w:t>
      </w:r>
      <w:r>
        <w:rPr>
          <w:sz w:val="24"/>
          <w:szCs w:val="24"/>
        </w:rPr>
        <w:t xml:space="preserve"> empirically assessed </w:t>
      </w:r>
      <w:r w:rsidRPr="00D37B9D">
        <w:rPr>
          <w:sz w:val="24"/>
          <w:szCs w:val="24"/>
        </w:rPr>
        <w:t xml:space="preserve">using a hypothetical scenario method </w:t>
      </w:r>
      <w:r>
        <w:rPr>
          <w:noProof/>
          <w:sz w:val="24"/>
          <w:szCs w:val="24"/>
        </w:rPr>
        <w:t>(Weber, 1992)</w:t>
      </w:r>
      <w:r w:rsidRPr="00D37B9D">
        <w:rPr>
          <w:sz w:val="24"/>
          <w:szCs w:val="24"/>
        </w:rPr>
        <w:t xml:space="preserve">. This technique uses scenarios also known as vignettes that </w:t>
      </w:r>
      <w:r>
        <w:rPr>
          <w:sz w:val="24"/>
          <w:szCs w:val="24"/>
        </w:rPr>
        <w:t>’</w:t>
      </w:r>
      <w:r w:rsidRPr="00D37B9D">
        <w:rPr>
          <w:sz w:val="24"/>
          <w:szCs w:val="24"/>
        </w:rPr>
        <w:t>present subjects with written descriptions of realistic situations</w:t>
      </w:r>
      <w:r>
        <w:rPr>
          <w:sz w:val="24"/>
          <w:szCs w:val="24"/>
        </w:rPr>
        <w:t xml:space="preserve"> (See Appendix 1)</w:t>
      </w:r>
      <w:r w:rsidRPr="00D37B9D">
        <w:rPr>
          <w:sz w:val="24"/>
          <w:szCs w:val="24"/>
        </w:rPr>
        <w:t xml:space="preserve"> and then request responses on a number of rating scales that measure the variables of interest</w:t>
      </w:r>
      <w:r>
        <w:rPr>
          <w:sz w:val="24"/>
          <w:szCs w:val="24"/>
        </w:rPr>
        <w:t>‘</w:t>
      </w:r>
      <w:r w:rsidRPr="00D37B9D">
        <w:rPr>
          <w:sz w:val="24"/>
          <w:szCs w:val="24"/>
        </w:rPr>
        <w:t xml:space="preserve"> </w:t>
      </w:r>
      <w:r>
        <w:rPr>
          <w:noProof/>
          <w:sz w:val="24"/>
          <w:szCs w:val="24"/>
        </w:rPr>
        <w:t>(Trevino, 1992)</w:t>
      </w:r>
      <w:r w:rsidRPr="00D37B9D">
        <w:rPr>
          <w:sz w:val="24"/>
          <w:szCs w:val="24"/>
        </w:rPr>
        <w:t>.</w:t>
      </w:r>
      <w:r>
        <w:rPr>
          <w:sz w:val="24"/>
          <w:szCs w:val="24"/>
        </w:rPr>
        <w:t xml:space="preserve"> </w:t>
      </w:r>
      <w:r w:rsidRPr="00D37B9D">
        <w:rPr>
          <w:sz w:val="24"/>
          <w:szCs w:val="24"/>
        </w:rPr>
        <w:t xml:space="preserve">The real-life usage scenarios </w:t>
      </w:r>
      <w:r>
        <w:rPr>
          <w:sz w:val="24"/>
          <w:szCs w:val="24"/>
        </w:rPr>
        <w:t xml:space="preserve">for each </w:t>
      </w:r>
      <w:r>
        <w:rPr>
          <w:sz w:val="24"/>
          <w:szCs w:val="24"/>
        </w:rPr>
        <w:lastRenderedPageBreak/>
        <w:t xml:space="preserve">of the mobile work support functions </w:t>
      </w:r>
      <w:r w:rsidRPr="00D37B9D">
        <w:rPr>
          <w:sz w:val="24"/>
          <w:szCs w:val="24"/>
        </w:rPr>
        <w:t xml:space="preserve">were derived from in-depth interviews with sales-force workers in the first phase of data collection in this research project </w:t>
      </w:r>
      <w:r>
        <w:rPr>
          <w:noProof/>
          <w:sz w:val="24"/>
          <w:szCs w:val="24"/>
        </w:rPr>
        <w:t>(Lembach &amp; Lane, 2011)</w:t>
      </w:r>
      <w:r w:rsidRPr="00D37B9D">
        <w:rPr>
          <w:sz w:val="24"/>
          <w:szCs w:val="24"/>
        </w:rPr>
        <w:t xml:space="preserve">. The participants had to rate a technology, MCT, that was not formally in place in the case organization at the time the research was conducted. Hence, real-life usage scenarios were provided for each mobile work support function in the online survey to facilitate appropriate responses from the survey participants. </w:t>
      </w:r>
    </w:p>
    <w:p w14:paraId="492FB814" w14:textId="77777777" w:rsidR="00981533" w:rsidRPr="00D37B9D" w:rsidRDefault="00981533" w:rsidP="000C1D23">
      <w:pPr>
        <w:pStyle w:val="BodyText"/>
        <w:spacing w:before="120" w:line="240" w:lineRule="auto"/>
        <w:jc w:val="left"/>
        <w:rPr>
          <w:b/>
          <w:sz w:val="24"/>
          <w:szCs w:val="24"/>
        </w:rPr>
      </w:pPr>
      <w:r w:rsidRPr="00D37B9D">
        <w:rPr>
          <w:b/>
          <w:sz w:val="24"/>
          <w:szCs w:val="24"/>
        </w:rPr>
        <w:t>Data analysis procedures</w:t>
      </w:r>
    </w:p>
    <w:p w14:paraId="46B5B573" w14:textId="67F52544" w:rsidR="00981533" w:rsidRPr="003A4508" w:rsidRDefault="00981533" w:rsidP="000C1D23">
      <w:pPr>
        <w:pStyle w:val="BodyText"/>
        <w:spacing w:before="120" w:line="240" w:lineRule="auto"/>
        <w:jc w:val="left"/>
        <w:rPr>
          <w:sz w:val="24"/>
          <w:szCs w:val="24"/>
          <w:lang w:val="en-AU"/>
        </w:rPr>
      </w:pPr>
      <w:r w:rsidRPr="00D37B9D">
        <w:rPr>
          <w:sz w:val="24"/>
          <w:szCs w:val="24"/>
        </w:rPr>
        <w:t>P</w:t>
      </w:r>
      <w:r w:rsidR="00A85338">
        <w:rPr>
          <w:sz w:val="24"/>
          <w:szCs w:val="24"/>
        </w:rPr>
        <w:t>artial Least Squares – structural equation modeling (P</w:t>
      </w:r>
      <w:r>
        <w:rPr>
          <w:sz w:val="24"/>
          <w:szCs w:val="24"/>
        </w:rPr>
        <w:t>LS</w:t>
      </w:r>
      <w:r w:rsidRPr="00D37B9D">
        <w:rPr>
          <w:sz w:val="24"/>
          <w:szCs w:val="24"/>
        </w:rPr>
        <w:t>-SEM</w:t>
      </w:r>
      <w:r w:rsidR="00A85338">
        <w:rPr>
          <w:sz w:val="24"/>
          <w:szCs w:val="24"/>
        </w:rPr>
        <w:t>)</w:t>
      </w:r>
      <w:r w:rsidRPr="00D37B9D">
        <w:rPr>
          <w:sz w:val="24"/>
          <w:szCs w:val="24"/>
        </w:rPr>
        <w:t xml:space="preserve"> </w:t>
      </w:r>
      <w:r w:rsidR="00A85338">
        <w:rPr>
          <w:sz w:val="24"/>
          <w:szCs w:val="24"/>
        </w:rPr>
        <w:t>is</w:t>
      </w:r>
      <w:r w:rsidRPr="00D37B9D">
        <w:rPr>
          <w:sz w:val="24"/>
          <w:szCs w:val="24"/>
        </w:rPr>
        <w:t xml:space="preserve"> considered to be an appropriate </w:t>
      </w:r>
      <w:r w:rsidR="00F92252">
        <w:rPr>
          <w:sz w:val="24"/>
          <w:szCs w:val="24"/>
        </w:rPr>
        <w:t>advanced statistical technique</w:t>
      </w:r>
      <w:r w:rsidRPr="00D37B9D">
        <w:rPr>
          <w:sz w:val="24"/>
          <w:szCs w:val="24"/>
        </w:rPr>
        <w:t xml:space="preserve"> to validate the measurement model and to test the</w:t>
      </w:r>
      <w:r>
        <w:rPr>
          <w:sz w:val="24"/>
          <w:szCs w:val="24"/>
        </w:rPr>
        <w:t xml:space="preserve"> proposed</w:t>
      </w:r>
      <w:r w:rsidRPr="00D37B9D">
        <w:rPr>
          <w:sz w:val="24"/>
          <w:szCs w:val="24"/>
        </w:rPr>
        <w:t xml:space="preserve"> </w:t>
      </w:r>
      <w:r>
        <w:rPr>
          <w:sz w:val="24"/>
          <w:szCs w:val="24"/>
        </w:rPr>
        <w:t>hypothesized relationships in the research model</w:t>
      </w:r>
      <w:r w:rsidRPr="00D37B9D">
        <w:rPr>
          <w:sz w:val="24"/>
          <w:szCs w:val="24"/>
        </w:rPr>
        <w:t xml:space="preserve"> </w:t>
      </w:r>
      <w:r>
        <w:rPr>
          <w:noProof/>
          <w:sz w:val="24"/>
          <w:szCs w:val="24"/>
        </w:rPr>
        <w:t>(Byrne, 2001; Kline, 2005)</w:t>
      </w:r>
      <w:r w:rsidRPr="00D37B9D">
        <w:rPr>
          <w:sz w:val="24"/>
          <w:szCs w:val="24"/>
        </w:rPr>
        <w:t xml:space="preserve">. </w:t>
      </w:r>
      <w:r w:rsidR="00982CC8">
        <w:rPr>
          <w:sz w:val="24"/>
          <w:szCs w:val="24"/>
        </w:rPr>
        <w:t>The r</w:t>
      </w:r>
      <w:r w:rsidR="00F92252">
        <w:rPr>
          <w:sz w:val="24"/>
          <w:szCs w:val="24"/>
        </w:rPr>
        <w:t>esearch</w:t>
      </w:r>
      <w:r w:rsidRPr="00D37B9D">
        <w:rPr>
          <w:sz w:val="24"/>
          <w:szCs w:val="24"/>
        </w:rPr>
        <w:t xml:space="preserve"> model is </w:t>
      </w:r>
      <w:r w:rsidRPr="008F394D">
        <w:rPr>
          <w:sz w:val="24"/>
          <w:szCs w:val="24"/>
          <w:lang w:val="en-AU"/>
        </w:rPr>
        <w:t>analysed</w:t>
      </w:r>
      <w:r w:rsidRPr="00D37B9D">
        <w:rPr>
          <w:sz w:val="24"/>
          <w:szCs w:val="24"/>
        </w:rPr>
        <w:t xml:space="preserve"> and interpreted in a rigorous two phase approach: (1) an assessment of the reliability and validity of the measurement model</w:t>
      </w:r>
      <w:r>
        <w:rPr>
          <w:sz w:val="24"/>
          <w:szCs w:val="24"/>
        </w:rPr>
        <w:t xml:space="preserve"> (outer model)</w:t>
      </w:r>
      <w:r w:rsidRPr="00D37B9D">
        <w:rPr>
          <w:sz w:val="24"/>
          <w:szCs w:val="24"/>
        </w:rPr>
        <w:t xml:space="preserve"> describing the relationship between the latent constructs and their manifest indicators; and (2) an assessment of the structural model </w:t>
      </w:r>
      <w:r>
        <w:rPr>
          <w:sz w:val="24"/>
          <w:szCs w:val="24"/>
        </w:rPr>
        <w:t xml:space="preserve">(inner model) </w:t>
      </w:r>
      <w:r w:rsidRPr="00D37B9D">
        <w:rPr>
          <w:sz w:val="24"/>
          <w:szCs w:val="24"/>
        </w:rPr>
        <w:t xml:space="preserve">describing the relationships between the latent constructs </w:t>
      </w:r>
      <w:r>
        <w:rPr>
          <w:noProof/>
          <w:sz w:val="24"/>
          <w:szCs w:val="24"/>
        </w:rPr>
        <w:t>(Barclay et al., 1995)</w:t>
      </w:r>
      <w:r w:rsidRPr="00D37B9D">
        <w:rPr>
          <w:sz w:val="24"/>
          <w:szCs w:val="24"/>
        </w:rPr>
        <w:t>. This approach ensures that construct measures are</w:t>
      </w:r>
      <w:r>
        <w:rPr>
          <w:sz w:val="24"/>
          <w:szCs w:val="24"/>
        </w:rPr>
        <w:t xml:space="preserve"> determined to be</w:t>
      </w:r>
      <w:r w:rsidRPr="00D37B9D">
        <w:rPr>
          <w:sz w:val="24"/>
          <w:szCs w:val="24"/>
        </w:rPr>
        <w:t xml:space="preserve"> valid and reliable before drawing conclusions about the predictive strength of relationships between the constructs in the theoretical model.</w:t>
      </w:r>
      <w:r w:rsidR="001B7023">
        <w:rPr>
          <w:sz w:val="24"/>
          <w:szCs w:val="24"/>
        </w:rPr>
        <w:t xml:space="preserve"> </w:t>
      </w:r>
      <w:r w:rsidRPr="003A4508">
        <w:rPr>
          <w:sz w:val="24"/>
          <w:szCs w:val="24"/>
          <w:lang w:val="en-AU"/>
        </w:rPr>
        <w:t xml:space="preserve">For PLS-SEM, the overall goodness of fit (GoF) </w:t>
      </w:r>
      <w:r w:rsidR="00982CC8">
        <w:rPr>
          <w:sz w:val="24"/>
          <w:szCs w:val="24"/>
          <w:lang w:val="en-AU"/>
        </w:rPr>
        <w:t xml:space="preserve">of the research model for each of the six mobile work support functions </w:t>
      </w:r>
      <w:r>
        <w:rPr>
          <w:sz w:val="24"/>
          <w:szCs w:val="24"/>
          <w:lang w:val="en-AU"/>
        </w:rPr>
        <w:t>was determined by</w:t>
      </w:r>
      <w:r w:rsidRPr="003A4508">
        <w:rPr>
          <w:sz w:val="24"/>
          <w:szCs w:val="24"/>
          <w:lang w:val="en-AU"/>
        </w:rPr>
        <w:t xml:space="preserve"> manually</w:t>
      </w:r>
      <w:r>
        <w:rPr>
          <w:sz w:val="24"/>
          <w:szCs w:val="24"/>
          <w:lang w:val="en-AU"/>
        </w:rPr>
        <w:t xml:space="preserve"> calculating </w:t>
      </w:r>
      <w:r w:rsidRPr="003A4508">
        <w:rPr>
          <w:sz w:val="24"/>
          <w:szCs w:val="24"/>
          <w:lang w:val="en-AU"/>
        </w:rPr>
        <w:t xml:space="preserve">the effect size of the measurement model, the effect size of the structural model and the model’s overall effect size </w:t>
      </w:r>
      <w:r w:rsidRPr="003A4508">
        <w:rPr>
          <w:noProof/>
          <w:sz w:val="24"/>
          <w:szCs w:val="24"/>
          <w:lang w:val="en-AU"/>
        </w:rPr>
        <w:t>(Nitzl, 2010; Tenenhaus</w:t>
      </w:r>
      <w:r w:rsidR="0005358A">
        <w:rPr>
          <w:noProof/>
          <w:sz w:val="24"/>
          <w:szCs w:val="24"/>
          <w:lang w:val="en-AU"/>
        </w:rPr>
        <w:t xml:space="preserve"> et al.</w:t>
      </w:r>
      <w:r w:rsidRPr="003A4508">
        <w:rPr>
          <w:noProof/>
          <w:sz w:val="24"/>
          <w:szCs w:val="24"/>
          <w:lang w:val="en-AU"/>
        </w:rPr>
        <w:t>, 2005; Wetzels, Odekerken-Schroder &amp; Oppen, 2009)</w:t>
      </w:r>
      <w:r w:rsidRPr="003A4508">
        <w:rPr>
          <w:sz w:val="24"/>
          <w:szCs w:val="24"/>
          <w:lang w:val="en-AU"/>
        </w:rPr>
        <w:t xml:space="preserve">. </w:t>
      </w:r>
    </w:p>
    <w:p w14:paraId="43FEE2FB" w14:textId="77777777" w:rsidR="00981533" w:rsidRPr="00D51EDB" w:rsidRDefault="00981533" w:rsidP="000C1D23">
      <w:pPr>
        <w:pStyle w:val="BodyText"/>
        <w:spacing w:before="240" w:after="120" w:line="240" w:lineRule="auto"/>
        <w:jc w:val="left"/>
        <w:rPr>
          <w:b/>
          <w:sz w:val="28"/>
          <w:szCs w:val="28"/>
        </w:rPr>
      </w:pPr>
      <w:r w:rsidRPr="00D51EDB">
        <w:rPr>
          <w:b/>
          <w:sz w:val="28"/>
          <w:szCs w:val="28"/>
        </w:rPr>
        <w:t>RESULTS OF DATA ANALYSIS</w:t>
      </w:r>
    </w:p>
    <w:p w14:paraId="245687BC" w14:textId="77777777" w:rsidR="00981533" w:rsidRDefault="00981533" w:rsidP="000C1D23">
      <w:pPr>
        <w:pStyle w:val="BodyText"/>
        <w:spacing w:line="240" w:lineRule="auto"/>
        <w:jc w:val="left"/>
        <w:rPr>
          <w:sz w:val="24"/>
          <w:szCs w:val="24"/>
          <w:lang w:val="en-AU"/>
        </w:rPr>
      </w:pPr>
      <w:r w:rsidRPr="00D37B9D">
        <w:rPr>
          <w:sz w:val="24"/>
          <w:szCs w:val="24"/>
          <w:lang w:val="en-AU"/>
        </w:rPr>
        <w:t xml:space="preserve">The demographic profiles of the survey respondents is summarised in table </w:t>
      </w:r>
      <w:r w:rsidR="00F12BC7">
        <w:rPr>
          <w:sz w:val="24"/>
          <w:szCs w:val="24"/>
          <w:lang w:val="en-AU"/>
        </w:rPr>
        <w:t>2</w:t>
      </w:r>
      <w:r w:rsidRPr="00D37B9D">
        <w:rPr>
          <w:sz w:val="24"/>
          <w:szCs w:val="24"/>
          <w:lang w:val="en-AU"/>
        </w:rPr>
        <w:t>.</w:t>
      </w:r>
    </w:p>
    <w:p w14:paraId="26A1F4E4" w14:textId="77777777" w:rsidR="00D148AB" w:rsidRDefault="00D148AB" w:rsidP="000C1D23">
      <w:pPr>
        <w:pStyle w:val="BodyText"/>
        <w:spacing w:line="240" w:lineRule="auto"/>
        <w:jc w:val="left"/>
        <w:rPr>
          <w:sz w:val="24"/>
          <w:szCs w:val="24"/>
          <w:lang w:val="en-AU"/>
        </w:rPr>
      </w:pPr>
    </w:p>
    <w:tbl>
      <w:tblPr>
        <w:tblW w:w="6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1"/>
        <w:gridCol w:w="2552"/>
      </w:tblGrid>
      <w:tr w:rsidR="00981533" w:rsidRPr="00D37B9D" w14:paraId="1D31CCD8" w14:textId="77777777" w:rsidTr="00B16339">
        <w:trPr>
          <w:jc w:val="center"/>
        </w:trPr>
        <w:tc>
          <w:tcPr>
            <w:tcW w:w="3851" w:type="dxa"/>
          </w:tcPr>
          <w:p w14:paraId="2E3C8E25" w14:textId="77777777" w:rsidR="00981533" w:rsidRPr="00420782" w:rsidRDefault="00EF634B" w:rsidP="00EF634B">
            <w:pPr>
              <w:pStyle w:val="BodyText"/>
              <w:spacing w:line="240" w:lineRule="auto"/>
              <w:jc w:val="left"/>
              <w:rPr>
                <w:b/>
                <w:sz w:val="24"/>
                <w:szCs w:val="24"/>
                <w:lang w:val="en-AU"/>
              </w:rPr>
            </w:pPr>
            <w:r>
              <w:rPr>
                <w:b/>
                <w:sz w:val="24"/>
                <w:szCs w:val="24"/>
                <w:lang w:val="en-AU"/>
              </w:rPr>
              <w:t>N</w:t>
            </w:r>
            <w:r w:rsidR="00981533" w:rsidRPr="00420782">
              <w:rPr>
                <w:b/>
                <w:sz w:val="24"/>
                <w:szCs w:val="24"/>
                <w:lang w:val="en-AU"/>
              </w:rPr>
              <w:t xml:space="preserve">umber of </w:t>
            </w:r>
            <w:r>
              <w:rPr>
                <w:b/>
                <w:sz w:val="24"/>
                <w:szCs w:val="24"/>
                <w:lang w:val="en-AU"/>
              </w:rPr>
              <w:t>respondents</w:t>
            </w:r>
          </w:p>
        </w:tc>
        <w:tc>
          <w:tcPr>
            <w:tcW w:w="2552" w:type="dxa"/>
          </w:tcPr>
          <w:p w14:paraId="6425E793" w14:textId="77777777" w:rsidR="00981533" w:rsidRPr="00D37B9D" w:rsidRDefault="00981533" w:rsidP="000C1D23">
            <w:pPr>
              <w:pStyle w:val="BodyText"/>
              <w:spacing w:line="240" w:lineRule="auto"/>
              <w:jc w:val="left"/>
              <w:rPr>
                <w:sz w:val="24"/>
                <w:szCs w:val="24"/>
                <w:lang w:val="en-AU"/>
              </w:rPr>
            </w:pPr>
            <w:r w:rsidRPr="00D37B9D">
              <w:rPr>
                <w:sz w:val="24"/>
                <w:szCs w:val="24"/>
                <w:lang w:val="en-AU"/>
              </w:rPr>
              <w:t>208</w:t>
            </w:r>
          </w:p>
        </w:tc>
      </w:tr>
      <w:tr w:rsidR="00981533" w:rsidRPr="00D37B9D" w14:paraId="587E5B89" w14:textId="77777777" w:rsidTr="00B16339">
        <w:trPr>
          <w:jc w:val="center"/>
        </w:trPr>
        <w:tc>
          <w:tcPr>
            <w:tcW w:w="3851" w:type="dxa"/>
          </w:tcPr>
          <w:p w14:paraId="1A8C372A" w14:textId="77777777" w:rsidR="00981533" w:rsidRPr="00420782" w:rsidRDefault="00981533" w:rsidP="00EF634B">
            <w:pPr>
              <w:pStyle w:val="BodyText"/>
              <w:spacing w:line="240" w:lineRule="auto"/>
              <w:jc w:val="left"/>
              <w:rPr>
                <w:b/>
                <w:sz w:val="24"/>
                <w:szCs w:val="24"/>
                <w:lang w:val="en-AU"/>
              </w:rPr>
            </w:pPr>
            <w:r w:rsidRPr="00420782">
              <w:rPr>
                <w:b/>
                <w:sz w:val="24"/>
                <w:szCs w:val="24"/>
                <w:lang w:val="en-AU"/>
              </w:rPr>
              <w:t xml:space="preserve">Distribution </w:t>
            </w:r>
            <w:r w:rsidR="00EF634B">
              <w:rPr>
                <w:b/>
                <w:sz w:val="24"/>
                <w:szCs w:val="24"/>
                <w:lang w:val="en-AU"/>
              </w:rPr>
              <w:t>by</w:t>
            </w:r>
            <w:r w:rsidRPr="00420782">
              <w:rPr>
                <w:b/>
                <w:sz w:val="24"/>
                <w:szCs w:val="24"/>
                <w:lang w:val="en-AU"/>
              </w:rPr>
              <w:t xml:space="preserve"> business units</w:t>
            </w:r>
          </w:p>
        </w:tc>
        <w:tc>
          <w:tcPr>
            <w:tcW w:w="2552" w:type="dxa"/>
          </w:tcPr>
          <w:p w14:paraId="102CFEAF" w14:textId="77777777" w:rsidR="00981533" w:rsidRPr="00D37B9D" w:rsidRDefault="00981533" w:rsidP="000C1D23">
            <w:pPr>
              <w:pStyle w:val="BodyText"/>
              <w:spacing w:line="240" w:lineRule="auto"/>
              <w:jc w:val="left"/>
              <w:rPr>
                <w:sz w:val="24"/>
                <w:szCs w:val="24"/>
                <w:lang w:val="en-AU"/>
              </w:rPr>
            </w:pPr>
            <w:r w:rsidRPr="00D37B9D">
              <w:rPr>
                <w:sz w:val="24"/>
                <w:szCs w:val="24"/>
                <w:lang w:val="en-AU"/>
              </w:rPr>
              <w:t>BU1:</w:t>
            </w:r>
            <w:r w:rsidRPr="00D37B9D">
              <w:rPr>
                <w:sz w:val="24"/>
                <w:szCs w:val="24"/>
                <w:lang w:val="en-AU"/>
              </w:rPr>
              <w:tab/>
            </w:r>
            <w:r w:rsidRPr="00D37B9D">
              <w:rPr>
                <w:sz w:val="24"/>
                <w:szCs w:val="24"/>
                <w:lang w:val="en-AU"/>
              </w:rPr>
              <w:tab/>
              <w:t>67.79%</w:t>
            </w:r>
          </w:p>
          <w:p w14:paraId="29332A6F" w14:textId="77777777" w:rsidR="00981533" w:rsidRPr="00D37B9D" w:rsidRDefault="00981533" w:rsidP="000C1D23">
            <w:pPr>
              <w:pStyle w:val="BodyText"/>
              <w:spacing w:line="240" w:lineRule="auto"/>
              <w:jc w:val="left"/>
              <w:rPr>
                <w:sz w:val="24"/>
                <w:szCs w:val="24"/>
                <w:lang w:val="en-AU"/>
              </w:rPr>
            </w:pPr>
            <w:r w:rsidRPr="00D37B9D">
              <w:rPr>
                <w:sz w:val="24"/>
                <w:szCs w:val="24"/>
                <w:lang w:val="en-AU"/>
              </w:rPr>
              <w:t>BU2:</w:t>
            </w:r>
            <w:r w:rsidRPr="00D37B9D">
              <w:rPr>
                <w:sz w:val="24"/>
                <w:szCs w:val="24"/>
                <w:lang w:val="en-AU"/>
              </w:rPr>
              <w:tab/>
            </w:r>
            <w:r w:rsidRPr="00D37B9D">
              <w:rPr>
                <w:sz w:val="24"/>
                <w:szCs w:val="24"/>
                <w:lang w:val="en-AU"/>
              </w:rPr>
              <w:tab/>
              <w:t>11.06%</w:t>
            </w:r>
          </w:p>
          <w:p w14:paraId="2AEFBA45" w14:textId="77777777" w:rsidR="00981533" w:rsidRPr="00D37B9D" w:rsidRDefault="00981533" w:rsidP="000C1D23">
            <w:pPr>
              <w:pStyle w:val="BodyText"/>
              <w:spacing w:line="240" w:lineRule="auto"/>
              <w:jc w:val="left"/>
              <w:rPr>
                <w:sz w:val="24"/>
                <w:szCs w:val="24"/>
                <w:lang w:val="en-AU"/>
              </w:rPr>
            </w:pPr>
            <w:r w:rsidRPr="00D37B9D">
              <w:rPr>
                <w:sz w:val="24"/>
                <w:szCs w:val="24"/>
                <w:lang w:val="en-AU"/>
              </w:rPr>
              <w:t>BU3:</w:t>
            </w:r>
            <w:r w:rsidRPr="00D37B9D">
              <w:rPr>
                <w:sz w:val="24"/>
                <w:szCs w:val="24"/>
                <w:lang w:val="en-AU"/>
              </w:rPr>
              <w:tab/>
            </w:r>
            <w:r w:rsidRPr="00D37B9D">
              <w:rPr>
                <w:sz w:val="24"/>
                <w:szCs w:val="24"/>
                <w:lang w:val="en-AU"/>
              </w:rPr>
              <w:tab/>
              <w:t>13.94%</w:t>
            </w:r>
          </w:p>
          <w:p w14:paraId="49C9A9A8" w14:textId="77777777" w:rsidR="00981533" w:rsidRPr="00D37B9D" w:rsidRDefault="00981533" w:rsidP="000C1D23">
            <w:pPr>
              <w:pStyle w:val="BodyText"/>
              <w:spacing w:line="240" w:lineRule="auto"/>
              <w:jc w:val="left"/>
              <w:rPr>
                <w:sz w:val="24"/>
                <w:szCs w:val="24"/>
                <w:lang w:val="en-AU"/>
              </w:rPr>
            </w:pPr>
            <w:r w:rsidRPr="00D37B9D">
              <w:rPr>
                <w:sz w:val="24"/>
                <w:szCs w:val="24"/>
                <w:lang w:val="en-AU"/>
              </w:rPr>
              <w:t>BU4:</w:t>
            </w:r>
            <w:r w:rsidRPr="00D37B9D">
              <w:rPr>
                <w:sz w:val="24"/>
                <w:szCs w:val="24"/>
                <w:lang w:val="en-AU"/>
              </w:rPr>
              <w:tab/>
              <w:t xml:space="preserve">            7.21%</w:t>
            </w:r>
          </w:p>
        </w:tc>
      </w:tr>
      <w:tr w:rsidR="00981533" w:rsidRPr="00D37B9D" w14:paraId="6B59C951" w14:textId="77777777" w:rsidTr="00B16339">
        <w:trPr>
          <w:jc w:val="center"/>
        </w:trPr>
        <w:tc>
          <w:tcPr>
            <w:tcW w:w="3851" w:type="dxa"/>
          </w:tcPr>
          <w:p w14:paraId="028A77E1" w14:textId="77777777" w:rsidR="00981533" w:rsidRPr="00420782" w:rsidRDefault="00981533" w:rsidP="00EF634B">
            <w:pPr>
              <w:pStyle w:val="BodyText"/>
              <w:spacing w:line="240" w:lineRule="auto"/>
              <w:jc w:val="left"/>
              <w:rPr>
                <w:b/>
                <w:sz w:val="24"/>
                <w:szCs w:val="24"/>
                <w:lang w:val="en-AU"/>
              </w:rPr>
            </w:pPr>
            <w:r w:rsidRPr="00420782">
              <w:rPr>
                <w:b/>
                <w:sz w:val="24"/>
                <w:szCs w:val="24"/>
                <w:lang w:val="en-AU"/>
              </w:rPr>
              <w:t xml:space="preserve">Distribution </w:t>
            </w:r>
            <w:r w:rsidR="00EF634B">
              <w:rPr>
                <w:b/>
                <w:sz w:val="24"/>
                <w:szCs w:val="24"/>
                <w:lang w:val="en-AU"/>
              </w:rPr>
              <w:t>by</w:t>
            </w:r>
            <w:r w:rsidRPr="00420782">
              <w:rPr>
                <w:b/>
                <w:sz w:val="24"/>
                <w:szCs w:val="24"/>
                <w:lang w:val="en-AU"/>
              </w:rPr>
              <w:t xml:space="preserve"> gender</w:t>
            </w:r>
          </w:p>
        </w:tc>
        <w:tc>
          <w:tcPr>
            <w:tcW w:w="2552" w:type="dxa"/>
          </w:tcPr>
          <w:p w14:paraId="1525B5CD" w14:textId="77777777" w:rsidR="00981533" w:rsidRPr="00D37B9D" w:rsidRDefault="00981533" w:rsidP="000C1D23">
            <w:pPr>
              <w:pStyle w:val="BodyText"/>
              <w:spacing w:line="240" w:lineRule="auto"/>
              <w:jc w:val="left"/>
              <w:rPr>
                <w:sz w:val="24"/>
                <w:szCs w:val="24"/>
                <w:lang w:val="en-AU"/>
              </w:rPr>
            </w:pPr>
            <w:r w:rsidRPr="00D37B9D">
              <w:rPr>
                <w:sz w:val="24"/>
                <w:szCs w:val="24"/>
                <w:lang w:val="en-AU"/>
              </w:rPr>
              <w:t>Females:</w:t>
            </w:r>
            <w:r w:rsidRPr="00D37B9D">
              <w:rPr>
                <w:sz w:val="24"/>
                <w:szCs w:val="24"/>
                <w:lang w:val="en-AU"/>
              </w:rPr>
              <w:tab/>
              <w:t>42.79%</w:t>
            </w:r>
          </w:p>
          <w:p w14:paraId="62BC42C1" w14:textId="77777777" w:rsidR="00981533" w:rsidRPr="00D37B9D" w:rsidRDefault="00981533" w:rsidP="000C1D23">
            <w:pPr>
              <w:pStyle w:val="BodyText"/>
              <w:spacing w:line="240" w:lineRule="auto"/>
              <w:jc w:val="left"/>
              <w:rPr>
                <w:sz w:val="24"/>
                <w:szCs w:val="24"/>
                <w:lang w:val="en-AU"/>
              </w:rPr>
            </w:pPr>
            <w:r w:rsidRPr="00D37B9D">
              <w:rPr>
                <w:sz w:val="24"/>
                <w:szCs w:val="24"/>
                <w:lang w:val="en-AU"/>
              </w:rPr>
              <w:t>Males:</w:t>
            </w:r>
            <w:r w:rsidRPr="00D37B9D">
              <w:rPr>
                <w:sz w:val="24"/>
                <w:szCs w:val="24"/>
                <w:lang w:val="en-AU"/>
              </w:rPr>
              <w:tab/>
            </w:r>
            <w:r w:rsidRPr="00D37B9D">
              <w:rPr>
                <w:sz w:val="24"/>
                <w:szCs w:val="24"/>
                <w:lang w:val="en-AU"/>
              </w:rPr>
              <w:tab/>
              <w:t>57.21%</w:t>
            </w:r>
          </w:p>
        </w:tc>
      </w:tr>
      <w:tr w:rsidR="00981533" w:rsidRPr="00D37B9D" w14:paraId="6427A3C9" w14:textId="77777777" w:rsidTr="00B16339">
        <w:trPr>
          <w:jc w:val="center"/>
        </w:trPr>
        <w:tc>
          <w:tcPr>
            <w:tcW w:w="3851" w:type="dxa"/>
          </w:tcPr>
          <w:p w14:paraId="6E8D1525" w14:textId="77777777" w:rsidR="00981533" w:rsidRPr="00420782" w:rsidRDefault="00981533" w:rsidP="00EF634B">
            <w:pPr>
              <w:pStyle w:val="BodyText"/>
              <w:spacing w:line="240" w:lineRule="auto"/>
              <w:jc w:val="left"/>
              <w:rPr>
                <w:b/>
                <w:sz w:val="24"/>
                <w:szCs w:val="24"/>
                <w:lang w:val="en-AU"/>
              </w:rPr>
            </w:pPr>
            <w:r w:rsidRPr="00420782">
              <w:rPr>
                <w:b/>
                <w:sz w:val="24"/>
                <w:szCs w:val="24"/>
                <w:lang w:val="en-AU"/>
              </w:rPr>
              <w:t xml:space="preserve">Distribution </w:t>
            </w:r>
            <w:r w:rsidR="00EF634B">
              <w:rPr>
                <w:b/>
                <w:sz w:val="24"/>
                <w:szCs w:val="24"/>
                <w:lang w:val="en-AU"/>
              </w:rPr>
              <w:t>by</w:t>
            </w:r>
            <w:r w:rsidRPr="00420782">
              <w:rPr>
                <w:b/>
                <w:sz w:val="24"/>
                <w:szCs w:val="24"/>
                <w:lang w:val="en-AU"/>
              </w:rPr>
              <w:t xml:space="preserve"> job roles </w:t>
            </w:r>
          </w:p>
        </w:tc>
        <w:tc>
          <w:tcPr>
            <w:tcW w:w="2552" w:type="dxa"/>
          </w:tcPr>
          <w:p w14:paraId="35711BDC" w14:textId="77777777" w:rsidR="00981533" w:rsidRPr="00D37B9D" w:rsidRDefault="00981533" w:rsidP="000C1D23">
            <w:pPr>
              <w:pStyle w:val="BodyText"/>
              <w:spacing w:line="240" w:lineRule="auto"/>
              <w:jc w:val="left"/>
              <w:rPr>
                <w:sz w:val="24"/>
                <w:szCs w:val="24"/>
                <w:lang w:val="en-AU"/>
              </w:rPr>
            </w:pPr>
            <w:r w:rsidRPr="00D37B9D">
              <w:rPr>
                <w:sz w:val="24"/>
                <w:szCs w:val="24"/>
                <w:lang w:val="en-AU"/>
              </w:rPr>
              <w:t>Supervisors:</w:t>
            </w:r>
            <w:r w:rsidRPr="00D37B9D">
              <w:rPr>
                <w:sz w:val="24"/>
                <w:szCs w:val="24"/>
                <w:lang w:val="en-AU"/>
              </w:rPr>
              <w:tab/>
              <w:t>13.94%</w:t>
            </w:r>
          </w:p>
          <w:p w14:paraId="4F46A4A8" w14:textId="77777777" w:rsidR="00981533" w:rsidRPr="00D37B9D" w:rsidRDefault="00981533" w:rsidP="000C1D23">
            <w:pPr>
              <w:pStyle w:val="BodyText"/>
              <w:spacing w:line="240" w:lineRule="auto"/>
              <w:jc w:val="left"/>
              <w:rPr>
                <w:sz w:val="24"/>
                <w:szCs w:val="24"/>
                <w:lang w:val="en-AU"/>
              </w:rPr>
            </w:pPr>
            <w:r w:rsidRPr="00D37B9D">
              <w:rPr>
                <w:sz w:val="24"/>
                <w:szCs w:val="24"/>
                <w:lang w:val="en-AU"/>
              </w:rPr>
              <w:t>Operational:</w:t>
            </w:r>
            <w:r w:rsidRPr="00D37B9D">
              <w:rPr>
                <w:sz w:val="24"/>
                <w:szCs w:val="24"/>
                <w:lang w:val="en-AU"/>
              </w:rPr>
              <w:tab/>
              <w:t>86.06%</w:t>
            </w:r>
          </w:p>
        </w:tc>
      </w:tr>
      <w:tr w:rsidR="00981533" w:rsidRPr="00D37B9D" w14:paraId="0206AA68" w14:textId="77777777" w:rsidTr="00B16339">
        <w:trPr>
          <w:jc w:val="center"/>
        </w:trPr>
        <w:tc>
          <w:tcPr>
            <w:tcW w:w="3851" w:type="dxa"/>
          </w:tcPr>
          <w:p w14:paraId="5FC33F4B" w14:textId="77777777" w:rsidR="00981533" w:rsidRPr="00420782" w:rsidRDefault="00981533" w:rsidP="00EF634B">
            <w:pPr>
              <w:pStyle w:val="BodyText"/>
              <w:spacing w:line="240" w:lineRule="auto"/>
              <w:jc w:val="left"/>
              <w:rPr>
                <w:b/>
                <w:sz w:val="24"/>
                <w:szCs w:val="24"/>
                <w:lang w:val="en-AU"/>
              </w:rPr>
            </w:pPr>
            <w:r w:rsidRPr="00420782">
              <w:rPr>
                <w:b/>
                <w:sz w:val="24"/>
                <w:szCs w:val="24"/>
                <w:lang w:val="en-AU"/>
              </w:rPr>
              <w:t xml:space="preserve">Distribution </w:t>
            </w:r>
            <w:r w:rsidR="00EF634B">
              <w:rPr>
                <w:b/>
                <w:sz w:val="24"/>
                <w:szCs w:val="24"/>
                <w:lang w:val="en-AU"/>
              </w:rPr>
              <w:t>by</w:t>
            </w:r>
            <w:r w:rsidRPr="00420782">
              <w:rPr>
                <w:b/>
                <w:sz w:val="24"/>
                <w:szCs w:val="24"/>
                <w:lang w:val="en-AU"/>
              </w:rPr>
              <w:t xml:space="preserve"> length of tenure </w:t>
            </w:r>
          </w:p>
        </w:tc>
        <w:tc>
          <w:tcPr>
            <w:tcW w:w="2552" w:type="dxa"/>
          </w:tcPr>
          <w:p w14:paraId="606001F3" w14:textId="77777777" w:rsidR="00981533" w:rsidRPr="00D37B9D" w:rsidRDefault="00981533" w:rsidP="000C1D23">
            <w:pPr>
              <w:pStyle w:val="BodyText"/>
              <w:spacing w:line="240" w:lineRule="auto"/>
              <w:jc w:val="left"/>
              <w:rPr>
                <w:sz w:val="24"/>
                <w:szCs w:val="24"/>
                <w:lang w:val="en-AU"/>
              </w:rPr>
            </w:pPr>
            <w:r w:rsidRPr="00D37B9D">
              <w:rPr>
                <w:sz w:val="24"/>
                <w:szCs w:val="24"/>
                <w:lang w:val="en-AU"/>
              </w:rPr>
              <w:t>&lt; 5 years</w:t>
            </w:r>
            <w:r w:rsidRPr="00D37B9D">
              <w:rPr>
                <w:sz w:val="24"/>
                <w:szCs w:val="24"/>
                <w:lang w:val="en-AU"/>
              </w:rPr>
              <w:tab/>
              <w:t xml:space="preserve"> 8.17%</w:t>
            </w:r>
          </w:p>
          <w:p w14:paraId="5E37C215" w14:textId="77777777" w:rsidR="00981533" w:rsidRPr="00D37B9D" w:rsidRDefault="00981533" w:rsidP="000C1D23">
            <w:pPr>
              <w:pStyle w:val="BodyText"/>
              <w:spacing w:line="240" w:lineRule="auto"/>
              <w:jc w:val="left"/>
              <w:rPr>
                <w:sz w:val="24"/>
                <w:szCs w:val="24"/>
                <w:lang w:val="en-AU"/>
              </w:rPr>
            </w:pPr>
            <w:r w:rsidRPr="00D37B9D">
              <w:rPr>
                <w:sz w:val="24"/>
                <w:szCs w:val="24"/>
                <w:lang w:val="en-AU"/>
              </w:rPr>
              <w:t>5-10 years</w:t>
            </w:r>
            <w:r w:rsidRPr="00D37B9D">
              <w:rPr>
                <w:sz w:val="24"/>
                <w:szCs w:val="24"/>
                <w:lang w:val="en-AU"/>
              </w:rPr>
              <w:tab/>
              <w:t>33.17%</w:t>
            </w:r>
          </w:p>
          <w:p w14:paraId="1C1D94AB" w14:textId="77777777" w:rsidR="00981533" w:rsidRPr="00D37B9D" w:rsidRDefault="00981533" w:rsidP="000C1D23">
            <w:pPr>
              <w:pStyle w:val="BodyText"/>
              <w:spacing w:line="240" w:lineRule="auto"/>
              <w:jc w:val="left"/>
              <w:rPr>
                <w:sz w:val="24"/>
                <w:szCs w:val="24"/>
                <w:lang w:val="en-AU"/>
              </w:rPr>
            </w:pPr>
            <w:r w:rsidRPr="00D37B9D">
              <w:rPr>
                <w:sz w:val="24"/>
                <w:szCs w:val="24"/>
                <w:lang w:val="en-AU"/>
              </w:rPr>
              <w:t>11-20 years</w:t>
            </w:r>
            <w:r w:rsidRPr="00D37B9D">
              <w:rPr>
                <w:sz w:val="24"/>
                <w:szCs w:val="24"/>
                <w:lang w:val="en-AU"/>
              </w:rPr>
              <w:tab/>
              <w:t>46.15%</w:t>
            </w:r>
          </w:p>
          <w:p w14:paraId="35DD3352" w14:textId="77777777" w:rsidR="00981533" w:rsidRPr="00D37B9D" w:rsidRDefault="00981533" w:rsidP="000C1D23">
            <w:pPr>
              <w:pStyle w:val="BodyText"/>
              <w:spacing w:line="240" w:lineRule="auto"/>
              <w:jc w:val="left"/>
              <w:rPr>
                <w:sz w:val="24"/>
                <w:szCs w:val="24"/>
                <w:lang w:val="en-AU"/>
              </w:rPr>
            </w:pPr>
            <w:r w:rsidRPr="00D37B9D">
              <w:rPr>
                <w:sz w:val="24"/>
                <w:szCs w:val="24"/>
                <w:lang w:val="en-AU"/>
              </w:rPr>
              <w:t>&gt; 20 years</w:t>
            </w:r>
            <w:r w:rsidRPr="00D37B9D">
              <w:rPr>
                <w:sz w:val="24"/>
                <w:szCs w:val="24"/>
                <w:lang w:val="en-AU"/>
              </w:rPr>
              <w:tab/>
              <w:t>12.50%</w:t>
            </w:r>
          </w:p>
        </w:tc>
      </w:tr>
    </w:tbl>
    <w:p w14:paraId="54C4148C" w14:textId="77777777" w:rsidR="00981533" w:rsidRPr="00D37B9D" w:rsidRDefault="00981533" w:rsidP="00B16339">
      <w:pPr>
        <w:pStyle w:val="BodyText"/>
        <w:spacing w:line="240" w:lineRule="auto"/>
        <w:jc w:val="center"/>
        <w:rPr>
          <w:sz w:val="24"/>
          <w:szCs w:val="24"/>
          <w:lang w:val="en-AU"/>
        </w:rPr>
      </w:pPr>
      <w:r w:rsidRPr="00D37B9D">
        <w:rPr>
          <w:rFonts w:eastAsia="Times New Roman"/>
          <w:sz w:val="24"/>
          <w:szCs w:val="24"/>
        </w:rPr>
        <w:t xml:space="preserve">Table </w:t>
      </w:r>
      <w:r w:rsidR="00F12BC7">
        <w:rPr>
          <w:rFonts w:eastAsia="Times New Roman"/>
          <w:sz w:val="24"/>
          <w:szCs w:val="24"/>
        </w:rPr>
        <w:t>2</w:t>
      </w:r>
      <w:r w:rsidRPr="00D37B9D">
        <w:rPr>
          <w:rFonts w:eastAsia="Times New Roman"/>
          <w:sz w:val="24"/>
          <w:szCs w:val="24"/>
        </w:rPr>
        <w:t>: Respondent profiles</w:t>
      </w:r>
    </w:p>
    <w:p w14:paraId="0155249E" w14:textId="77777777" w:rsidR="00981533" w:rsidRPr="00D37B9D" w:rsidRDefault="00981533" w:rsidP="000C1D23">
      <w:pPr>
        <w:pStyle w:val="BodyText"/>
        <w:spacing w:before="120" w:line="240" w:lineRule="auto"/>
        <w:jc w:val="left"/>
        <w:rPr>
          <w:sz w:val="24"/>
          <w:szCs w:val="24"/>
          <w:lang w:val="en-AU"/>
        </w:rPr>
      </w:pPr>
      <w:r w:rsidRPr="00D37B9D">
        <w:rPr>
          <w:sz w:val="24"/>
          <w:szCs w:val="24"/>
          <w:lang w:val="en-AU"/>
        </w:rPr>
        <w:t>The distribution of sales force workers by business unit shows that business unit 1 had two thirds of the sales force workers</w:t>
      </w:r>
      <w:r>
        <w:rPr>
          <w:sz w:val="24"/>
          <w:szCs w:val="24"/>
          <w:lang w:val="en-AU"/>
        </w:rPr>
        <w:t xml:space="preserve"> survey responses</w:t>
      </w:r>
      <w:r w:rsidRPr="00D37B9D">
        <w:rPr>
          <w:sz w:val="24"/>
          <w:szCs w:val="24"/>
          <w:lang w:val="en-AU"/>
        </w:rPr>
        <w:t>. Males were slightly more representative in the responses with 57 percent compared to 43 percent for females. Supervisors represented 14 percent of the responses compared to 86 percent for operational sales force workers. The distribution of sales force workers by length of tenure shows that 80 percent of sal</w:t>
      </w:r>
      <w:bookmarkStart w:id="0" w:name="_GoBack"/>
      <w:bookmarkEnd w:id="0"/>
      <w:r w:rsidRPr="00D37B9D">
        <w:rPr>
          <w:sz w:val="24"/>
          <w:szCs w:val="24"/>
          <w:lang w:val="en-AU"/>
        </w:rPr>
        <w:t>es force workers fell within 5-10 years and 11-20 years of tenure.</w:t>
      </w:r>
    </w:p>
    <w:p w14:paraId="3A6A7F24" w14:textId="77777777" w:rsidR="00981533" w:rsidRPr="00D37B9D" w:rsidRDefault="00981533" w:rsidP="000C1D23">
      <w:pPr>
        <w:pStyle w:val="BodyText"/>
        <w:spacing w:before="120" w:line="240" w:lineRule="auto"/>
        <w:jc w:val="left"/>
        <w:rPr>
          <w:b/>
          <w:sz w:val="24"/>
          <w:szCs w:val="24"/>
        </w:rPr>
      </w:pPr>
      <w:r w:rsidRPr="00D37B9D">
        <w:rPr>
          <w:b/>
          <w:sz w:val="24"/>
          <w:szCs w:val="24"/>
        </w:rPr>
        <w:t>Instrument validation</w:t>
      </w:r>
    </w:p>
    <w:p w14:paraId="229C5555" w14:textId="77777777" w:rsidR="00981533" w:rsidRDefault="00981533" w:rsidP="000C1D23">
      <w:pPr>
        <w:pStyle w:val="BodyText"/>
        <w:spacing w:before="120" w:line="240" w:lineRule="auto"/>
        <w:jc w:val="left"/>
        <w:rPr>
          <w:sz w:val="24"/>
          <w:szCs w:val="24"/>
          <w:lang w:val="en-AU"/>
        </w:rPr>
      </w:pPr>
      <w:r w:rsidRPr="00D37B9D">
        <w:rPr>
          <w:sz w:val="24"/>
          <w:szCs w:val="24"/>
        </w:rPr>
        <w:t>In the outer model</w:t>
      </w:r>
      <w:r>
        <w:rPr>
          <w:sz w:val="24"/>
          <w:szCs w:val="24"/>
        </w:rPr>
        <w:t xml:space="preserve"> (measurement model)</w:t>
      </w:r>
      <w:r w:rsidRPr="00D37B9D">
        <w:rPr>
          <w:sz w:val="24"/>
          <w:szCs w:val="24"/>
        </w:rPr>
        <w:t xml:space="preserve"> assessment, indicators that met the recommended </w:t>
      </w:r>
      <w:r w:rsidRPr="00D37B9D">
        <w:rPr>
          <w:sz w:val="24"/>
          <w:szCs w:val="24"/>
        </w:rPr>
        <w:lastRenderedPageBreak/>
        <w:t xml:space="preserve">threshold of 0.7 for factor loadings were </w:t>
      </w:r>
      <w:r>
        <w:rPr>
          <w:sz w:val="24"/>
          <w:szCs w:val="24"/>
        </w:rPr>
        <w:t>retained (Hair, 2008)</w:t>
      </w:r>
      <w:r>
        <w:rPr>
          <w:color w:val="FF0000"/>
          <w:sz w:val="24"/>
          <w:szCs w:val="24"/>
        </w:rPr>
        <w:t xml:space="preserve">. </w:t>
      </w:r>
      <w:r w:rsidRPr="00D37B9D">
        <w:rPr>
          <w:sz w:val="24"/>
          <w:szCs w:val="24"/>
          <w:lang w:val="en-AU"/>
        </w:rPr>
        <w:t xml:space="preserve">Based on the results shown in table </w:t>
      </w:r>
      <w:r w:rsidR="00F12BC7">
        <w:rPr>
          <w:sz w:val="24"/>
          <w:szCs w:val="24"/>
          <w:lang w:val="en-AU"/>
        </w:rPr>
        <w:t>3</w:t>
      </w:r>
      <w:r w:rsidRPr="00D37B9D">
        <w:rPr>
          <w:sz w:val="24"/>
          <w:szCs w:val="24"/>
          <w:lang w:val="en-AU"/>
        </w:rPr>
        <w:t xml:space="preserve">, it can be concluded that the AVE and CR are within acceptable ranges for all research constructs </w:t>
      </w:r>
      <w:r>
        <w:rPr>
          <w:sz w:val="24"/>
          <w:szCs w:val="24"/>
          <w:lang w:val="en-AU"/>
        </w:rPr>
        <w:t xml:space="preserve">in </w:t>
      </w:r>
      <w:r w:rsidRPr="00D37B9D">
        <w:rPr>
          <w:sz w:val="24"/>
          <w:szCs w:val="24"/>
          <w:lang w:val="en-AU"/>
        </w:rPr>
        <w:t>the six mobile work support functions models</w:t>
      </w:r>
      <w:r>
        <w:rPr>
          <w:sz w:val="24"/>
          <w:szCs w:val="24"/>
          <w:lang w:val="en-AU"/>
        </w:rPr>
        <w:t xml:space="preserve"> examined</w:t>
      </w:r>
      <w:r w:rsidRPr="00D37B9D">
        <w:rPr>
          <w:sz w:val="24"/>
          <w:szCs w:val="24"/>
          <w:lang w:val="en-AU"/>
        </w:rPr>
        <w:t xml:space="preserve"> —</w:t>
      </w:r>
      <w:r>
        <w:rPr>
          <w:sz w:val="24"/>
          <w:szCs w:val="24"/>
          <w:lang w:val="en-AU"/>
        </w:rPr>
        <w:t xml:space="preserve"> </w:t>
      </w:r>
      <w:r w:rsidRPr="00D37B9D">
        <w:rPr>
          <w:sz w:val="24"/>
          <w:szCs w:val="24"/>
          <w:lang w:val="en-AU"/>
        </w:rPr>
        <w:t xml:space="preserve">no further modifications were made at this stage to the measurement model used for each of the six mobile work support functions. </w:t>
      </w:r>
    </w:p>
    <w:p w14:paraId="6282673B" w14:textId="77777777" w:rsidR="00981533" w:rsidRDefault="00981533" w:rsidP="000C1D23">
      <w:pPr>
        <w:pStyle w:val="BodyText"/>
        <w:spacing w:before="120" w:line="240" w:lineRule="auto"/>
        <w:jc w:val="left"/>
        <w:rPr>
          <w:sz w:val="24"/>
          <w:szCs w:val="24"/>
          <w:lang w:val="en-AU"/>
        </w:rPr>
      </w:pPr>
    </w:p>
    <w:tbl>
      <w:tblPr>
        <w:tblW w:w="7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2"/>
        <w:gridCol w:w="692"/>
        <w:gridCol w:w="636"/>
        <w:gridCol w:w="1399"/>
      </w:tblGrid>
      <w:tr w:rsidR="00981533" w:rsidRPr="00A6069A" w14:paraId="3F3E6AEF" w14:textId="77777777" w:rsidTr="000C1D23">
        <w:trPr>
          <w:jc w:val="center"/>
        </w:trPr>
        <w:tc>
          <w:tcPr>
            <w:tcW w:w="4393" w:type="dxa"/>
            <w:vAlign w:val="bottom"/>
          </w:tcPr>
          <w:p w14:paraId="3FBF3BF8" w14:textId="77777777" w:rsidR="00981533" w:rsidRPr="00954904" w:rsidRDefault="00981533" w:rsidP="000C1D23">
            <w:pPr>
              <w:pStyle w:val="BodyText"/>
              <w:spacing w:line="240" w:lineRule="auto"/>
              <w:jc w:val="left"/>
              <w:rPr>
                <w:b/>
                <w:sz w:val="24"/>
                <w:szCs w:val="24"/>
                <w:lang w:val="en-AU"/>
              </w:rPr>
            </w:pPr>
            <w:r w:rsidRPr="00954904">
              <w:rPr>
                <w:b/>
                <w:sz w:val="24"/>
                <w:szCs w:val="24"/>
                <w:lang w:val="en-AU"/>
              </w:rPr>
              <w:t>Categories of Variables</w:t>
            </w:r>
          </w:p>
        </w:tc>
        <w:tc>
          <w:tcPr>
            <w:tcW w:w="692" w:type="dxa"/>
            <w:vAlign w:val="bottom"/>
          </w:tcPr>
          <w:p w14:paraId="266C6466" w14:textId="77777777" w:rsidR="00981533" w:rsidRPr="00954904" w:rsidRDefault="00981533" w:rsidP="000C1D23">
            <w:pPr>
              <w:pStyle w:val="BodyText"/>
              <w:spacing w:line="240" w:lineRule="auto"/>
              <w:jc w:val="left"/>
              <w:rPr>
                <w:b/>
                <w:sz w:val="24"/>
                <w:szCs w:val="24"/>
                <w:lang w:val="en-AU"/>
              </w:rPr>
            </w:pPr>
            <w:r w:rsidRPr="00954904">
              <w:rPr>
                <w:b/>
                <w:sz w:val="24"/>
                <w:szCs w:val="24"/>
                <w:lang w:val="en-AU"/>
              </w:rPr>
              <w:t>AVE</w:t>
            </w:r>
          </w:p>
        </w:tc>
        <w:tc>
          <w:tcPr>
            <w:tcW w:w="636" w:type="dxa"/>
            <w:vAlign w:val="bottom"/>
          </w:tcPr>
          <w:p w14:paraId="27546596" w14:textId="77777777" w:rsidR="00981533" w:rsidRPr="00954904" w:rsidRDefault="00981533" w:rsidP="000C1D23">
            <w:pPr>
              <w:pStyle w:val="BodyText"/>
              <w:spacing w:line="240" w:lineRule="auto"/>
              <w:jc w:val="left"/>
              <w:rPr>
                <w:b/>
                <w:sz w:val="24"/>
                <w:szCs w:val="24"/>
                <w:lang w:val="en-AU"/>
              </w:rPr>
            </w:pPr>
            <w:r w:rsidRPr="00954904">
              <w:rPr>
                <w:b/>
                <w:sz w:val="24"/>
                <w:szCs w:val="24"/>
                <w:lang w:val="en-AU"/>
              </w:rPr>
              <w:t>CR</w:t>
            </w:r>
          </w:p>
        </w:tc>
        <w:tc>
          <w:tcPr>
            <w:tcW w:w="1338" w:type="dxa"/>
          </w:tcPr>
          <w:p w14:paraId="6BC9FEBC" w14:textId="77777777" w:rsidR="00981533" w:rsidRPr="00954904" w:rsidRDefault="00981533" w:rsidP="000C1D23">
            <w:pPr>
              <w:pStyle w:val="BodyText"/>
              <w:spacing w:line="240" w:lineRule="auto"/>
              <w:jc w:val="left"/>
              <w:rPr>
                <w:b/>
                <w:sz w:val="24"/>
                <w:szCs w:val="24"/>
                <w:lang w:val="en-AU"/>
              </w:rPr>
            </w:pPr>
            <w:r w:rsidRPr="00954904">
              <w:rPr>
                <w:b/>
                <w:sz w:val="24"/>
                <w:szCs w:val="24"/>
                <w:lang w:val="en-AU"/>
              </w:rPr>
              <w:t>Cronbach's alpha</w:t>
            </w:r>
          </w:p>
        </w:tc>
      </w:tr>
      <w:tr w:rsidR="00981533" w:rsidRPr="00A6069A" w14:paraId="162B3EB2" w14:textId="77777777" w:rsidTr="000C1D23">
        <w:trPr>
          <w:jc w:val="center"/>
        </w:trPr>
        <w:tc>
          <w:tcPr>
            <w:tcW w:w="4393" w:type="dxa"/>
          </w:tcPr>
          <w:p w14:paraId="58991762" w14:textId="77777777" w:rsidR="00981533" w:rsidRPr="00954904" w:rsidRDefault="00981533" w:rsidP="000C1D23">
            <w:pPr>
              <w:pStyle w:val="BodyText"/>
              <w:spacing w:line="240" w:lineRule="auto"/>
              <w:jc w:val="left"/>
              <w:rPr>
                <w:b/>
                <w:sz w:val="24"/>
                <w:szCs w:val="24"/>
                <w:lang w:val="en-AU"/>
              </w:rPr>
            </w:pPr>
            <w:r w:rsidRPr="00954904">
              <w:rPr>
                <w:b/>
                <w:sz w:val="24"/>
                <w:szCs w:val="24"/>
                <w:lang w:val="en-AU"/>
              </w:rPr>
              <w:t>Tasks</w:t>
            </w:r>
          </w:p>
        </w:tc>
        <w:tc>
          <w:tcPr>
            <w:tcW w:w="692" w:type="dxa"/>
          </w:tcPr>
          <w:p w14:paraId="0422EC2A" w14:textId="77777777" w:rsidR="00981533" w:rsidRPr="00954904" w:rsidRDefault="00981533" w:rsidP="00BA7A2F">
            <w:pPr>
              <w:pStyle w:val="BodyText"/>
              <w:spacing w:line="240" w:lineRule="auto"/>
              <w:rPr>
                <w:sz w:val="24"/>
                <w:szCs w:val="24"/>
                <w:lang w:val="en-AU"/>
              </w:rPr>
            </w:pPr>
          </w:p>
        </w:tc>
        <w:tc>
          <w:tcPr>
            <w:tcW w:w="636" w:type="dxa"/>
          </w:tcPr>
          <w:p w14:paraId="4ACAA767" w14:textId="77777777" w:rsidR="00981533" w:rsidRPr="00954904" w:rsidRDefault="00981533" w:rsidP="00BA7A2F">
            <w:pPr>
              <w:pStyle w:val="BodyText"/>
              <w:spacing w:line="240" w:lineRule="auto"/>
              <w:rPr>
                <w:sz w:val="24"/>
                <w:szCs w:val="24"/>
                <w:lang w:val="en-AU"/>
              </w:rPr>
            </w:pPr>
          </w:p>
        </w:tc>
        <w:tc>
          <w:tcPr>
            <w:tcW w:w="1338" w:type="dxa"/>
          </w:tcPr>
          <w:p w14:paraId="5B84F155" w14:textId="77777777" w:rsidR="00981533" w:rsidRPr="00954904" w:rsidRDefault="00981533" w:rsidP="00BA7A2F">
            <w:pPr>
              <w:pStyle w:val="BodyText"/>
              <w:spacing w:line="240" w:lineRule="auto"/>
              <w:rPr>
                <w:sz w:val="24"/>
                <w:szCs w:val="24"/>
                <w:lang w:val="en-AU"/>
              </w:rPr>
            </w:pPr>
          </w:p>
        </w:tc>
      </w:tr>
      <w:tr w:rsidR="00981533" w:rsidRPr="00A6069A" w14:paraId="60653CAA" w14:textId="77777777" w:rsidTr="000C1D23">
        <w:trPr>
          <w:jc w:val="center"/>
        </w:trPr>
        <w:tc>
          <w:tcPr>
            <w:tcW w:w="4393" w:type="dxa"/>
          </w:tcPr>
          <w:p w14:paraId="1410ECF6" w14:textId="77777777" w:rsidR="00981533" w:rsidRPr="00954904" w:rsidRDefault="00981533" w:rsidP="000C1D23">
            <w:pPr>
              <w:pStyle w:val="BodyText"/>
              <w:spacing w:line="240" w:lineRule="auto"/>
              <w:jc w:val="left"/>
              <w:rPr>
                <w:sz w:val="24"/>
                <w:szCs w:val="24"/>
                <w:lang w:val="en-AU"/>
              </w:rPr>
            </w:pPr>
            <w:r w:rsidRPr="00954904">
              <w:rPr>
                <w:sz w:val="24"/>
                <w:szCs w:val="24"/>
                <w:lang w:val="en-AU"/>
              </w:rPr>
              <w:t>TC Task complexity</w:t>
            </w:r>
          </w:p>
        </w:tc>
        <w:tc>
          <w:tcPr>
            <w:tcW w:w="692" w:type="dxa"/>
          </w:tcPr>
          <w:p w14:paraId="685F58FB" w14:textId="77777777" w:rsidR="00981533" w:rsidRPr="00954904" w:rsidRDefault="00981533" w:rsidP="00BA7A2F">
            <w:pPr>
              <w:pStyle w:val="BodyText"/>
              <w:spacing w:line="240" w:lineRule="auto"/>
              <w:rPr>
                <w:sz w:val="24"/>
                <w:szCs w:val="24"/>
                <w:lang w:val="en-AU"/>
              </w:rPr>
            </w:pPr>
            <w:r w:rsidRPr="00954904">
              <w:rPr>
                <w:sz w:val="24"/>
                <w:szCs w:val="24"/>
                <w:lang w:val="en-AU"/>
              </w:rPr>
              <w:t>0.61</w:t>
            </w:r>
          </w:p>
        </w:tc>
        <w:tc>
          <w:tcPr>
            <w:tcW w:w="636" w:type="dxa"/>
          </w:tcPr>
          <w:p w14:paraId="2CE57731" w14:textId="77777777" w:rsidR="00981533" w:rsidRPr="00954904" w:rsidRDefault="00981533" w:rsidP="00BA7A2F">
            <w:pPr>
              <w:pStyle w:val="BodyText"/>
              <w:spacing w:line="240" w:lineRule="auto"/>
              <w:rPr>
                <w:sz w:val="24"/>
                <w:szCs w:val="24"/>
                <w:lang w:val="en-AU"/>
              </w:rPr>
            </w:pPr>
            <w:r w:rsidRPr="00954904">
              <w:rPr>
                <w:sz w:val="24"/>
                <w:szCs w:val="24"/>
                <w:lang w:val="en-AU"/>
              </w:rPr>
              <w:t>0.86</w:t>
            </w:r>
          </w:p>
        </w:tc>
        <w:tc>
          <w:tcPr>
            <w:tcW w:w="1338" w:type="dxa"/>
          </w:tcPr>
          <w:p w14:paraId="7A1A5CC0" w14:textId="77777777" w:rsidR="00981533" w:rsidRPr="00954904" w:rsidRDefault="00981533" w:rsidP="00BA7A2F">
            <w:pPr>
              <w:pStyle w:val="BodyText"/>
              <w:spacing w:line="240" w:lineRule="auto"/>
              <w:rPr>
                <w:sz w:val="24"/>
                <w:szCs w:val="24"/>
                <w:lang w:val="en-AU"/>
              </w:rPr>
            </w:pPr>
            <w:r w:rsidRPr="00954904">
              <w:rPr>
                <w:sz w:val="24"/>
                <w:szCs w:val="24"/>
                <w:lang w:val="en-AU"/>
              </w:rPr>
              <w:t>0.64</w:t>
            </w:r>
          </w:p>
        </w:tc>
      </w:tr>
      <w:tr w:rsidR="00981533" w:rsidRPr="00A6069A" w14:paraId="51F37241" w14:textId="77777777" w:rsidTr="000C1D23">
        <w:trPr>
          <w:jc w:val="center"/>
        </w:trPr>
        <w:tc>
          <w:tcPr>
            <w:tcW w:w="4393" w:type="dxa"/>
          </w:tcPr>
          <w:p w14:paraId="26D53CF8" w14:textId="77777777" w:rsidR="00981533" w:rsidRPr="00954904" w:rsidRDefault="00981533" w:rsidP="000C1D23">
            <w:pPr>
              <w:pStyle w:val="BodyText"/>
              <w:spacing w:line="240" w:lineRule="auto"/>
              <w:jc w:val="left"/>
              <w:rPr>
                <w:sz w:val="24"/>
                <w:szCs w:val="24"/>
                <w:lang w:val="en-AU"/>
              </w:rPr>
            </w:pPr>
            <w:r w:rsidRPr="00954904">
              <w:rPr>
                <w:sz w:val="24"/>
                <w:szCs w:val="24"/>
                <w:lang w:val="en-AU"/>
              </w:rPr>
              <w:t>TCR Time criticality of task</w:t>
            </w:r>
          </w:p>
        </w:tc>
        <w:tc>
          <w:tcPr>
            <w:tcW w:w="692" w:type="dxa"/>
          </w:tcPr>
          <w:p w14:paraId="5D90CF8F" w14:textId="77777777" w:rsidR="00981533" w:rsidRPr="00954904" w:rsidRDefault="00981533" w:rsidP="00BA7A2F">
            <w:pPr>
              <w:pStyle w:val="BodyText"/>
              <w:spacing w:line="240" w:lineRule="auto"/>
              <w:rPr>
                <w:sz w:val="24"/>
                <w:szCs w:val="24"/>
                <w:lang w:val="en-AU"/>
              </w:rPr>
            </w:pPr>
            <w:r w:rsidRPr="00954904">
              <w:rPr>
                <w:sz w:val="24"/>
                <w:szCs w:val="24"/>
                <w:lang w:val="en-AU"/>
              </w:rPr>
              <w:t>0.78</w:t>
            </w:r>
          </w:p>
        </w:tc>
        <w:tc>
          <w:tcPr>
            <w:tcW w:w="636" w:type="dxa"/>
          </w:tcPr>
          <w:p w14:paraId="17777625" w14:textId="77777777" w:rsidR="00981533" w:rsidRPr="00954904" w:rsidRDefault="00981533" w:rsidP="00BA7A2F">
            <w:pPr>
              <w:pStyle w:val="BodyText"/>
              <w:spacing w:line="240" w:lineRule="auto"/>
              <w:rPr>
                <w:sz w:val="24"/>
                <w:szCs w:val="24"/>
                <w:lang w:val="en-AU"/>
              </w:rPr>
            </w:pPr>
            <w:r w:rsidRPr="00954904">
              <w:rPr>
                <w:sz w:val="24"/>
                <w:szCs w:val="24"/>
                <w:lang w:val="en-AU"/>
              </w:rPr>
              <w:t>0.94</w:t>
            </w:r>
          </w:p>
        </w:tc>
        <w:tc>
          <w:tcPr>
            <w:tcW w:w="1338" w:type="dxa"/>
          </w:tcPr>
          <w:p w14:paraId="5CFC3112" w14:textId="77777777" w:rsidR="00981533" w:rsidRPr="00954904" w:rsidRDefault="00981533" w:rsidP="00BA7A2F">
            <w:pPr>
              <w:pStyle w:val="BodyText"/>
              <w:spacing w:line="240" w:lineRule="auto"/>
              <w:rPr>
                <w:sz w:val="24"/>
                <w:szCs w:val="24"/>
                <w:lang w:val="en-AU"/>
              </w:rPr>
            </w:pPr>
            <w:r w:rsidRPr="00954904">
              <w:rPr>
                <w:sz w:val="24"/>
                <w:szCs w:val="24"/>
                <w:lang w:val="en-AU"/>
              </w:rPr>
              <w:t>0.91</w:t>
            </w:r>
          </w:p>
        </w:tc>
      </w:tr>
      <w:tr w:rsidR="00981533" w:rsidRPr="00A6069A" w14:paraId="36D5B4BF" w14:textId="77777777" w:rsidTr="000C1D23">
        <w:trPr>
          <w:jc w:val="center"/>
        </w:trPr>
        <w:tc>
          <w:tcPr>
            <w:tcW w:w="4393" w:type="dxa"/>
          </w:tcPr>
          <w:p w14:paraId="037304FA" w14:textId="77777777" w:rsidR="00981533" w:rsidRPr="00954904" w:rsidRDefault="00981533" w:rsidP="000C1D23">
            <w:pPr>
              <w:pStyle w:val="BodyText"/>
              <w:spacing w:line="240" w:lineRule="auto"/>
              <w:jc w:val="left"/>
              <w:rPr>
                <w:sz w:val="24"/>
                <w:szCs w:val="24"/>
                <w:lang w:val="en-AU"/>
              </w:rPr>
            </w:pPr>
            <w:r w:rsidRPr="00954904">
              <w:rPr>
                <w:sz w:val="24"/>
                <w:szCs w:val="24"/>
                <w:lang w:val="en-AU"/>
              </w:rPr>
              <w:t>TI Task interdependence</w:t>
            </w:r>
          </w:p>
        </w:tc>
        <w:tc>
          <w:tcPr>
            <w:tcW w:w="692" w:type="dxa"/>
          </w:tcPr>
          <w:p w14:paraId="6E92AABB" w14:textId="77777777" w:rsidR="00981533" w:rsidRPr="00954904" w:rsidRDefault="00981533" w:rsidP="00BA7A2F">
            <w:pPr>
              <w:pStyle w:val="BodyText"/>
              <w:spacing w:line="240" w:lineRule="auto"/>
              <w:rPr>
                <w:sz w:val="24"/>
                <w:szCs w:val="24"/>
                <w:lang w:val="en-AU"/>
              </w:rPr>
            </w:pPr>
            <w:r w:rsidRPr="00954904">
              <w:rPr>
                <w:sz w:val="24"/>
                <w:szCs w:val="24"/>
                <w:lang w:val="en-AU"/>
              </w:rPr>
              <w:t>0.72</w:t>
            </w:r>
          </w:p>
        </w:tc>
        <w:tc>
          <w:tcPr>
            <w:tcW w:w="636" w:type="dxa"/>
          </w:tcPr>
          <w:p w14:paraId="0BACC5D1" w14:textId="77777777" w:rsidR="00981533" w:rsidRPr="00954904" w:rsidRDefault="00981533" w:rsidP="00BA7A2F">
            <w:pPr>
              <w:pStyle w:val="BodyText"/>
              <w:spacing w:line="240" w:lineRule="auto"/>
              <w:rPr>
                <w:sz w:val="24"/>
                <w:szCs w:val="24"/>
                <w:lang w:val="en-AU"/>
              </w:rPr>
            </w:pPr>
            <w:r w:rsidRPr="00954904">
              <w:rPr>
                <w:sz w:val="24"/>
                <w:szCs w:val="24"/>
                <w:lang w:val="en-AU"/>
              </w:rPr>
              <w:t>0.84</w:t>
            </w:r>
          </w:p>
        </w:tc>
        <w:tc>
          <w:tcPr>
            <w:tcW w:w="1338" w:type="dxa"/>
          </w:tcPr>
          <w:p w14:paraId="7E2D9C64" w14:textId="77777777" w:rsidR="00981533" w:rsidRPr="00954904" w:rsidRDefault="00981533" w:rsidP="00BA7A2F">
            <w:pPr>
              <w:pStyle w:val="BodyText"/>
              <w:spacing w:line="240" w:lineRule="auto"/>
              <w:rPr>
                <w:sz w:val="24"/>
                <w:szCs w:val="24"/>
                <w:lang w:val="en-AU"/>
              </w:rPr>
            </w:pPr>
            <w:r w:rsidRPr="00954904">
              <w:rPr>
                <w:sz w:val="24"/>
                <w:szCs w:val="24"/>
                <w:lang w:val="en-AU"/>
              </w:rPr>
              <w:t>0.62</w:t>
            </w:r>
          </w:p>
        </w:tc>
      </w:tr>
      <w:tr w:rsidR="00981533" w:rsidRPr="00A6069A" w14:paraId="43BB2366" w14:textId="77777777" w:rsidTr="000C1D23">
        <w:trPr>
          <w:jc w:val="center"/>
        </w:trPr>
        <w:tc>
          <w:tcPr>
            <w:tcW w:w="4393" w:type="dxa"/>
          </w:tcPr>
          <w:p w14:paraId="3F83C626" w14:textId="77777777" w:rsidR="00981533" w:rsidRPr="00954904" w:rsidRDefault="00981533" w:rsidP="000C1D23">
            <w:pPr>
              <w:pStyle w:val="BodyText"/>
              <w:spacing w:line="240" w:lineRule="auto"/>
              <w:jc w:val="left"/>
              <w:rPr>
                <w:sz w:val="24"/>
                <w:szCs w:val="24"/>
                <w:lang w:val="en-AU"/>
              </w:rPr>
            </w:pPr>
            <w:r w:rsidRPr="00954904">
              <w:rPr>
                <w:sz w:val="24"/>
                <w:szCs w:val="24"/>
                <w:lang w:val="en-AU"/>
              </w:rPr>
              <w:t>LOCDEP Location dependence</w:t>
            </w:r>
          </w:p>
        </w:tc>
        <w:tc>
          <w:tcPr>
            <w:tcW w:w="692" w:type="dxa"/>
          </w:tcPr>
          <w:p w14:paraId="3D557393" w14:textId="77777777" w:rsidR="00981533" w:rsidRPr="00954904" w:rsidRDefault="00981533" w:rsidP="00BA7A2F">
            <w:pPr>
              <w:pStyle w:val="BodyText"/>
              <w:spacing w:line="240" w:lineRule="auto"/>
              <w:rPr>
                <w:sz w:val="24"/>
                <w:szCs w:val="24"/>
                <w:lang w:val="en-AU"/>
              </w:rPr>
            </w:pPr>
            <w:r w:rsidRPr="00954904">
              <w:rPr>
                <w:sz w:val="24"/>
                <w:szCs w:val="24"/>
                <w:lang w:val="en-AU"/>
              </w:rPr>
              <w:t>0.61</w:t>
            </w:r>
          </w:p>
        </w:tc>
        <w:tc>
          <w:tcPr>
            <w:tcW w:w="636" w:type="dxa"/>
          </w:tcPr>
          <w:p w14:paraId="123FAB17" w14:textId="77777777" w:rsidR="00981533" w:rsidRPr="00954904" w:rsidRDefault="00981533" w:rsidP="00BA7A2F">
            <w:pPr>
              <w:pStyle w:val="BodyText"/>
              <w:spacing w:line="240" w:lineRule="auto"/>
              <w:rPr>
                <w:sz w:val="24"/>
                <w:szCs w:val="24"/>
                <w:lang w:val="en-AU"/>
              </w:rPr>
            </w:pPr>
            <w:r w:rsidRPr="00954904">
              <w:rPr>
                <w:sz w:val="24"/>
                <w:szCs w:val="24"/>
                <w:lang w:val="en-AU"/>
              </w:rPr>
              <w:t>0.86</w:t>
            </w:r>
          </w:p>
        </w:tc>
        <w:tc>
          <w:tcPr>
            <w:tcW w:w="1338" w:type="dxa"/>
          </w:tcPr>
          <w:p w14:paraId="2F935F48" w14:textId="77777777" w:rsidR="00981533" w:rsidRPr="00954904" w:rsidRDefault="00981533" w:rsidP="00BA7A2F">
            <w:pPr>
              <w:pStyle w:val="BodyText"/>
              <w:spacing w:line="240" w:lineRule="auto"/>
              <w:rPr>
                <w:sz w:val="24"/>
                <w:szCs w:val="24"/>
                <w:lang w:val="en-AU"/>
              </w:rPr>
            </w:pPr>
            <w:r w:rsidRPr="00954904">
              <w:rPr>
                <w:sz w:val="24"/>
                <w:szCs w:val="24"/>
                <w:lang w:val="en-AU"/>
              </w:rPr>
              <w:t>0.79</w:t>
            </w:r>
          </w:p>
        </w:tc>
      </w:tr>
      <w:tr w:rsidR="00981533" w:rsidRPr="00A6069A" w14:paraId="1DAE3176" w14:textId="77777777" w:rsidTr="000C1D23">
        <w:trPr>
          <w:jc w:val="center"/>
        </w:trPr>
        <w:tc>
          <w:tcPr>
            <w:tcW w:w="4393" w:type="dxa"/>
          </w:tcPr>
          <w:p w14:paraId="7D49DC83" w14:textId="77777777" w:rsidR="00981533" w:rsidRPr="00954904" w:rsidRDefault="00981533" w:rsidP="000C1D23">
            <w:pPr>
              <w:pStyle w:val="BodyText"/>
              <w:spacing w:line="240" w:lineRule="auto"/>
              <w:jc w:val="left"/>
              <w:rPr>
                <w:b/>
                <w:sz w:val="24"/>
                <w:szCs w:val="24"/>
                <w:lang w:val="en-AU"/>
              </w:rPr>
            </w:pPr>
            <w:r w:rsidRPr="00954904">
              <w:rPr>
                <w:b/>
                <w:sz w:val="24"/>
                <w:szCs w:val="24"/>
                <w:lang w:val="en-AU"/>
              </w:rPr>
              <w:t>Mobile communication functions</w:t>
            </w:r>
          </w:p>
        </w:tc>
        <w:tc>
          <w:tcPr>
            <w:tcW w:w="692" w:type="dxa"/>
          </w:tcPr>
          <w:p w14:paraId="159D9357" w14:textId="77777777" w:rsidR="00981533" w:rsidRPr="00954904" w:rsidRDefault="00981533" w:rsidP="00BA7A2F">
            <w:pPr>
              <w:pStyle w:val="BodyText"/>
              <w:spacing w:line="240" w:lineRule="auto"/>
              <w:rPr>
                <w:sz w:val="24"/>
                <w:szCs w:val="24"/>
                <w:lang w:val="en-AU"/>
              </w:rPr>
            </w:pPr>
          </w:p>
        </w:tc>
        <w:tc>
          <w:tcPr>
            <w:tcW w:w="636" w:type="dxa"/>
          </w:tcPr>
          <w:p w14:paraId="592A2CEC" w14:textId="77777777" w:rsidR="00981533" w:rsidRPr="00954904" w:rsidRDefault="00981533" w:rsidP="00BA7A2F">
            <w:pPr>
              <w:pStyle w:val="BodyText"/>
              <w:spacing w:line="240" w:lineRule="auto"/>
              <w:rPr>
                <w:sz w:val="24"/>
                <w:szCs w:val="24"/>
                <w:lang w:val="en-AU"/>
              </w:rPr>
            </w:pPr>
          </w:p>
        </w:tc>
        <w:tc>
          <w:tcPr>
            <w:tcW w:w="1338" w:type="dxa"/>
          </w:tcPr>
          <w:p w14:paraId="420A3C0A" w14:textId="77777777" w:rsidR="00981533" w:rsidRPr="00954904" w:rsidRDefault="00981533" w:rsidP="00BA7A2F">
            <w:pPr>
              <w:pStyle w:val="BodyText"/>
              <w:spacing w:line="240" w:lineRule="auto"/>
              <w:rPr>
                <w:sz w:val="24"/>
                <w:szCs w:val="24"/>
                <w:lang w:val="en-AU"/>
              </w:rPr>
            </w:pPr>
          </w:p>
        </w:tc>
      </w:tr>
      <w:tr w:rsidR="00981533" w:rsidRPr="00A6069A" w14:paraId="2C41530E" w14:textId="77777777" w:rsidTr="000C1D23">
        <w:trPr>
          <w:jc w:val="center"/>
        </w:trPr>
        <w:tc>
          <w:tcPr>
            <w:tcW w:w="4393" w:type="dxa"/>
          </w:tcPr>
          <w:p w14:paraId="3EAC4FF0" w14:textId="77777777" w:rsidR="00981533" w:rsidRPr="00954904" w:rsidRDefault="00981533" w:rsidP="000C1D23">
            <w:pPr>
              <w:pStyle w:val="BodyText"/>
              <w:spacing w:line="240" w:lineRule="auto"/>
              <w:jc w:val="left"/>
              <w:rPr>
                <w:sz w:val="24"/>
                <w:szCs w:val="24"/>
                <w:lang w:val="en-AU"/>
              </w:rPr>
            </w:pPr>
            <w:r w:rsidRPr="00954904">
              <w:rPr>
                <w:sz w:val="24"/>
                <w:szCs w:val="24"/>
                <w:lang w:val="en-AU"/>
              </w:rPr>
              <w:t>MCITU</w:t>
            </w:r>
          </w:p>
        </w:tc>
        <w:tc>
          <w:tcPr>
            <w:tcW w:w="692" w:type="dxa"/>
          </w:tcPr>
          <w:p w14:paraId="73837C62" w14:textId="77777777" w:rsidR="00981533" w:rsidRPr="00954904" w:rsidRDefault="00981533" w:rsidP="00BA7A2F">
            <w:pPr>
              <w:pStyle w:val="BodyText"/>
              <w:spacing w:line="240" w:lineRule="auto"/>
              <w:rPr>
                <w:sz w:val="24"/>
                <w:szCs w:val="24"/>
                <w:lang w:val="en-AU"/>
              </w:rPr>
            </w:pPr>
            <w:r w:rsidRPr="00954904">
              <w:rPr>
                <w:sz w:val="24"/>
                <w:szCs w:val="24"/>
                <w:lang w:val="en-AU"/>
              </w:rPr>
              <w:t>0.95</w:t>
            </w:r>
          </w:p>
        </w:tc>
        <w:tc>
          <w:tcPr>
            <w:tcW w:w="636" w:type="dxa"/>
          </w:tcPr>
          <w:p w14:paraId="16479F69" w14:textId="77777777" w:rsidR="00981533" w:rsidRPr="00954904" w:rsidRDefault="00981533" w:rsidP="00BA7A2F">
            <w:pPr>
              <w:pStyle w:val="BodyText"/>
              <w:spacing w:line="240" w:lineRule="auto"/>
              <w:rPr>
                <w:sz w:val="24"/>
                <w:szCs w:val="24"/>
                <w:lang w:val="en-AU"/>
              </w:rPr>
            </w:pPr>
            <w:r w:rsidRPr="00954904">
              <w:rPr>
                <w:sz w:val="24"/>
                <w:szCs w:val="24"/>
                <w:lang w:val="en-AU"/>
              </w:rPr>
              <w:t>0.98</w:t>
            </w:r>
          </w:p>
        </w:tc>
        <w:tc>
          <w:tcPr>
            <w:tcW w:w="1338" w:type="dxa"/>
          </w:tcPr>
          <w:p w14:paraId="54BB3085" w14:textId="77777777" w:rsidR="00981533" w:rsidRPr="00954904" w:rsidRDefault="00981533" w:rsidP="00BA7A2F">
            <w:pPr>
              <w:pStyle w:val="BodyText"/>
              <w:spacing w:line="240" w:lineRule="auto"/>
              <w:rPr>
                <w:sz w:val="24"/>
                <w:szCs w:val="24"/>
                <w:lang w:val="en-AU"/>
              </w:rPr>
            </w:pPr>
            <w:r w:rsidRPr="00954904">
              <w:rPr>
                <w:sz w:val="24"/>
                <w:szCs w:val="24"/>
                <w:lang w:val="en-AU"/>
              </w:rPr>
              <w:t>0.99</w:t>
            </w:r>
          </w:p>
        </w:tc>
      </w:tr>
      <w:tr w:rsidR="00981533" w:rsidRPr="00A6069A" w14:paraId="1592259A" w14:textId="77777777" w:rsidTr="000C1D23">
        <w:trPr>
          <w:jc w:val="center"/>
        </w:trPr>
        <w:tc>
          <w:tcPr>
            <w:tcW w:w="4393" w:type="dxa"/>
          </w:tcPr>
          <w:p w14:paraId="611C19C6" w14:textId="77777777" w:rsidR="00981533" w:rsidRPr="00954904" w:rsidRDefault="00981533" w:rsidP="000C1D23">
            <w:pPr>
              <w:pStyle w:val="BodyText"/>
              <w:spacing w:line="240" w:lineRule="auto"/>
              <w:jc w:val="left"/>
              <w:rPr>
                <w:sz w:val="24"/>
                <w:szCs w:val="24"/>
                <w:lang w:val="en-AU"/>
              </w:rPr>
            </w:pPr>
            <w:r w:rsidRPr="00954904">
              <w:rPr>
                <w:sz w:val="24"/>
                <w:szCs w:val="24"/>
                <w:lang w:val="en-AU"/>
              </w:rPr>
              <w:t>MCPI</w:t>
            </w:r>
          </w:p>
        </w:tc>
        <w:tc>
          <w:tcPr>
            <w:tcW w:w="692" w:type="dxa"/>
          </w:tcPr>
          <w:p w14:paraId="0E15AB08" w14:textId="77777777" w:rsidR="00981533" w:rsidRPr="00954904" w:rsidRDefault="00981533" w:rsidP="00BA7A2F">
            <w:pPr>
              <w:pStyle w:val="BodyText"/>
              <w:spacing w:line="240" w:lineRule="auto"/>
              <w:rPr>
                <w:sz w:val="24"/>
                <w:szCs w:val="24"/>
                <w:lang w:val="en-AU"/>
              </w:rPr>
            </w:pPr>
            <w:r w:rsidRPr="00954904">
              <w:rPr>
                <w:sz w:val="24"/>
                <w:szCs w:val="24"/>
                <w:lang w:val="en-AU"/>
              </w:rPr>
              <w:t>0.95</w:t>
            </w:r>
          </w:p>
        </w:tc>
        <w:tc>
          <w:tcPr>
            <w:tcW w:w="636" w:type="dxa"/>
          </w:tcPr>
          <w:p w14:paraId="704F0D2C" w14:textId="77777777" w:rsidR="00981533" w:rsidRPr="00954904" w:rsidRDefault="00981533" w:rsidP="00BA7A2F">
            <w:pPr>
              <w:pStyle w:val="BodyText"/>
              <w:spacing w:line="240" w:lineRule="auto"/>
              <w:rPr>
                <w:sz w:val="24"/>
                <w:szCs w:val="24"/>
                <w:lang w:val="en-AU"/>
              </w:rPr>
            </w:pPr>
            <w:r w:rsidRPr="00954904">
              <w:rPr>
                <w:sz w:val="24"/>
                <w:szCs w:val="24"/>
                <w:lang w:val="en-AU"/>
              </w:rPr>
              <w:t>0.98</w:t>
            </w:r>
          </w:p>
        </w:tc>
        <w:tc>
          <w:tcPr>
            <w:tcW w:w="1338" w:type="dxa"/>
          </w:tcPr>
          <w:p w14:paraId="23B944D3" w14:textId="77777777" w:rsidR="00981533" w:rsidRPr="00954904" w:rsidRDefault="00981533" w:rsidP="00BA7A2F">
            <w:pPr>
              <w:pStyle w:val="BodyText"/>
              <w:spacing w:line="240" w:lineRule="auto"/>
              <w:rPr>
                <w:sz w:val="24"/>
                <w:szCs w:val="24"/>
                <w:lang w:val="en-AU"/>
              </w:rPr>
            </w:pPr>
            <w:r w:rsidRPr="00954904">
              <w:rPr>
                <w:sz w:val="24"/>
                <w:szCs w:val="24"/>
                <w:lang w:val="en-AU"/>
              </w:rPr>
              <w:t>0.98</w:t>
            </w:r>
          </w:p>
        </w:tc>
      </w:tr>
      <w:tr w:rsidR="00981533" w:rsidRPr="00A6069A" w14:paraId="653FA242" w14:textId="77777777" w:rsidTr="000C1D23">
        <w:trPr>
          <w:jc w:val="center"/>
        </w:trPr>
        <w:tc>
          <w:tcPr>
            <w:tcW w:w="4393" w:type="dxa"/>
          </w:tcPr>
          <w:p w14:paraId="22B93B58" w14:textId="77777777" w:rsidR="00981533" w:rsidRPr="00954904" w:rsidRDefault="00981533" w:rsidP="000C1D23">
            <w:pPr>
              <w:pStyle w:val="BodyText"/>
              <w:spacing w:line="240" w:lineRule="auto"/>
              <w:jc w:val="left"/>
              <w:rPr>
                <w:sz w:val="24"/>
                <w:szCs w:val="24"/>
                <w:lang w:val="en-AU"/>
              </w:rPr>
            </w:pPr>
            <w:r w:rsidRPr="00954904">
              <w:rPr>
                <w:sz w:val="24"/>
                <w:szCs w:val="24"/>
                <w:lang w:val="en-AU"/>
              </w:rPr>
              <w:t>MCPU</w:t>
            </w:r>
          </w:p>
        </w:tc>
        <w:tc>
          <w:tcPr>
            <w:tcW w:w="692" w:type="dxa"/>
          </w:tcPr>
          <w:p w14:paraId="372673DD" w14:textId="77777777" w:rsidR="00981533" w:rsidRPr="00954904" w:rsidRDefault="00981533" w:rsidP="00BA7A2F">
            <w:pPr>
              <w:pStyle w:val="BodyText"/>
              <w:spacing w:line="240" w:lineRule="auto"/>
              <w:rPr>
                <w:sz w:val="24"/>
                <w:szCs w:val="24"/>
                <w:lang w:val="en-AU"/>
              </w:rPr>
            </w:pPr>
            <w:r w:rsidRPr="00954904">
              <w:rPr>
                <w:sz w:val="24"/>
                <w:szCs w:val="24"/>
                <w:lang w:val="en-AU"/>
              </w:rPr>
              <w:t>0.94</w:t>
            </w:r>
          </w:p>
        </w:tc>
        <w:tc>
          <w:tcPr>
            <w:tcW w:w="636" w:type="dxa"/>
          </w:tcPr>
          <w:p w14:paraId="5937B768" w14:textId="77777777" w:rsidR="00981533" w:rsidRPr="00954904" w:rsidRDefault="00981533" w:rsidP="00BA7A2F">
            <w:pPr>
              <w:pStyle w:val="BodyText"/>
              <w:spacing w:line="240" w:lineRule="auto"/>
              <w:rPr>
                <w:sz w:val="24"/>
                <w:szCs w:val="24"/>
                <w:lang w:val="en-AU"/>
              </w:rPr>
            </w:pPr>
            <w:r w:rsidRPr="00954904">
              <w:rPr>
                <w:sz w:val="24"/>
                <w:szCs w:val="24"/>
                <w:lang w:val="en-AU"/>
              </w:rPr>
              <w:t>0.98</w:t>
            </w:r>
          </w:p>
        </w:tc>
        <w:tc>
          <w:tcPr>
            <w:tcW w:w="1338" w:type="dxa"/>
          </w:tcPr>
          <w:p w14:paraId="4983ED9E" w14:textId="77777777" w:rsidR="00981533" w:rsidRPr="00954904" w:rsidRDefault="00981533" w:rsidP="00BA7A2F">
            <w:pPr>
              <w:pStyle w:val="BodyText"/>
              <w:spacing w:line="240" w:lineRule="auto"/>
              <w:rPr>
                <w:sz w:val="24"/>
                <w:szCs w:val="24"/>
                <w:lang w:val="en-AU"/>
              </w:rPr>
            </w:pPr>
            <w:r w:rsidRPr="00954904">
              <w:rPr>
                <w:sz w:val="24"/>
                <w:szCs w:val="24"/>
                <w:lang w:val="en-AU"/>
              </w:rPr>
              <w:t>0.97</w:t>
            </w:r>
          </w:p>
        </w:tc>
      </w:tr>
      <w:tr w:rsidR="00981533" w:rsidRPr="00A6069A" w14:paraId="5C2F27F3" w14:textId="77777777" w:rsidTr="000C1D23">
        <w:trPr>
          <w:jc w:val="center"/>
        </w:trPr>
        <w:tc>
          <w:tcPr>
            <w:tcW w:w="4393" w:type="dxa"/>
          </w:tcPr>
          <w:p w14:paraId="5540B257" w14:textId="77777777" w:rsidR="00981533" w:rsidRPr="00954904" w:rsidRDefault="00981533" w:rsidP="000C1D23">
            <w:pPr>
              <w:pStyle w:val="BodyText"/>
              <w:spacing w:line="240" w:lineRule="auto"/>
              <w:jc w:val="left"/>
              <w:rPr>
                <w:b/>
                <w:sz w:val="24"/>
                <w:szCs w:val="24"/>
                <w:lang w:val="en-AU"/>
              </w:rPr>
            </w:pPr>
            <w:r w:rsidRPr="00954904">
              <w:rPr>
                <w:b/>
                <w:sz w:val="24"/>
                <w:szCs w:val="24"/>
                <w:lang w:val="en-AU"/>
              </w:rPr>
              <w:t>Mobile information searching functions</w:t>
            </w:r>
          </w:p>
        </w:tc>
        <w:tc>
          <w:tcPr>
            <w:tcW w:w="692" w:type="dxa"/>
          </w:tcPr>
          <w:p w14:paraId="2E0690D1" w14:textId="77777777" w:rsidR="00981533" w:rsidRPr="00954904" w:rsidRDefault="00981533" w:rsidP="00BA7A2F">
            <w:pPr>
              <w:pStyle w:val="BodyText"/>
              <w:spacing w:line="240" w:lineRule="auto"/>
              <w:rPr>
                <w:sz w:val="24"/>
                <w:szCs w:val="24"/>
                <w:lang w:val="en-AU"/>
              </w:rPr>
            </w:pPr>
          </w:p>
        </w:tc>
        <w:tc>
          <w:tcPr>
            <w:tcW w:w="636" w:type="dxa"/>
          </w:tcPr>
          <w:p w14:paraId="4CEE7A44" w14:textId="77777777" w:rsidR="00981533" w:rsidRPr="00954904" w:rsidRDefault="00981533" w:rsidP="00BA7A2F">
            <w:pPr>
              <w:pStyle w:val="BodyText"/>
              <w:spacing w:line="240" w:lineRule="auto"/>
              <w:rPr>
                <w:sz w:val="24"/>
                <w:szCs w:val="24"/>
                <w:lang w:val="en-AU"/>
              </w:rPr>
            </w:pPr>
          </w:p>
        </w:tc>
        <w:tc>
          <w:tcPr>
            <w:tcW w:w="1338" w:type="dxa"/>
          </w:tcPr>
          <w:p w14:paraId="73D56275" w14:textId="77777777" w:rsidR="00981533" w:rsidRPr="00954904" w:rsidRDefault="00981533" w:rsidP="00BA7A2F">
            <w:pPr>
              <w:pStyle w:val="BodyText"/>
              <w:spacing w:line="240" w:lineRule="auto"/>
              <w:rPr>
                <w:sz w:val="24"/>
                <w:szCs w:val="24"/>
                <w:lang w:val="en-AU"/>
              </w:rPr>
            </w:pPr>
          </w:p>
        </w:tc>
      </w:tr>
      <w:tr w:rsidR="00981533" w:rsidRPr="00A6069A" w14:paraId="31192564" w14:textId="77777777" w:rsidTr="000C1D23">
        <w:trPr>
          <w:jc w:val="center"/>
        </w:trPr>
        <w:tc>
          <w:tcPr>
            <w:tcW w:w="4393" w:type="dxa"/>
          </w:tcPr>
          <w:p w14:paraId="181C8273" w14:textId="77777777" w:rsidR="00981533" w:rsidRPr="00954904" w:rsidRDefault="00981533" w:rsidP="000C1D23">
            <w:pPr>
              <w:pStyle w:val="BodyText"/>
              <w:spacing w:line="240" w:lineRule="auto"/>
              <w:jc w:val="left"/>
              <w:rPr>
                <w:sz w:val="24"/>
                <w:szCs w:val="24"/>
                <w:lang w:val="en-AU"/>
              </w:rPr>
            </w:pPr>
            <w:r w:rsidRPr="00954904">
              <w:rPr>
                <w:sz w:val="24"/>
                <w:szCs w:val="24"/>
                <w:lang w:val="en-AU"/>
              </w:rPr>
              <w:t>MISITU</w:t>
            </w:r>
          </w:p>
        </w:tc>
        <w:tc>
          <w:tcPr>
            <w:tcW w:w="692" w:type="dxa"/>
          </w:tcPr>
          <w:p w14:paraId="18C54235" w14:textId="77777777" w:rsidR="00981533" w:rsidRPr="00954904" w:rsidRDefault="00981533" w:rsidP="00BA7A2F">
            <w:pPr>
              <w:pStyle w:val="BodyText"/>
              <w:spacing w:line="240" w:lineRule="auto"/>
              <w:rPr>
                <w:sz w:val="24"/>
                <w:szCs w:val="24"/>
                <w:lang w:val="en-AU"/>
              </w:rPr>
            </w:pPr>
            <w:r w:rsidRPr="00954904">
              <w:rPr>
                <w:sz w:val="24"/>
                <w:szCs w:val="24"/>
                <w:lang w:val="en-AU"/>
              </w:rPr>
              <w:t>0.97</w:t>
            </w:r>
          </w:p>
        </w:tc>
        <w:tc>
          <w:tcPr>
            <w:tcW w:w="636" w:type="dxa"/>
          </w:tcPr>
          <w:p w14:paraId="6289A938" w14:textId="77777777" w:rsidR="00981533" w:rsidRPr="00954904" w:rsidRDefault="00981533" w:rsidP="00BA7A2F">
            <w:pPr>
              <w:pStyle w:val="BodyText"/>
              <w:spacing w:line="240" w:lineRule="auto"/>
              <w:rPr>
                <w:sz w:val="24"/>
                <w:szCs w:val="24"/>
                <w:lang w:val="en-AU"/>
              </w:rPr>
            </w:pPr>
            <w:r w:rsidRPr="00954904">
              <w:rPr>
                <w:sz w:val="24"/>
                <w:szCs w:val="24"/>
                <w:lang w:val="en-AU"/>
              </w:rPr>
              <w:t>0.99</w:t>
            </w:r>
          </w:p>
        </w:tc>
        <w:tc>
          <w:tcPr>
            <w:tcW w:w="1338" w:type="dxa"/>
          </w:tcPr>
          <w:p w14:paraId="562DAB80" w14:textId="77777777" w:rsidR="00981533" w:rsidRPr="00954904" w:rsidRDefault="00981533" w:rsidP="00BA7A2F">
            <w:pPr>
              <w:pStyle w:val="BodyText"/>
              <w:spacing w:line="240" w:lineRule="auto"/>
              <w:rPr>
                <w:sz w:val="24"/>
                <w:szCs w:val="24"/>
                <w:lang w:val="en-AU"/>
              </w:rPr>
            </w:pPr>
            <w:r w:rsidRPr="00954904">
              <w:rPr>
                <w:sz w:val="24"/>
                <w:szCs w:val="24"/>
                <w:lang w:val="en-AU"/>
              </w:rPr>
              <w:t>0.98</w:t>
            </w:r>
          </w:p>
        </w:tc>
      </w:tr>
      <w:tr w:rsidR="00981533" w:rsidRPr="00A6069A" w14:paraId="444878FB" w14:textId="77777777" w:rsidTr="000C1D23">
        <w:trPr>
          <w:jc w:val="center"/>
        </w:trPr>
        <w:tc>
          <w:tcPr>
            <w:tcW w:w="4393" w:type="dxa"/>
          </w:tcPr>
          <w:p w14:paraId="2CBC49A4" w14:textId="77777777" w:rsidR="00981533" w:rsidRPr="00954904" w:rsidRDefault="00981533" w:rsidP="000C1D23">
            <w:pPr>
              <w:pStyle w:val="BodyText"/>
              <w:spacing w:line="240" w:lineRule="auto"/>
              <w:jc w:val="left"/>
              <w:rPr>
                <w:sz w:val="24"/>
                <w:szCs w:val="24"/>
                <w:lang w:val="en-AU"/>
              </w:rPr>
            </w:pPr>
            <w:r w:rsidRPr="00954904">
              <w:rPr>
                <w:sz w:val="24"/>
                <w:szCs w:val="24"/>
                <w:lang w:val="en-AU"/>
              </w:rPr>
              <w:t>MISPI</w:t>
            </w:r>
          </w:p>
        </w:tc>
        <w:tc>
          <w:tcPr>
            <w:tcW w:w="692" w:type="dxa"/>
          </w:tcPr>
          <w:p w14:paraId="4E61EA06" w14:textId="77777777" w:rsidR="00981533" w:rsidRPr="00954904" w:rsidRDefault="00981533" w:rsidP="00BA7A2F">
            <w:pPr>
              <w:pStyle w:val="BodyText"/>
              <w:spacing w:line="240" w:lineRule="auto"/>
              <w:rPr>
                <w:sz w:val="24"/>
                <w:szCs w:val="24"/>
                <w:lang w:val="en-AU"/>
              </w:rPr>
            </w:pPr>
            <w:r w:rsidRPr="00954904">
              <w:rPr>
                <w:sz w:val="24"/>
                <w:szCs w:val="24"/>
                <w:lang w:val="en-AU"/>
              </w:rPr>
              <w:t>0.97</w:t>
            </w:r>
          </w:p>
        </w:tc>
        <w:tc>
          <w:tcPr>
            <w:tcW w:w="636" w:type="dxa"/>
          </w:tcPr>
          <w:p w14:paraId="1D5BD308" w14:textId="77777777" w:rsidR="00981533" w:rsidRPr="00954904" w:rsidRDefault="00981533" w:rsidP="00BA7A2F">
            <w:pPr>
              <w:pStyle w:val="BodyText"/>
              <w:spacing w:line="240" w:lineRule="auto"/>
              <w:rPr>
                <w:sz w:val="24"/>
                <w:szCs w:val="24"/>
                <w:lang w:val="en-AU"/>
              </w:rPr>
            </w:pPr>
            <w:r w:rsidRPr="00954904">
              <w:rPr>
                <w:sz w:val="24"/>
                <w:szCs w:val="24"/>
                <w:lang w:val="en-AU"/>
              </w:rPr>
              <w:t>0.99</w:t>
            </w:r>
          </w:p>
        </w:tc>
        <w:tc>
          <w:tcPr>
            <w:tcW w:w="1338" w:type="dxa"/>
          </w:tcPr>
          <w:p w14:paraId="66BB8E21" w14:textId="77777777" w:rsidR="00981533" w:rsidRPr="00954904" w:rsidRDefault="00981533" w:rsidP="00BA7A2F">
            <w:pPr>
              <w:pStyle w:val="BodyText"/>
              <w:spacing w:line="240" w:lineRule="auto"/>
              <w:rPr>
                <w:sz w:val="24"/>
                <w:szCs w:val="24"/>
                <w:lang w:val="en-AU"/>
              </w:rPr>
            </w:pPr>
            <w:r w:rsidRPr="00954904">
              <w:rPr>
                <w:sz w:val="24"/>
                <w:szCs w:val="24"/>
                <w:lang w:val="en-AU"/>
              </w:rPr>
              <w:t>0.99</w:t>
            </w:r>
          </w:p>
        </w:tc>
      </w:tr>
      <w:tr w:rsidR="00981533" w:rsidRPr="00A6069A" w14:paraId="71BCF85C" w14:textId="77777777" w:rsidTr="000C1D23">
        <w:trPr>
          <w:jc w:val="center"/>
        </w:trPr>
        <w:tc>
          <w:tcPr>
            <w:tcW w:w="4393" w:type="dxa"/>
          </w:tcPr>
          <w:p w14:paraId="2B560BBA" w14:textId="77777777" w:rsidR="00981533" w:rsidRPr="00954904" w:rsidRDefault="00981533" w:rsidP="000C1D23">
            <w:pPr>
              <w:pStyle w:val="BodyText"/>
              <w:spacing w:line="240" w:lineRule="auto"/>
              <w:jc w:val="left"/>
              <w:rPr>
                <w:sz w:val="24"/>
                <w:szCs w:val="24"/>
                <w:lang w:val="en-AU"/>
              </w:rPr>
            </w:pPr>
            <w:r w:rsidRPr="00954904">
              <w:rPr>
                <w:sz w:val="24"/>
                <w:szCs w:val="24"/>
                <w:lang w:val="en-AU"/>
              </w:rPr>
              <w:t>MISPU</w:t>
            </w:r>
          </w:p>
        </w:tc>
        <w:tc>
          <w:tcPr>
            <w:tcW w:w="692" w:type="dxa"/>
          </w:tcPr>
          <w:p w14:paraId="1F0CB08B" w14:textId="77777777" w:rsidR="00981533" w:rsidRPr="00954904" w:rsidRDefault="00981533" w:rsidP="00BA7A2F">
            <w:pPr>
              <w:pStyle w:val="BodyText"/>
              <w:spacing w:line="240" w:lineRule="auto"/>
              <w:rPr>
                <w:sz w:val="24"/>
                <w:szCs w:val="24"/>
                <w:lang w:val="en-AU"/>
              </w:rPr>
            </w:pPr>
            <w:r w:rsidRPr="00954904">
              <w:rPr>
                <w:sz w:val="24"/>
                <w:szCs w:val="24"/>
                <w:lang w:val="en-AU"/>
              </w:rPr>
              <w:t>0.92</w:t>
            </w:r>
          </w:p>
        </w:tc>
        <w:tc>
          <w:tcPr>
            <w:tcW w:w="636" w:type="dxa"/>
          </w:tcPr>
          <w:p w14:paraId="44DD9365" w14:textId="77777777" w:rsidR="00981533" w:rsidRPr="00954904" w:rsidRDefault="00981533" w:rsidP="00BA7A2F">
            <w:pPr>
              <w:pStyle w:val="BodyText"/>
              <w:spacing w:line="240" w:lineRule="auto"/>
              <w:rPr>
                <w:sz w:val="24"/>
                <w:szCs w:val="24"/>
                <w:lang w:val="en-AU"/>
              </w:rPr>
            </w:pPr>
            <w:r w:rsidRPr="00954904">
              <w:rPr>
                <w:sz w:val="24"/>
                <w:szCs w:val="24"/>
                <w:lang w:val="en-AU"/>
              </w:rPr>
              <w:t>0.97</w:t>
            </w:r>
          </w:p>
        </w:tc>
        <w:tc>
          <w:tcPr>
            <w:tcW w:w="1338" w:type="dxa"/>
          </w:tcPr>
          <w:p w14:paraId="036C6DCD" w14:textId="77777777" w:rsidR="00981533" w:rsidRPr="00954904" w:rsidRDefault="00981533" w:rsidP="00BA7A2F">
            <w:pPr>
              <w:pStyle w:val="BodyText"/>
              <w:spacing w:line="240" w:lineRule="auto"/>
              <w:rPr>
                <w:sz w:val="24"/>
                <w:szCs w:val="24"/>
                <w:lang w:val="en-AU"/>
              </w:rPr>
            </w:pPr>
            <w:r w:rsidRPr="00954904">
              <w:rPr>
                <w:sz w:val="24"/>
                <w:szCs w:val="24"/>
                <w:lang w:val="en-AU"/>
              </w:rPr>
              <w:t>0.96</w:t>
            </w:r>
          </w:p>
        </w:tc>
      </w:tr>
      <w:tr w:rsidR="00981533" w:rsidRPr="00A6069A" w14:paraId="7AE91FFB" w14:textId="77777777" w:rsidTr="000C1D23">
        <w:trPr>
          <w:jc w:val="center"/>
        </w:trPr>
        <w:tc>
          <w:tcPr>
            <w:tcW w:w="4393" w:type="dxa"/>
          </w:tcPr>
          <w:p w14:paraId="7990C5AC" w14:textId="77777777" w:rsidR="00981533" w:rsidRPr="00954904" w:rsidRDefault="00981533" w:rsidP="000C1D23">
            <w:pPr>
              <w:pStyle w:val="BodyText"/>
              <w:spacing w:line="240" w:lineRule="auto"/>
              <w:jc w:val="left"/>
              <w:rPr>
                <w:b/>
                <w:sz w:val="24"/>
                <w:szCs w:val="24"/>
                <w:lang w:val="en-AU"/>
              </w:rPr>
            </w:pPr>
            <w:r w:rsidRPr="00954904">
              <w:rPr>
                <w:b/>
                <w:sz w:val="24"/>
                <w:szCs w:val="24"/>
                <w:lang w:val="en-AU"/>
              </w:rPr>
              <w:t>Mobile transaction processing</w:t>
            </w:r>
          </w:p>
        </w:tc>
        <w:tc>
          <w:tcPr>
            <w:tcW w:w="692" w:type="dxa"/>
          </w:tcPr>
          <w:p w14:paraId="41FC592F" w14:textId="77777777" w:rsidR="00981533" w:rsidRPr="00954904" w:rsidRDefault="00981533" w:rsidP="00BA7A2F">
            <w:pPr>
              <w:pStyle w:val="BodyText"/>
              <w:spacing w:line="240" w:lineRule="auto"/>
              <w:rPr>
                <w:sz w:val="24"/>
                <w:szCs w:val="24"/>
                <w:lang w:val="en-AU"/>
              </w:rPr>
            </w:pPr>
          </w:p>
        </w:tc>
        <w:tc>
          <w:tcPr>
            <w:tcW w:w="636" w:type="dxa"/>
          </w:tcPr>
          <w:p w14:paraId="08F64A1A" w14:textId="77777777" w:rsidR="00981533" w:rsidRPr="00954904" w:rsidRDefault="00981533" w:rsidP="00BA7A2F">
            <w:pPr>
              <w:pStyle w:val="BodyText"/>
              <w:spacing w:line="240" w:lineRule="auto"/>
              <w:rPr>
                <w:sz w:val="24"/>
                <w:szCs w:val="24"/>
                <w:lang w:val="en-AU"/>
              </w:rPr>
            </w:pPr>
          </w:p>
        </w:tc>
        <w:tc>
          <w:tcPr>
            <w:tcW w:w="1338" w:type="dxa"/>
          </w:tcPr>
          <w:p w14:paraId="6B857BBE" w14:textId="77777777" w:rsidR="00981533" w:rsidRPr="00954904" w:rsidRDefault="00981533" w:rsidP="00BA7A2F">
            <w:pPr>
              <w:pStyle w:val="BodyText"/>
              <w:spacing w:line="240" w:lineRule="auto"/>
              <w:rPr>
                <w:sz w:val="24"/>
                <w:szCs w:val="24"/>
                <w:lang w:val="en-AU"/>
              </w:rPr>
            </w:pPr>
          </w:p>
        </w:tc>
      </w:tr>
      <w:tr w:rsidR="00981533" w:rsidRPr="00A6069A" w14:paraId="60293290" w14:textId="77777777" w:rsidTr="000C1D23">
        <w:trPr>
          <w:jc w:val="center"/>
        </w:trPr>
        <w:tc>
          <w:tcPr>
            <w:tcW w:w="4393" w:type="dxa"/>
          </w:tcPr>
          <w:p w14:paraId="5C7CD90B" w14:textId="77777777" w:rsidR="00981533" w:rsidRPr="00954904" w:rsidRDefault="00981533" w:rsidP="000C1D23">
            <w:pPr>
              <w:pStyle w:val="BodyText"/>
              <w:spacing w:line="240" w:lineRule="auto"/>
              <w:jc w:val="left"/>
              <w:rPr>
                <w:sz w:val="24"/>
                <w:szCs w:val="24"/>
                <w:lang w:val="en-AU"/>
              </w:rPr>
            </w:pPr>
            <w:r w:rsidRPr="00954904">
              <w:rPr>
                <w:sz w:val="24"/>
                <w:szCs w:val="24"/>
                <w:lang w:val="en-AU"/>
              </w:rPr>
              <w:t>MTPITU</w:t>
            </w:r>
          </w:p>
        </w:tc>
        <w:tc>
          <w:tcPr>
            <w:tcW w:w="692" w:type="dxa"/>
          </w:tcPr>
          <w:p w14:paraId="3C9F5463" w14:textId="77777777" w:rsidR="00981533" w:rsidRPr="00954904" w:rsidRDefault="00981533" w:rsidP="00BA7A2F">
            <w:pPr>
              <w:pStyle w:val="BodyText"/>
              <w:spacing w:line="240" w:lineRule="auto"/>
              <w:rPr>
                <w:sz w:val="24"/>
                <w:szCs w:val="24"/>
                <w:lang w:val="en-AU"/>
              </w:rPr>
            </w:pPr>
            <w:r w:rsidRPr="00954904">
              <w:rPr>
                <w:sz w:val="24"/>
                <w:szCs w:val="24"/>
                <w:lang w:val="en-AU"/>
              </w:rPr>
              <w:t>0.97</w:t>
            </w:r>
          </w:p>
        </w:tc>
        <w:tc>
          <w:tcPr>
            <w:tcW w:w="636" w:type="dxa"/>
          </w:tcPr>
          <w:p w14:paraId="47752831" w14:textId="77777777" w:rsidR="00981533" w:rsidRPr="00954904" w:rsidRDefault="00981533" w:rsidP="00BA7A2F">
            <w:pPr>
              <w:pStyle w:val="BodyText"/>
              <w:spacing w:line="240" w:lineRule="auto"/>
              <w:rPr>
                <w:sz w:val="24"/>
                <w:szCs w:val="24"/>
                <w:lang w:val="en-AU"/>
              </w:rPr>
            </w:pPr>
            <w:r w:rsidRPr="00954904">
              <w:rPr>
                <w:sz w:val="24"/>
                <w:szCs w:val="24"/>
                <w:lang w:val="en-AU"/>
              </w:rPr>
              <w:t>0.99</w:t>
            </w:r>
          </w:p>
        </w:tc>
        <w:tc>
          <w:tcPr>
            <w:tcW w:w="1338" w:type="dxa"/>
          </w:tcPr>
          <w:p w14:paraId="7493AB8D" w14:textId="77777777" w:rsidR="00981533" w:rsidRPr="00954904" w:rsidRDefault="00981533" w:rsidP="00BA7A2F">
            <w:pPr>
              <w:pStyle w:val="BodyText"/>
              <w:spacing w:line="240" w:lineRule="auto"/>
              <w:rPr>
                <w:sz w:val="24"/>
                <w:szCs w:val="24"/>
                <w:lang w:val="en-AU"/>
              </w:rPr>
            </w:pPr>
            <w:r w:rsidRPr="00954904">
              <w:rPr>
                <w:sz w:val="24"/>
                <w:szCs w:val="24"/>
                <w:lang w:val="en-AU"/>
              </w:rPr>
              <w:t>0.99</w:t>
            </w:r>
          </w:p>
        </w:tc>
      </w:tr>
      <w:tr w:rsidR="00981533" w:rsidRPr="00A6069A" w14:paraId="614DFAF6" w14:textId="77777777" w:rsidTr="000C1D23">
        <w:trPr>
          <w:jc w:val="center"/>
        </w:trPr>
        <w:tc>
          <w:tcPr>
            <w:tcW w:w="4393" w:type="dxa"/>
          </w:tcPr>
          <w:p w14:paraId="27859F59" w14:textId="77777777" w:rsidR="00981533" w:rsidRPr="00954904" w:rsidRDefault="00981533" w:rsidP="000C1D23">
            <w:pPr>
              <w:pStyle w:val="BodyText"/>
              <w:spacing w:line="240" w:lineRule="auto"/>
              <w:jc w:val="left"/>
              <w:rPr>
                <w:sz w:val="24"/>
                <w:szCs w:val="24"/>
                <w:lang w:val="en-AU"/>
              </w:rPr>
            </w:pPr>
            <w:r w:rsidRPr="00954904">
              <w:rPr>
                <w:sz w:val="24"/>
                <w:szCs w:val="24"/>
                <w:lang w:val="en-AU"/>
              </w:rPr>
              <w:t>MTPPI</w:t>
            </w:r>
          </w:p>
        </w:tc>
        <w:tc>
          <w:tcPr>
            <w:tcW w:w="692" w:type="dxa"/>
          </w:tcPr>
          <w:p w14:paraId="4C3ED56D" w14:textId="77777777" w:rsidR="00981533" w:rsidRPr="00954904" w:rsidRDefault="00981533" w:rsidP="00BA7A2F">
            <w:pPr>
              <w:pStyle w:val="BodyText"/>
              <w:spacing w:line="240" w:lineRule="auto"/>
              <w:rPr>
                <w:sz w:val="24"/>
                <w:szCs w:val="24"/>
                <w:lang w:val="en-AU"/>
              </w:rPr>
            </w:pPr>
            <w:r w:rsidRPr="00954904">
              <w:rPr>
                <w:sz w:val="24"/>
                <w:szCs w:val="24"/>
                <w:lang w:val="en-AU"/>
              </w:rPr>
              <w:t>0.98</w:t>
            </w:r>
          </w:p>
        </w:tc>
        <w:tc>
          <w:tcPr>
            <w:tcW w:w="636" w:type="dxa"/>
          </w:tcPr>
          <w:p w14:paraId="218E8400" w14:textId="77777777" w:rsidR="00981533" w:rsidRPr="00954904" w:rsidRDefault="00981533" w:rsidP="00BA7A2F">
            <w:pPr>
              <w:pStyle w:val="BodyText"/>
              <w:spacing w:line="240" w:lineRule="auto"/>
              <w:rPr>
                <w:sz w:val="24"/>
                <w:szCs w:val="24"/>
                <w:lang w:val="en-AU"/>
              </w:rPr>
            </w:pPr>
            <w:r w:rsidRPr="00954904">
              <w:rPr>
                <w:sz w:val="24"/>
                <w:szCs w:val="24"/>
                <w:lang w:val="en-AU"/>
              </w:rPr>
              <w:t>0.99</w:t>
            </w:r>
          </w:p>
        </w:tc>
        <w:tc>
          <w:tcPr>
            <w:tcW w:w="1338" w:type="dxa"/>
          </w:tcPr>
          <w:p w14:paraId="736ABFD3" w14:textId="77777777" w:rsidR="00981533" w:rsidRPr="00954904" w:rsidRDefault="00981533" w:rsidP="00BA7A2F">
            <w:pPr>
              <w:pStyle w:val="BodyText"/>
              <w:spacing w:line="240" w:lineRule="auto"/>
              <w:rPr>
                <w:sz w:val="24"/>
                <w:szCs w:val="24"/>
                <w:lang w:val="en-AU"/>
              </w:rPr>
            </w:pPr>
            <w:r w:rsidRPr="00954904">
              <w:rPr>
                <w:sz w:val="24"/>
                <w:szCs w:val="24"/>
                <w:lang w:val="en-AU"/>
              </w:rPr>
              <w:t>0.99</w:t>
            </w:r>
          </w:p>
        </w:tc>
      </w:tr>
      <w:tr w:rsidR="00981533" w:rsidRPr="00A6069A" w14:paraId="1BAB4CBB" w14:textId="77777777" w:rsidTr="000C1D23">
        <w:trPr>
          <w:jc w:val="center"/>
        </w:trPr>
        <w:tc>
          <w:tcPr>
            <w:tcW w:w="4393" w:type="dxa"/>
          </w:tcPr>
          <w:p w14:paraId="07A18C35" w14:textId="77777777" w:rsidR="00981533" w:rsidRPr="00954904" w:rsidRDefault="00981533" w:rsidP="000C1D23">
            <w:pPr>
              <w:pStyle w:val="BodyText"/>
              <w:spacing w:line="240" w:lineRule="auto"/>
              <w:jc w:val="left"/>
              <w:rPr>
                <w:sz w:val="24"/>
                <w:szCs w:val="24"/>
                <w:lang w:val="en-AU"/>
              </w:rPr>
            </w:pPr>
            <w:r w:rsidRPr="00954904">
              <w:rPr>
                <w:sz w:val="24"/>
                <w:szCs w:val="24"/>
                <w:lang w:val="en-AU"/>
              </w:rPr>
              <w:t>MTPPU</w:t>
            </w:r>
          </w:p>
        </w:tc>
        <w:tc>
          <w:tcPr>
            <w:tcW w:w="692" w:type="dxa"/>
          </w:tcPr>
          <w:p w14:paraId="5B8C82C0" w14:textId="77777777" w:rsidR="00981533" w:rsidRPr="00954904" w:rsidRDefault="00981533" w:rsidP="00BA7A2F">
            <w:pPr>
              <w:pStyle w:val="BodyText"/>
              <w:spacing w:line="240" w:lineRule="auto"/>
              <w:rPr>
                <w:sz w:val="24"/>
                <w:szCs w:val="24"/>
                <w:lang w:val="en-AU"/>
              </w:rPr>
            </w:pPr>
            <w:r w:rsidRPr="00954904">
              <w:rPr>
                <w:sz w:val="24"/>
                <w:szCs w:val="24"/>
                <w:lang w:val="en-AU"/>
              </w:rPr>
              <w:t>0.96</w:t>
            </w:r>
          </w:p>
        </w:tc>
        <w:tc>
          <w:tcPr>
            <w:tcW w:w="636" w:type="dxa"/>
          </w:tcPr>
          <w:p w14:paraId="3880F41D" w14:textId="77777777" w:rsidR="00981533" w:rsidRPr="00954904" w:rsidRDefault="00981533" w:rsidP="00BA7A2F">
            <w:pPr>
              <w:pStyle w:val="BodyText"/>
              <w:spacing w:line="240" w:lineRule="auto"/>
              <w:rPr>
                <w:sz w:val="24"/>
                <w:szCs w:val="24"/>
                <w:lang w:val="en-AU"/>
              </w:rPr>
            </w:pPr>
            <w:r w:rsidRPr="00954904">
              <w:rPr>
                <w:sz w:val="24"/>
                <w:szCs w:val="24"/>
                <w:lang w:val="en-AU"/>
              </w:rPr>
              <w:t>0.99</w:t>
            </w:r>
          </w:p>
        </w:tc>
        <w:tc>
          <w:tcPr>
            <w:tcW w:w="1338" w:type="dxa"/>
          </w:tcPr>
          <w:p w14:paraId="4621D9BF" w14:textId="77777777" w:rsidR="00981533" w:rsidRPr="00954904" w:rsidRDefault="00981533" w:rsidP="00BA7A2F">
            <w:pPr>
              <w:pStyle w:val="BodyText"/>
              <w:spacing w:line="240" w:lineRule="auto"/>
              <w:rPr>
                <w:sz w:val="24"/>
                <w:szCs w:val="24"/>
                <w:lang w:val="en-AU"/>
              </w:rPr>
            </w:pPr>
            <w:r w:rsidRPr="00954904">
              <w:rPr>
                <w:sz w:val="24"/>
                <w:szCs w:val="24"/>
                <w:lang w:val="en-AU"/>
              </w:rPr>
              <w:t>0.98</w:t>
            </w:r>
          </w:p>
        </w:tc>
      </w:tr>
      <w:tr w:rsidR="00981533" w:rsidRPr="003539DC" w14:paraId="05D4BE93" w14:textId="77777777" w:rsidTr="000C1D23">
        <w:trPr>
          <w:jc w:val="center"/>
        </w:trPr>
        <w:tc>
          <w:tcPr>
            <w:tcW w:w="4393" w:type="dxa"/>
          </w:tcPr>
          <w:p w14:paraId="15AB5B55" w14:textId="77777777" w:rsidR="00981533" w:rsidRPr="00954904" w:rsidRDefault="00981533" w:rsidP="000C1D23">
            <w:pPr>
              <w:pStyle w:val="BodyText"/>
              <w:spacing w:line="240" w:lineRule="auto"/>
              <w:jc w:val="left"/>
              <w:rPr>
                <w:sz w:val="24"/>
                <w:szCs w:val="24"/>
                <w:lang w:val="en-AU"/>
              </w:rPr>
            </w:pPr>
            <w:r w:rsidRPr="00954904">
              <w:rPr>
                <w:b/>
                <w:sz w:val="24"/>
                <w:szCs w:val="24"/>
                <w:lang w:val="en-AU"/>
              </w:rPr>
              <w:t>Mobile job scheduling and dispatching</w:t>
            </w:r>
          </w:p>
        </w:tc>
        <w:tc>
          <w:tcPr>
            <w:tcW w:w="692" w:type="dxa"/>
          </w:tcPr>
          <w:p w14:paraId="69DB8499" w14:textId="77777777" w:rsidR="00981533" w:rsidRPr="00954904" w:rsidRDefault="00981533" w:rsidP="00BA7A2F">
            <w:pPr>
              <w:pStyle w:val="BodyText"/>
              <w:spacing w:line="240" w:lineRule="auto"/>
              <w:rPr>
                <w:sz w:val="24"/>
                <w:szCs w:val="24"/>
                <w:lang w:val="en-AU"/>
              </w:rPr>
            </w:pPr>
          </w:p>
        </w:tc>
        <w:tc>
          <w:tcPr>
            <w:tcW w:w="636" w:type="dxa"/>
          </w:tcPr>
          <w:p w14:paraId="257ACEAE" w14:textId="77777777" w:rsidR="00981533" w:rsidRPr="00954904" w:rsidRDefault="00981533" w:rsidP="00BA7A2F">
            <w:pPr>
              <w:pStyle w:val="BodyText"/>
              <w:spacing w:line="240" w:lineRule="auto"/>
              <w:rPr>
                <w:sz w:val="24"/>
                <w:szCs w:val="24"/>
                <w:lang w:val="en-AU"/>
              </w:rPr>
            </w:pPr>
          </w:p>
        </w:tc>
        <w:tc>
          <w:tcPr>
            <w:tcW w:w="1338" w:type="dxa"/>
          </w:tcPr>
          <w:p w14:paraId="7357AEAB" w14:textId="77777777" w:rsidR="00981533" w:rsidRPr="00954904" w:rsidRDefault="00981533" w:rsidP="00BA7A2F">
            <w:pPr>
              <w:pStyle w:val="BodyText"/>
              <w:spacing w:line="240" w:lineRule="auto"/>
              <w:rPr>
                <w:sz w:val="24"/>
                <w:szCs w:val="24"/>
                <w:lang w:val="en-AU"/>
              </w:rPr>
            </w:pPr>
          </w:p>
        </w:tc>
      </w:tr>
      <w:tr w:rsidR="00981533" w:rsidRPr="00A6069A" w14:paraId="36D6293E" w14:textId="77777777" w:rsidTr="000C1D23">
        <w:trPr>
          <w:jc w:val="center"/>
        </w:trPr>
        <w:tc>
          <w:tcPr>
            <w:tcW w:w="4393" w:type="dxa"/>
          </w:tcPr>
          <w:p w14:paraId="4D9FC8F8" w14:textId="77777777" w:rsidR="00981533" w:rsidRPr="00954904" w:rsidRDefault="00981533" w:rsidP="000C1D23">
            <w:pPr>
              <w:pStyle w:val="BodyText"/>
              <w:spacing w:line="240" w:lineRule="auto"/>
              <w:jc w:val="left"/>
              <w:rPr>
                <w:sz w:val="24"/>
                <w:szCs w:val="24"/>
                <w:lang w:val="en-AU"/>
              </w:rPr>
            </w:pPr>
            <w:r w:rsidRPr="00954904">
              <w:rPr>
                <w:sz w:val="24"/>
                <w:szCs w:val="24"/>
                <w:lang w:val="en-AU"/>
              </w:rPr>
              <w:t>MJSITU</w:t>
            </w:r>
          </w:p>
        </w:tc>
        <w:tc>
          <w:tcPr>
            <w:tcW w:w="692" w:type="dxa"/>
          </w:tcPr>
          <w:p w14:paraId="05EDBB72" w14:textId="77777777" w:rsidR="00981533" w:rsidRPr="00954904" w:rsidRDefault="00981533" w:rsidP="00BA7A2F">
            <w:pPr>
              <w:pStyle w:val="BodyText"/>
              <w:spacing w:line="240" w:lineRule="auto"/>
              <w:rPr>
                <w:sz w:val="24"/>
                <w:szCs w:val="24"/>
                <w:lang w:val="en-AU"/>
              </w:rPr>
            </w:pPr>
            <w:r w:rsidRPr="00954904">
              <w:rPr>
                <w:sz w:val="24"/>
                <w:szCs w:val="24"/>
                <w:lang w:val="en-AU"/>
              </w:rPr>
              <w:t>0.86</w:t>
            </w:r>
          </w:p>
        </w:tc>
        <w:tc>
          <w:tcPr>
            <w:tcW w:w="636" w:type="dxa"/>
          </w:tcPr>
          <w:p w14:paraId="0C3CC6BB" w14:textId="77777777" w:rsidR="00981533" w:rsidRPr="00954904" w:rsidRDefault="00981533" w:rsidP="00BA7A2F">
            <w:pPr>
              <w:pStyle w:val="BodyText"/>
              <w:spacing w:line="240" w:lineRule="auto"/>
              <w:rPr>
                <w:sz w:val="24"/>
                <w:szCs w:val="24"/>
                <w:lang w:val="en-AU"/>
              </w:rPr>
            </w:pPr>
            <w:r w:rsidRPr="00954904">
              <w:rPr>
                <w:sz w:val="24"/>
                <w:szCs w:val="24"/>
                <w:lang w:val="en-AU"/>
              </w:rPr>
              <w:t>0.95</w:t>
            </w:r>
          </w:p>
        </w:tc>
        <w:tc>
          <w:tcPr>
            <w:tcW w:w="1338" w:type="dxa"/>
          </w:tcPr>
          <w:p w14:paraId="12A09DE6" w14:textId="77777777" w:rsidR="00981533" w:rsidRPr="00954904" w:rsidRDefault="00981533" w:rsidP="00BA7A2F">
            <w:pPr>
              <w:pStyle w:val="BodyText"/>
              <w:spacing w:line="240" w:lineRule="auto"/>
              <w:rPr>
                <w:sz w:val="24"/>
                <w:szCs w:val="24"/>
                <w:lang w:val="en-AU"/>
              </w:rPr>
            </w:pPr>
            <w:r w:rsidRPr="00954904">
              <w:rPr>
                <w:sz w:val="24"/>
                <w:szCs w:val="24"/>
                <w:lang w:val="en-AU"/>
              </w:rPr>
              <w:t>0.92</w:t>
            </w:r>
          </w:p>
        </w:tc>
      </w:tr>
      <w:tr w:rsidR="00981533" w:rsidRPr="00A6069A" w14:paraId="1BCA5DE3" w14:textId="77777777" w:rsidTr="000C1D23">
        <w:trPr>
          <w:jc w:val="center"/>
        </w:trPr>
        <w:tc>
          <w:tcPr>
            <w:tcW w:w="4393" w:type="dxa"/>
          </w:tcPr>
          <w:p w14:paraId="50F8FB33" w14:textId="77777777" w:rsidR="00981533" w:rsidRPr="00954904" w:rsidRDefault="00981533" w:rsidP="000C1D23">
            <w:pPr>
              <w:pStyle w:val="BodyText"/>
              <w:spacing w:line="240" w:lineRule="auto"/>
              <w:jc w:val="left"/>
              <w:rPr>
                <w:sz w:val="24"/>
                <w:szCs w:val="24"/>
                <w:lang w:val="en-AU"/>
              </w:rPr>
            </w:pPr>
            <w:r w:rsidRPr="00954904">
              <w:rPr>
                <w:sz w:val="24"/>
                <w:szCs w:val="24"/>
                <w:lang w:val="en-AU"/>
              </w:rPr>
              <w:t>MJSPI</w:t>
            </w:r>
          </w:p>
        </w:tc>
        <w:tc>
          <w:tcPr>
            <w:tcW w:w="692" w:type="dxa"/>
          </w:tcPr>
          <w:p w14:paraId="7AC9BEE5" w14:textId="77777777" w:rsidR="00981533" w:rsidRPr="00954904" w:rsidRDefault="00981533" w:rsidP="00BA7A2F">
            <w:pPr>
              <w:pStyle w:val="BodyText"/>
              <w:spacing w:line="240" w:lineRule="auto"/>
              <w:rPr>
                <w:sz w:val="24"/>
                <w:szCs w:val="24"/>
                <w:lang w:val="en-AU"/>
              </w:rPr>
            </w:pPr>
            <w:r w:rsidRPr="00954904">
              <w:rPr>
                <w:sz w:val="24"/>
                <w:szCs w:val="24"/>
                <w:lang w:val="en-AU"/>
              </w:rPr>
              <w:t>0.81</w:t>
            </w:r>
          </w:p>
        </w:tc>
        <w:tc>
          <w:tcPr>
            <w:tcW w:w="636" w:type="dxa"/>
          </w:tcPr>
          <w:p w14:paraId="28AD628F" w14:textId="77777777" w:rsidR="00981533" w:rsidRPr="00954904" w:rsidRDefault="00981533" w:rsidP="00BA7A2F">
            <w:pPr>
              <w:pStyle w:val="BodyText"/>
              <w:spacing w:line="240" w:lineRule="auto"/>
              <w:rPr>
                <w:sz w:val="24"/>
                <w:szCs w:val="24"/>
                <w:lang w:val="en-AU"/>
              </w:rPr>
            </w:pPr>
            <w:r w:rsidRPr="00954904">
              <w:rPr>
                <w:sz w:val="24"/>
                <w:szCs w:val="24"/>
                <w:lang w:val="en-AU"/>
              </w:rPr>
              <w:t>0.93</w:t>
            </w:r>
          </w:p>
        </w:tc>
        <w:tc>
          <w:tcPr>
            <w:tcW w:w="1338" w:type="dxa"/>
          </w:tcPr>
          <w:p w14:paraId="1EAADC19" w14:textId="77777777" w:rsidR="00981533" w:rsidRPr="00954904" w:rsidRDefault="00981533" w:rsidP="00BA7A2F">
            <w:pPr>
              <w:pStyle w:val="BodyText"/>
              <w:spacing w:line="240" w:lineRule="auto"/>
              <w:rPr>
                <w:sz w:val="24"/>
                <w:szCs w:val="24"/>
                <w:lang w:val="en-AU"/>
              </w:rPr>
            </w:pPr>
            <w:r w:rsidRPr="00954904">
              <w:rPr>
                <w:sz w:val="24"/>
                <w:szCs w:val="24"/>
                <w:lang w:val="en-AU"/>
              </w:rPr>
              <w:t>0.89</w:t>
            </w:r>
          </w:p>
        </w:tc>
      </w:tr>
      <w:tr w:rsidR="00981533" w:rsidRPr="00A6069A" w14:paraId="3DC0293C" w14:textId="77777777" w:rsidTr="000C1D23">
        <w:trPr>
          <w:jc w:val="center"/>
        </w:trPr>
        <w:tc>
          <w:tcPr>
            <w:tcW w:w="4393" w:type="dxa"/>
          </w:tcPr>
          <w:p w14:paraId="3D8086C9" w14:textId="77777777" w:rsidR="00981533" w:rsidRPr="00954904" w:rsidRDefault="00981533" w:rsidP="000C1D23">
            <w:pPr>
              <w:pStyle w:val="BodyText"/>
              <w:spacing w:line="240" w:lineRule="auto"/>
              <w:jc w:val="left"/>
              <w:rPr>
                <w:sz w:val="24"/>
                <w:szCs w:val="24"/>
                <w:lang w:val="en-AU"/>
              </w:rPr>
            </w:pPr>
            <w:r w:rsidRPr="00954904">
              <w:rPr>
                <w:sz w:val="24"/>
                <w:szCs w:val="24"/>
                <w:lang w:val="en-AU"/>
              </w:rPr>
              <w:t>MJSPU</w:t>
            </w:r>
          </w:p>
        </w:tc>
        <w:tc>
          <w:tcPr>
            <w:tcW w:w="692" w:type="dxa"/>
          </w:tcPr>
          <w:p w14:paraId="06BFA524" w14:textId="77777777" w:rsidR="00981533" w:rsidRPr="00954904" w:rsidRDefault="00981533" w:rsidP="00BA7A2F">
            <w:pPr>
              <w:pStyle w:val="BodyText"/>
              <w:spacing w:line="240" w:lineRule="auto"/>
              <w:rPr>
                <w:sz w:val="24"/>
                <w:szCs w:val="24"/>
                <w:lang w:val="en-AU"/>
              </w:rPr>
            </w:pPr>
            <w:r w:rsidRPr="00954904">
              <w:rPr>
                <w:sz w:val="24"/>
                <w:szCs w:val="24"/>
                <w:lang w:val="en-AU"/>
              </w:rPr>
              <w:t>0.87</w:t>
            </w:r>
          </w:p>
        </w:tc>
        <w:tc>
          <w:tcPr>
            <w:tcW w:w="636" w:type="dxa"/>
          </w:tcPr>
          <w:p w14:paraId="012EFA93" w14:textId="77777777" w:rsidR="00981533" w:rsidRPr="00954904" w:rsidRDefault="00981533" w:rsidP="00BA7A2F">
            <w:pPr>
              <w:pStyle w:val="BodyText"/>
              <w:spacing w:line="240" w:lineRule="auto"/>
              <w:rPr>
                <w:sz w:val="24"/>
                <w:szCs w:val="24"/>
                <w:lang w:val="en-AU"/>
              </w:rPr>
            </w:pPr>
            <w:r w:rsidRPr="00954904">
              <w:rPr>
                <w:sz w:val="24"/>
                <w:szCs w:val="24"/>
                <w:lang w:val="en-AU"/>
              </w:rPr>
              <w:t>0.95</w:t>
            </w:r>
          </w:p>
        </w:tc>
        <w:tc>
          <w:tcPr>
            <w:tcW w:w="1338" w:type="dxa"/>
          </w:tcPr>
          <w:p w14:paraId="024F7821" w14:textId="77777777" w:rsidR="00981533" w:rsidRPr="00954904" w:rsidRDefault="00981533" w:rsidP="00BA7A2F">
            <w:pPr>
              <w:pStyle w:val="BodyText"/>
              <w:spacing w:line="240" w:lineRule="auto"/>
              <w:rPr>
                <w:sz w:val="24"/>
                <w:szCs w:val="24"/>
                <w:lang w:val="en-AU"/>
              </w:rPr>
            </w:pPr>
            <w:r w:rsidRPr="00954904">
              <w:rPr>
                <w:sz w:val="24"/>
                <w:szCs w:val="24"/>
                <w:lang w:val="en-AU"/>
              </w:rPr>
              <w:t>0.92</w:t>
            </w:r>
          </w:p>
        </w:tc>
      </w:tr>
      <w:tr w:rsidR="00981533" w:rsidRPr="00A6069A" w14:paraId="1E12CC6E" w14:textId="77777777" w:rsidTr="000C1D23">
        <w:trPr>
          <w:jc w:val="center"/>
        </w:trPr>
        <w:tc>
          <w:tcPr>
            <w:tcW w:w="4393" w:type="dxa"/>
          </w:tcPr>
          <w:p w14:paraId="0FFABE53" w14:textId="77777777" w:rsidR="00981533" w:rsidRPr="00954904" w:rsidRDefault="00981533" w:rsidP="000C1D23">
            <w:pPr>
              <w:pStyle w:val="BodyText"/>
              <w:spacing w:line="240" w:lineRule="auto"/>
              <w:jc w:val="left"/>
              <w:rPr>
                <w:b/>
                <w:sz w:val="24"/>
                <w:szCs w:val="24"/>
                <w:lang w:val="en-AU"/>
              </w:rPr>
            </w:pPr>
            <w:r w:rsidRPr="00954904">
              <w:rPr>
                <w:b/>
                <w:sz w:val="24"/>
                <w:szCs w:val="24"/>
                <w:lang w:val="en-AU"/>
              </w:rPr>
              <w:t>Location related services functions</w:t>
            </w:r>
          </w:p>
        </w:tc>
        <w:tc>
          <w:tcPr>
            <w:tcW w:w="692" w:type="dxa"/>
          </w:tcPr>
          <w:p w14:paraId="21642103" w14:textId="77777777" w:rsidR="00981533" w:rsidRPr="00954904" w:rsidRDefault="00981533" w:rsidP="00BA7A2F">
            <w:pPr>
              <w:pStyle w:val="BodyText"/>
              <w:spacing w:line="240" w:lineRule="auto"/>
              <w:rPr>
                <w:sz w:val="24"/>
                <w:szCs w:val="24"/>
                <w:lang w:val="en-AU"/>
              </w:rPr>
            </w:pPr>
          </w:p>
        </w:tc>
        <w:tc>
          <w:tcPr>
            <w:tcW w:w="636" w:type="dxa"/>
          </w:tcPr>
          <w:p w14:paraId="19534609" w14:textId="77777777" w:rsidR="00981533" w:rsidRPr="00954904" w:rsidRDefault="00981533" w:rsidP="00BA7A2F">
            <w:pPr>
              <w:pStyle w:val="BodyText"/>
              <w:spacing w:line="240" w:lineRule="auto"/>
              <w:rPr>
                <w:sz w:val="24"/>
                <w:szCs w:val="24"/>
                <w:lang w:val="en-AU"/>
              </w:rPr>
            </w:pPr>
          </w:p>
        </w:tc>
        <w:tc>
          <w:tcPr>
            <w:tcW w:w="1338" w:type="dxa"/>
          </w:tcPr>
          <w:p w14:paraId="2AB287DC" w14:textId="77777777" w:rsidR="00981533" w:rsidRPr="00954904" w:rsidRDefault="00981533" w:rsidP="00BA7A2F">
            <w:pPr>
              <w:pStyle w:val="BodyText"/>
              <w:spacing w:line="240" w:lineRule="auto"/>
              <w:rPr>
                <w:sz w:val="24"/>
                <w:szCs w:val="24"/>
                <w:lang w:val="en-AU"/>
              </w:rPr>
            </w:pPr>
          </w:p>
        </w:tc>
      </w:tr>
      <w:tr w:rsidR="00981533" w:rsidRPr="00A6069A" w14:paraId="776C4FBE" w14:textId="77777777" w:rsidTr="000C1D23">
        <w:trPr>
          <w:jc w:val="center"/>
        </w:trPr>
        <w:tc>
          <w:tcPr>
            <w:tcW w:w="4393" w:type="dxa"/>
          </w:tcPr>
          <w:p w14:paraId="523952B4" w14:textId="77777777" w:rsidR="00981533" w:rsidRPr="00954904" w:rsidRDefault="00981533" w:rsidP="000C1D23">
            <w:pPr>
              <w:pStyle w:val="BodyText"/>
              <w:spacing w:line="240" w:lineRule="auto"/>
              <w:jc w:val="left"/>
              <w:rPr>
                <w:sz w:val="24"/>
                <w:szCs w:val="24"/>
                <w:lang w:val="en-AU"/>
              </w:rPr>
            </w:pPr>
            <w:r w:rsidRPr="00954904">
              <w:rPr>
                <w:sz w:val="24"/>
                <w:szCs w:val="24"/>
                <w:lang w:val="en-AU"/>
              </w:rPr>
              <w:t>LRSITU</w:t>
            </w:r>
          </w:p>
        </w:tc>
        <w:tc>
          <w:tcPr>
            <w:tcW w:w="692" w:type="dxa"/>
          </w:tcPr>
          <w:p w14:paraId="7C26ACD0" w14:textId="77777777" w:rsidR="00981533" w:rsidRPr="00954904" w:rsidRDefault="00981533" w:rsidP="00BA7A2F">
            <w:pPr>
              <w:pStyle w:val="BodyText"/>
              <w:spacing w:line="240" w:lineRule="auto"/>
              <w:rPr>
                <w:sz w:val="24"/>
                <w:szCs w:val="24"/>
                <w:lang w:val="en-AU"/>
              </w:rPr>
            </w:pPr>
            <w:r w:rsidRPr="00954904">
              <w:rPr>
                <w:sz w:val="24"/>
                <w:szCs w:val="24"/>
                <w:lang w:val="en-AU"/>
              </w:rPr>
              <w:t>0.91</w:t>
            </w:r>
          </w:p>
        </w:tc>
        <w:tc>
          <w:tcPr>
            <w:tcW w:w="636" w:type="dxa"/>
          </w:tcPr>
          <w:p w14:paraId="72C09734" w14:textId="77777777" w:rsidR="00981533" w:rsidRPr="00954904" w:rsidRDefault="00981533" w:rsidP="00BA7A2F">
            <w:pPr>
              <w:pStyle w:val="BodyText"/>
              <w:spacing w:line="240" w:lineRule="auto"/>
              <w:rPr>
                <w:sz w:val="24"/>
                <w:szCs w:val="24"/>
                <w:lang w:val="en-AU"/>
              </w:rPr>
            </w:pPr>
            <w:r w:rsidRPr="00954904">
              <w:rPr>
                <w:sz w:val="24"/>
                <w:szCs w:val="24"/>
                <w:lang w:val="en-AU"/>
              </w:rPr>
              <w:t>0.97</w:t>
            </w:r>
          </w:p>
        </w:tc>
        <w:tc>
          <w:tcPr>
            <w:tcW w:w="1338" w:type="dxa"/>
          </w:tcPr>
          <w:p w14:paraId="6175989B" w14:textId="77777777" w:rsidR="00981533" w:rsidRPr="00954904" w:rsidRDefault="00981533" w:rsidP="00BA7A2F">
            <w:pPr>
              <w:pStyle w:val="BodyText"/>
              <w:spacing w:line="240" w:lineRule="auto"/>
              <w:rPr>
                <w:sz w:val="24"/>
                <w:szCs w:val="24"/>
                <w:lang w:val="en-AU"/>
              </w:rPr>
            </w:pPr>
            <w:r w:rsidRPr="00954904">
              <w:rPr>
                <w:sz w:val="24"/>
                <w:szCs w:val="24"/>
                <w:lang w:val="en-AU"/>
              </w:rPr>
              <w:t>0.91</w:t>
            </w:r>
          </w:p>
        </w:tc>
      </w:tr>
      <w:tr w:rsidR="00981533" w:rsidRPr="00A6069A" w14:paraId="7623882C" w14:textId="77777777" w:rsidTr="000C1D23">
        <w:trPr>
          <w:jc w:val="center"/>
        </w:trPr>
        <w:tc>
          <w:tcPr>
            <w:tcW w:w="4393" w:type="dxa"/>
          </w:tcPr>
          <w:p w14:paraId="113C1946" w14:textId="77777777" w:rsidR="00981533" w:rsidRPr="00954904" w:rsidRDefault="00981533" w:rsidP="000C1D23">
            <w:pPr>
              <w:pStyle w:val="BodyText"/>
              <w:spacing w:line="240" w:lineRule="auto"/>
              <w:jc w:val="left"/>
              <w:rPr>
                <w:sz w:val="24"/>
                <w:szCs w:val="24"/>
                <w:lang w:val="en-AU"/>
              </w:rPr>
            </w:pPr>
            <w:r w:rsidRPr="00954904">
              <w:rPr>
                <w:sz w:val="24"/>
                <w:szCs w:val="24"/>
                <w:lang w:val="en-AU"/>
              </w:rPr>
              <w:t>LRSPI</w:t>
            </w:r>
          </w:p>
        </w:tc>
        <w:tc>
          <w:tcPr>
            <w:tcW w:w="692" w:type="dxa"/>
          </w:tcPr>
          <w:p w14:paraId="49A23F9C" w14:textId="77777777" w:rsidR="00981533" w:rsidRPr="00954904" w:rsidRDefault="00981533" w:rsidP="00BA7A2F">
            <w:pPr>
              <w:pStyle w:val="BodyText"/>
              <w:spacing w:line="240" w:lineRule="auto"/>
              <w:rPr>
                <w:sz w:val="24"/>
                <w:szCs w:val="24"/>
                <w:lang w:val="en-AU"/>
              </w:rPr>
            </w:pPr>
            <w:r w:rsidRPr="00954904">
              <w:rPr>
                <w:sz w:val="24"/>
                <w:szCs w:val="24"/>
                <w:lang w:val="en-AU"/>
              </w:rPr>
              <w:t>0.91</w:t>
            </w:r>
          </w:p>
        </w:tc>
        <w:tc>
          <w:tcPr>
            <w:tcW w:w="636" w:type="dxa"/>
          </w:tcPr>
          <w:p w14:paraId="706F31D0" w14:textId="77777777" w:rsidR="00981533" w:rsidRPr="00954904" w:rsidRDefault="00981533" w:rsidP="00BA7A2F">
            <w:pPr>
              <w:pStyle w:val="BodyText"/>
              <w:spacing w:line="240" w:lineRule="auto"/>
              <w:rPr>
                <w:sz w:val="24"/>
                <w:szCs w:val="24"/>
                <w:lang w:val="en-AU"/>
              </w:rPr>
            </w:pPr>
            <w:r w:rsidRPr="00954904">
              <w:rPr>
                <w:sz w:val="24"/>
                <w:szCs w:val="24"/>
                <w:lang w:val="en-AU"/>
              </w:rPr>
              <w:t>0.97</w:t>
            </w:r>
          </w:p>
        </w:tc>
        <w:tc>
          <w:tcPr>
            <w:tcW w:w="1338" w:type="dxa"/>
          </w:tcPr>
          <w:p w14:paraId="74D6F936" w14:textId="77777777" w:rsidR="00981533" w:rsidRPr="00954904" w:rsidRDefault="00981533" w:rsidP="00BA7A2F">
            <w:pPr>
              <w:pStyle w:val="BodyText"/>
              <w:spacing w:line="240" w:lineRule="auto"/>
              <w:rPr>
                <w:sz w:val="24"/>
                <w:szCs w:val="24"/>
                <w:lang w:val="en-AU"/>
              </w:rPr>
            </w:pPr>
            <w:r w:rsidRPr="00954904">
              <w:rPr>
                <w:sz w:val="24"/>
                <w:szCs w:val="24"/>
                <w:lang w:val="en-AU"/>
              </w:rPr>
              <w:t>0.91</w:t>
            </w:r>
          </w:p>
        </w:tc>
      </w:tr>
      <w:tr w:rsidR="00981533" w:rsidRPr="00A6069A" w14:paraId="61947EDD" w14:textId="77777777" w:rsidTr="000C1D23">
        <w:trPr>
          <w:jc w:val="center"/>
        </w:trPr>
        <w:tc>
          <w:tcPr>
            <w:tcW w:w="4393" w:type="dxa"/>
          </w:tcPr>
          <w:p w14:paraId="4C2BEE0E" w14:textId="77777777" w:rsidR="00981533" w:rsidRPr="00954904" w:rsidRDefault="00981533" w:rsidP="000C1D23">
            <w:pPr>
              <w:pStyle w:val="BodyText"/>
              <w:spacing w:line="240" w:lineRule="auto"/>
              <w:jc w:val="left"/>
              <w:rPr>
                <w:sz w:val="24"/>
                <w:szCs w:val="24"/>
                <w:lang w:val="en-AU"/>
              </w:rPr>
            </w:pPr>
            <w:r w:rsidRPr="00954904">
              <w:rPr>
                <w:sz w:val="24"/>
                <w:szCs w:val="24"/>
                <w:lang w:val="en-AU"/>
              </w:rPr>
              <w:t>LRSPU</w:t>
            </w:r>
          </w:p>
        </w:tc>
        <w:tc>
          <w:tcPr>
            <w:tcW w:w="692" w:type="dxa"/>
          </w:tcPr>
          <w:p w14:paraId="4C58627B" w14:textId="77777777" w:rsidR="00981533" w:rsidRPr="00954904" w:rsidRDefault="00981533" w:rsidP="00BA7A2F">
            <w:pPr>
              <w:pStyle w:val="BodyText"/>
              <w:spacing w:line="240" w:lineRule="auto"/>
              <w:rPr>
                <w:sz w:val="24"/>
                <w:szCs w:val="24"/>
                <w:lang w:val="en-AU"/>
              </w:rPr>
            </w:pPr>
            <w:r w:rsidRPr="00954904">
              <w:rPr>
                <w:sz w:val="24"/>
                <w:szCs w:val="24"/>
                <w:lang w:val="en-AU"/>
              </w:rPr>
              <w:t>0.90</w:t>
            </w:r>
          </w:p>
        </w:tc>
        <w:tc>
          <w:tcPr>
            <w:tcW w:w="636" w:type="dxa"/>
          </w:tcPr>
          <w:p w14:paraId="75C6E8E3" w14:textId="77777777" w:rsidR="00981533" w:rsidRPr="00954904" w:rsidRDefault="00981533" w:rsidP="00BA7A2F">
            <w:pPr>
              <w:pStyle w:val="BodyText"/>
              <w:spacing w:line="240" w:lineRule="auto"/>
              <w:rPr>
                <w:sz w:val="24"/>
                <w:szCs w:val="24"/>
                <w:lang w:val="en-AU"/>
              </w:rPr>
            </w:pPr>
            <w:r w:rsidRPr="00954904">
              <w:rPr>
                <w:sz w:val="24"/>
                <w:szCs w:val="24"/>
                <w:lang w:val="en-AU"/>
              </w:rPr>
              <w:t>0.96</w:t>
            </w:r>
          </w:p>
        </w:tc>
        <w:tc>
          <w:tcPr>
            <w:tcW w:w="1338" w:type="dxa"/>
          </w:tcPr>
          <w:p w14:paraId="6AE1555B" w14:textId="77777777" w:rsidR="00981533" w:rsidRPr="00954904" w:rsidRDefault="00981533" w:rsidP="00BA7A2F">
            <w:pPr>
              <w:pStyle w:val="BodyText"/>
              <w:spacing w:line="240" w:lineRule="auto"/>
              <w:rPr>
                <w:sz w:val="24"/>
                <w:szCs w:val="24"/>
                <w:lang w:val="en-AU"/>
              </w:rPr>
            </w:pPr>
            <w:r w:rsidRPr="00954904">
              <w:rPr>
                <w:sz w:val="24"/>
                <w:szCs w:val="24"/>
                <w:lang w:val="en-AU"/>
              </w:rPr>
              <w:t>0.90</w:t>
            </w:r>
          </w:p>
        </w:tc>
      </w:tr>
      <w:tr w:rsidR="00981533" w:rsidRPr="00A6069A" w14:paraId="5763A123" w14:textId="77777777" w:rsidTr="000C1D23">
        <w:trPr>
          <w:jc w:val="center"/>
        </w:trPr>
        <w:tc>
          <w:tcPr>
            <w:tcW w:w="4393" w:type="dxa"/>
          </w:tcPr>
          <w:p w14:paraId="18D3D967" w14:textId="77777777" w:rsidR="00981533" w:rsidRPr="00954904" w:rsidRDefault="00981533" w:rsidP="000C1D23">
            <w:pPr>
              <w:pStyle w:val="BodyText"/>
              <w:spacing w:line="240" w:lineRule="auto"/>
              <w:jc w:val="left"/>
              <w:rPr>
                <w:b/>
                <w:sz w:val="24"/>
                <w:szCs w:val="24"/>
                <w:lang w:val="en-AU"/>
              </w:rPr>
            </w:pPr>
            <w:r w:rsidRPr="00954904">
              <w:rPr>
                <w:b/>
                <w:sz w:val="24"/>
                <w:szCs w:val="24"/>
                <w:lang w:val="en-AU"/>
              </w:rPr>
              <w:t>Mobile office functions</w:t>
            </w:r>
          </w:p>
        </w:tc>
        <w:tc>
          <w:tcPr>
            <w:tcW w:w="692" w:type="dxa"/>
          </w:tcPr>
          <w:p w14:paraId="1247F43A" w14:textId="77777777" w:rsidR="00981533" w:rsidRPr="00954904" w:rsidRDefault="00981533" w:rsidP="00BA7A2F">
            <w:pPr>
              <w:pStyle w:val="BodyText"/>
              <w:spacing w:line="240" w:lineRule="auto"/>
              <w:rPr>
                <w:sz w:val="24"/>
                <w:szCs w:val="24"/>
                <w:lang w:val="en-AU"/>
              </w:rPr>
            </w:pPr>
          </w:p>
        </w:tc>
        <w:tc>
          <w:tcPr>
            <w:tcW w:w="636" w:type="dxa"/>
          </w:tcPr>
          <w:p w14:paraId="6D710433" w14:textId="77777777" w:rsidR="00981533" w:rsidRPr="00954904" w:rsidRDefault="00981533" w:rsidP="00BA7A2F">
            <w:pPr>
              <w:pStyle w:val="BodyText"/>
              <w:spacing w:line="240" w:lineRule="auto"/>
              <w:rPr>
                <w:sz w:val="24"/>
                <w:szCs w:val="24"/>
                <w:lang w:val="en-AU"/>
              </w:rPr>
            </w:pPr>
          </w:p>
        </w:tc>
        <w:tc>
          <w:tcPr>
            <w:tcW w:w="1338" w:type="dxa"/>
          </w:tcPr>
          <w:p w14:paraId="23BAFC09" w14:textId="77777777" w:rsidR="00981533" w:rsidRPr="00954904" w:rsidRDefault="00981533" w:rsidP="00BA7A2F">
            <w:pPr>
              <w:pStyle w:val="BodyText"/>
              <w:spacing w:line="240" w:lineRule="auto"/>
              <w:rPr>
                <w:sz w:val="24"/>
                <w:szCs w:val="24"/>
                <w:lang w:val="en-AU"/>
              </w:rPr>
            </w:pPr>
          </w:p>
        </w:tc>
      </w:tr>
      <w:tr w:rsidR="00981533" w:rsidRPr="00A6069A" w14:paraId="664BE759" w14:textId="77777777" w:rsidTr="000C1D23">
        <w:trPr>
          <w:jc w:val="center"/>
        </w:trPr>
        <w:tc>
          <w:tcPr>
            <w:tcW w:w="4393" w:type="dxa"/>
          </w:tcPr>
          <w:p w14:paraId="24299A93" w14:textId="77777777" w:rsidR="00981533" w:rsidRPr="00954904" w:rsidRDefault="00981533" w:rsidP="000C1D23">
            <w:pPr>
              <w:pStyle w:val="BodyText"/>
              <w:spacing w:line="240" w:lineRule="auto"/>
              <w:jc w:val="left"/>
              <w:rPr>
                <w:sz w:val="24"/>
                <w:szCs w:val="24"/>
                <w:lang w:val="en-AU"/>
              </w:rPr>
            </w:pPr>
            <w:r w:rsidRPr="00954904">
              <w:rPr>
                <w:sz w:val="24"/>
                <w:szCs w:val="24"/>
                <w:lang w:val="en-AU"/>
              </w:rPr>
              <w:t>MOITU</w:t>
            </w:r>
          </w:p>
        </w:tc>
        <w:tc>
          <w:tcPr>
            <w:tcW w:w="692" w:type="dxa"/>
          </w:tcPr>
          <w:p w14:paraId="6B1BD197" w14:textId="77777777" w:rsidR="00981533" w:rsidRPr="00954904" w:rsidRDefault="00981533" w:rsidP="00BA7A2F">
            <w:pPr>
              <w:pStyle w:val="BodyText"/>
              <w:spacing w:line="240" w:lineRule="auto"/>
              <w:rPr>
                <w:sz w:val="24"/>
                <w:szCs w:val="24"/>
                <w:lang w:val="en-AU"/>
              </w:rPr>
            </w:pPr>
            <w:r w:rsidRPr="00954904">
              <w:rPr>
                <w:sz w:val="24"/>
                <w:szCs w:val="24"/>
                <w:lang w:val="en-AU"/>
              </w:rPr>
              <w:t>0.98</w:t>
            </w:r>
          </w:p>
        </w:tc>
        <w:tc>
          <w:tcPr>
            <w:tcW w:w="636" w:type="dxa"/>
          </w:tcPr>
          <w:p w14:paraId="2544860B" w14:textId="77777777" w:rsidR="00981533" w:rsidRPr="00954904" w:rsidRDefault="00981533" w:rsidP="00BA7A2F">
            <w:pPr>
              <w:pStyle w:val="BodyText"/>
              <w:spacing w:line="240" w:lineRule="auto"/>
              <w:rPr>
                <w:sz w:val="24"/>
                <w:szCs w:val="24"/>
                <w:lang w:val="en-AU"/>
              </w:rPr>
            </w:pPr>
            <w:r w:rsidRPr="00954904">
              <w:rPr>
                <w:sz w:val="24"/>
                <w:szCs w:val="24"/>
                <w:lang w:val="en-AU"/>
              </w:rPr>
              <w:t>0.99</w:t>
            </w:r>
          </w:p>
        </w:tc>
        <w:tc>
          <w:tcPr>
            <w:tcW w:w="1338" w:type="dxa"/>
          </w:tcPr>
          <w:p w14:paraId="50D714F5" w14:textId="77777777" w:rsidR="00981533" w:rsidRPr="00954904" w:rsidRDefault="00981533" w:rsidP="00BA7A2F">
            <w:pPr>
              <w:pStyle w:val="BodyText"/>
              <w:spacing w:line="240" w:lineRule="auto"/>
              <w:rPr>
                <w:sz w:val="24"/>
                <w:szCs w:val="24"/>
                <w:lang w:val="en-AU"/>
              </w:rPr>
            </w:pPr>
            <w:r w:rsidRPr="00954904">
              <w:rPr>
                <w:sz w:val="24"/>
                <w:szCs w:val="24"/>
                <w:lang w:val="en-AU"/>
              </w:rPr>
              <w:t>0.99</w:t>
            </w:r>
          </w:p>
        </w:tc>
      </w:tr>
      <w:tr w:rsidR="00981533" w:rsidRPr="00A6069A" w14:paraId="1F592EDE" w14:textId="77777777" w:rsidTr="000C1D23">
        <w:trPr>
          <w:jc w:val="center"/>
        </w:trPr>
        <w:tc>
          <w:tcPr>
            <w:tcW w:w="4393" w:type="dxa"/>
          </w:tcPr>
          <w:p w14:paraId="08F73433" w14:textId="77777777" w:rsidR="00981533" w:rsidRPr="00954904" w:rsidRDefault="00981533" w:rsidP="000C1D23">
            <w:pPr>
              <w:pStyle w:val="BodyText"/>
              <w:spacing w:line="240" w:lineRule="auto"/>
              <w:jc w:val="left"/>
              <w:rPr>
                <w:sz w:val="24"/>
                <w:szCs w:val="24"/>
                <w:lang w:val="en-AU"/>
              </w:rPr>
            </w:pPr>
            <w:r w:rsidRPr="00954904">
              <w:rPr>
                <w:sz w:val="24"/>
                <w:szCs w:val="24"/>
                <w:lang w:val="en-AU"/>
              </w:rPr>
              <w:t>MOPI</w:t>
            </w:r>
          </w:p>
        </w:tc>
        <w:tc>
          <w:tcPr>
            <w:tcW w:w="692" w:type="dxa"/>
          </w:tcPr>
          <w:p w14:paraId="0E9A4D77" w14:textId="77777777" w:rsidR="00981533" w:rsidRPr="00954904" w:rsidRDefault="00981533" w:rsidP="00BA7A2F">
            <w:pPr>
              <w:pStyle w:val="BodyText"/>
              <w:spacing w:line="240" w:lineRule="auto"/>
              <w:rPr>
                <w:sz w:val="24"/>
                <w:szCs w:val="24"/>
                <w:lang w:val="en-AU"/>
              </w:rPr>
            </w:pPr>
            <w:r w:rsidRPr="00954904">
              <w:rPr>
                <w:sz w:val="24"/>
                <w:szCs w:val="24"/>
                <w:lang w:val="en-AU"/>
              </w:rPr>
              <w:t>0.97</w:t>
            </w:r>
          </w:p>
        </w:tc>
        <w:tc>
          <w:tcPr>
            <w:tcW w:w="636" w:type="dxa"/>
          </w:tcPr>
          <w:p w14:paraId="509A85E7" w14:textId="77777777" w:rsidR="00981533" w:rsidRPr="00954904" w:rsidRDefault="00981533" w:rsidP="00BA7A2F">
            <w:pPr>
              <w:pStyle w:val="BodyText"/>
              <w:spacing w:line="240" w:lineRule="auto"/>
              <w:rPr>
                <w:sz w:val="24"/>
                <w:szCs w:val="24"/>
                <w:lang w:val="en-AU"/>
              </w:rPr>
            </w:pPr>
            <w:r w:rsidRPr="00954904">
              <w:rPr>
                <w:sz w:val="24"/>
                <w:szCs w:val="24"/>
                <w:lang w:val="en-AU"/>
              </w:rPr>
              <w:t>0.99</w:t>
            </w:r>
          </w:p>
        </w:tc>
        <w:tc>
          <w:tcPr>
            <w:tcW w:w="1338" w:type="dxa"/>
          </w:tcPr>
          <w:p w14:paraId="530FC72F" w14:textId="77777777" w:rsidR="00981533" w:rsidRPr="00954904" w:rsidRDefault="00981533" w:rsidP="00BA7A2F">
            <w:pPr>
              <w:pStyle w:val="BodyText"/>
              <w:spacing w:line="240" w:lineRule="auto"/>
              <w:rPr>
                <w:sz w:val="24"/>
                <w:szCs w:val="24"/>
                <w:lang w:val="en-AU"/>
              </w:rPr>
            </w:pPr>
            <w:r w:rsidRPr="00954904">
              <w:rPr>
                <w:sz w:val="24"/>
                <w:szCs w:val="24"/>
                <w:lang w:val="en-AU"/>
              </w:rPr>
              <w:t>0.98</w:t>
            </w:r>
          </w:p>
        </w:tc>
      </w:tr>
      <w:tr w:rsidR="00981533" w:rsidRPr="00A6069A" w14:paraId="67917FF2" w14:textId="77777777" w:rsidTr="000C1D23">
        <w:trPr>
          <w:jc w:val="center"/>
        </w:trPr>
        <w:tc>
          <w:tcPr>
            <w:tcW w:w="4393" w:type="dxa"/>
          </w:tcPr>
          <w:p w14:paraId="3B67B77E" w14:textId="77777777" w:rsidR="00981533" w:rsidRPr="00954904" w:rsidRDefault="00981533" w:rsidP="000C1D23">
            <w:pPr>
              <w:pStyle w:val="BodyText"/>
              <w:spacing w:line="240" w:lineRule="auto"/>
              <w:jc w:val="left"/>
              <w:rPr>
                <w:sz w:val="24"/>
                <w:szCs w:val="24"/>
                <w:lang w:val="en-AU"/>
              </w:rPr>
            </w:pPr>
            <w:r w:rsidRPr="00954904">
              <w:rPr>
                <w:sz w:val="24"/>
                <w:szCs w:val="24"/>
                <w:lang w:val="en-AU"/>
              </w:rPr>
              <w:t>MOPU</w:t>
            </w:r>
          </w:p>
        </w:tc>
        <w:tc>
          <w:tcPr>
            <w:tcW w:w="692" w:type="dxa"/>
          </w:tcPr>
          <w:p w14:paraId="14F72322" w14:textId="77777777" w:rsidR="00981533" w:rsidRPr="00954904" w:rsidRDefault="00981533" w:rsidP="00BA7A2F">
            <w:pPr>
              <w:pStyle w:val="BodyText"/>
              <w:spacing w:line="240" w:lineRule="auto"/>
              <w:rPr>
                <w:sz w:val="24"/>
                <w:szCs w:val="24"/>
                <w:lang w:val="en-AU"/>
              </w:rPr>
            </w:pPr>
            <w:r w:rsidRPr="00954904">
              <w:rPr>
                <w:sz w:val="24"/>
                <w:szCs w:val="24"/>
                <w:lang w:val="en-AU"/>
              </w:rPr>
              <w:t>0.96</w:t>
            </w:r>
          </w:p>
        </w:tc>
        <w:tc>
          <w:tcPr>
            <w:tcW w:w="636" w:type="dxa"/>
          </w:tcPr>
          <w:p w14:paraId="680B9854" w14:textId="77777777" w:rsidR="00981533" w:rsidRPr="00954904" w:rsidRDefault="00981533" w:rsidP="00BA7A2F">
            <w:pPr>
              <w:pStyle w:val="BodyText"/>
              <w:spacing w:line="240" w:lineRule="auto"/>
              <w:rPr>
                <w:sz w:val="24"/>
                <w:szCs w:val="24"/>
                <w:lang w:val="en-AU"/>
              </w:rPr>
            </w:pPr>
            <w:r w:rsidRPr="00954904">
              <w:rPr>
                <w:sz w:val="24"/>
                <w:szCs w:val="24"/>
                <w:lang w:val="en-AU"/>
              </w:rPr>
              <w:t>0.99</w:t>
            </w:r>
          </w:p>
        </w:tc>
        <w:tc>
          <w:tcPr>
            <w:tcW w:w="1338" w:type="dxa"/>
          </w:tcPr>
          <w:p w14:paraId="1FDFCB93" w14:textId="77777777" w:rsidR="00981533" w:rsidRPr="00954904" w:rsidRDefault="00981533" w:rsidP="00BA7A2F">
            <w:pPr>
              <w:pStyle w:val="BodyText"/>
              <w:spacing w:line="240" w:lineRule="auto"/>
              <w:rPr>
                <w:sz w:val="24"/>
                <w:szCs w:val="24"/>
                <w:lang w:val="en-AU"/>
              </w:rPr>
            </w:pPr>
            <w:r w:rsidRPr="00954904">
              <w:rPr>
                <w:sz w:val="24"/>
                <w:szCs w:val="24"/>
                <w:lang w:val="en-AU"/>
              </w:rPr>
              <w:t>0.98</w:t>
            </w:r>
          </w:p>
        </w:tc>
      </w:tr>
      <w:tr w:rsidR="00981533" w:rsidRPr="003539DC" w14:paraId="462EDCAD" w14:textId="77777777" w:rsidTr="000C1D23">
        <w:trPr>
          <w:jc w:val="center"/>
        </w:trPr>
        <w:tc>
          <w:tcPr>
            <w:tcW w:w="7059" w:type="dxa"/>
            <w:gridSpan w:val="4"/>
          </w:tcPr>
          <w:p w14:paraId="53E653EF" w14:textId="77777777" w:rsidR="00981533" w:rsidRPr="00954904" w:rsidRDefault="00981533" w:rsidP="00A4733C">
            <w:pPr>
              <w:pStyle w:val="BodyText"/>
              <w:spacing w:line="240" w:lineRule="auto"/>
              <w:jc w:val="left"/>
              <w:rPr>
                <w:rFonts w:eastAsia="Times New Roman"/>
                <w:lang w:val="en-AU"/>
              </w:rPr>
            </w:pPr>
            <w:r w:rsidRPr="00954904">
              <w:rPr>
                <w:rFonts w:eastAsia="Times New Roman"/>
                <w:b/>
                <w:lang w:val="en-AU"/>
              </w:rPr>
              <w:t xml:space="preserve">Legend: </w:t>
            </w:r>
            <w:r w:rsidRPr="00954904">
              <w:rPr>
                <w:rFonts w:eastAsia="Times New Roman"/>
                <w:lang w:val="en-AU"/>
              </w:rPr>
              <w:t xml:space="preserve">AVE = Average variance extracted; CR = Composite reliability; </w:t>
            </w:r>
            <w:r w:rsidRPr="00954904">
              <w:rPr>
                <w:rFonts w:eastAsia="Times New Roman"/>
                <w:lang w:val="en-AU"/>
              </w:rPr>
              <w:br/>
              <w:t>ITU = Intention to use; PI = Performance impact; PU = Perceived usefulness</w:t>
            </w:r>
          </w:p>
        </w:tc>
      </w:tr>
    </w:tbl>
    <w:p w14:paraId="0ED4C56C" w14:textId="77777777" w:rsidR="00981533" w:rsidRPr="00D37B9D" w:rsidRDefault="00981533" w:rsidP="00BA7A2F">
      <w:pPr>
        <w:pStyle w:val="BodyText"/>
        <w:spacing w:line="240" w:lineRule="auto"/>
        <w:jc w:val="center"/>
        <w:rPr>
          <w:rFonts w:eastAsia="Times New Roman"/>
          <w:sz w:val="24"/>
          <w:szCs w:val="24"/>
        </w:rPr>
      </w:pPr>
      <w:r w:rsidRPr="00D37B9D">
        <w:rPr>
          <w:rFonts w:eastAsia="Times New Roman"/>
          <w:sz w:val="24"/>
          <w:szCs w:val="24"/>
        </w:rPr>
        <w:t xml:space="preserve">Table </w:t>
      </w:r>
      <w:r w:rsidR="00F12BC7">
        <w:rPr>
          <w:rFonts w:eastAsia="Times New Roman"/>
          <w:sz w:val="24"/>
          <w:szCs w:val="24"/>
        </w:rPr>
        <w:t>3</w:t>
      </w:r>
      <w:r w:rsidRPr="00D37B9D">
        <w:rPr>
          <w:rFonts w:eastAsia="Times New Roman"/>
          <w:sz w:val="24"/>
          <w:szCs w:val="24"/>
        </w:rPr>
        <w:t>: AVE, CR and Cronbach's alpha</w:t>
      </w:r>
    </w:p>
    <w:p w14:paraId="13A67B48" w14:textId="0B43C55F" w:rsidR="00981533" w:rsidRDefault="00981533" w:rsidP="000C1D23">
      <w:pPr>
        <w:pStyle w:val="BodyText"/>
        <w:spacing w:before="120" w:line="240" w:lineRule="auto"/>
        <w:jc w:val="left"/>
        <w:rPr>
          <w:sz w:val="24"/>
          <w:szCs w:val="24"/>
          <w:lang w:val="en-AU"/>
        </w:rPr>
      </w:pPr>
      <w:r>
        <w:rPr>
          <w:sz w:val="24"/>
          <w:szCs w:val="24"/>
          <w:lang w:val="en-AU"/>
        </w:rPr>
        <w:t>Adequate d</w:t>
      </w:r>
      <w:r w:rsidRPr="00D37B9D">
        <w:rPr>
          <w:sz w:val="24"/>
          <w:szCs w:val="24"/>
          <w:lang w:val="en-AU"/>
        </w:rPr>
        <w:t xml:space="preserve">iscriminant validity </w:t>
      </w:r>
      <w:r>
        <w:rPr>
          <w:sz w:val="24"/>
          <w:szCs w:val="24"/>
          <w:lang w:val="en-AU"/>
        </w:rPr>
        <w:t>was</w:t>
      </w:r>
      <w:r w:rsidRPr="00D37B9D">
        <w:rPr>
          <w:sz w:val="24"/>
          <w:szCs w:val="24"/>
          <w:lang w:val="en-AU"/>
        </w:rPr>
        <w:t xml:space="preserve"> established </w:t>
      </w:r>
      <w:r>
        <w:rPr>
          <w:sz w:val="24"/>
          <w:szCs w:val="24"/>
          <w:lang w:val="en-AU"/>
        </w:rPr>
        <w:t>as</w:t>
      </w:r>
      <w:r w:rsidRPr="00D37B9D">
        <w:rPr>
          <w:sz w:val="24"/>
          <w:szCs w:val="24"/>
          <w:lang w:val="en-AU"/>
        </w:rPr>
        <w:t xml:space="preserve"> the square root of the AVE for all research constructs is larger than the correlations with other research</w:t>
      </w:r>
      <w:r w:rsidR="009365EE">
        <w:rPr>
          <w:sz w:val="24"/>
          <w:szCs w:val="24"/>
          <w:lang w:val="en-AU"/>
        </w:rPr>
        <w:t xml:space="preserve"> constructs</w:t>
      </w:r>
      <w:r>
        <w:rPr>
          <w:sz w:val="24"/>
          <w:szCs w:val="24"/>
          <w:lang w:val="en-AU"/>
        </w:rPr>
        <w:t>.</w:t>
      </w:r>
      <w:r w:rsidRPr="00D37B9D">
        <w:rPr>
          <w:sz w:val="24"/>
          <w:szCs w:val="24"/>
          <w:lang w:val="en-AU"/>
        </w:rPr>
        <w:t xml:space="preserve"> Regarding the goodness of fit (GoF) of the six research models based on each mobile work support function investigated, overall effect sizes are considered large, with small size effects for the structural models and large-size effect for the measurement models (cf. table </w:t>
      </w:r>
      <w:r w:rsidR="00F12BC7">
        <w:rPr>
          <w:sz w:val="24"/>
          <w:szCs w:val="24"/>
          <w:lang w:val="en-AU"/>
        </w:rPr>
        <w:t>4</w:t>
      </w:r>
      <w:r w:rsidR="00F12BC7" w:rsidRPr="00D37B9D">
        <w:rPr>
          <w:sz w:val="24"/>
          <w:szCs w:val="24"/>
          <w:lang w:val="en-AU"/>
        </w:rPr>
        <w:t xml:space="preserve"> </w:t>
      </w:r>
      <w:r w:rsidRPr="00D37B9D">
        <w:rPr>
          <w:sz w:val="24"/>
          <w:szCs w:val="24"/>
          <w:lang w:val="en-AU"/>
        </w:rPr>
        <w:t>below).</w:t>
      </w:r>
    </w:p>
    <w:p w14:paraId="53BBC812" w14:textId="77777777" w:rsidR="00363B90" w:rsidRDefault="00363B90" w:rsidP="000C1D23">
      <w:pPr>
        <w:pStyle w:val="BodyText"/>
        <w:spacing w:before="120" w:line="240" w:lineRule="auto"/>
        <w:jc w:val="left"/>
        <w:rPr>
          <w:sz w:val="24"/>
          <w:szCs w:val="24"/>
          <w:lang w:val="en-AU"/>
        </w:rPr>
      </w:pPr>
    </w:p>
    <w:p w14:paraId="65F73CEB" w14:textId="77777777" w:rsidR="00363B90" w:rsidRDefault="00363B90" w:rsidP="000C1D23">
      <w:pPr>
        <w:pStyle w:val="BodyText"/>
        <w:spacing w:before="120" w:line="240" w:lineRule="auto"/>
        <w:jc w:val="left"/>
        <w:rPr>
          <w:sz w:val="24"/>
          <w:szCs w:val="24"/>
          <w:lang w:val="en-AU"/>
        </w:rPr>
      </w:pPr>
    </w:p>
    <w:p w14:paraId="74D431B9" w14:textId="77777777" w:rsidR="00B90D52" w:rsidRPr="00255F37" w:rsidRDefault="00B90D52" w:rsidP="00BA7A2F">
      <w:pPr>
        <w:pStyle w:val="BodyText"/>
        <w:spacing w:line="240" w:lineRule="auto"/>
        <w:rPr>
          <w:rFonts w:eastAsia="Times New Roman"/>
          <w:sz w:val="24"/>
          <w:szCs w:val="24"/>
          <w:lang w:val="en-AU"/>
        </w:rPr>
      </w:pPr>
    </w:p>
    <w:tbl>
      <w:tblPr>
        <w:tblW w:w="40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65"/>
        <w:gridCol w:w="1086"/>
        <w:gridCol w:w="955"/>
        <w:gridCol w:w="952"/>
      </w:tblGrid>
      <w:tr w:rsidR="00981533" w:rsidRPr="00D37B9D" w14:paraId="107464C5" w14:textId="77777777" w:rsidTr="00BA7A2F">
        <w:trPr>
          <w:jc w:val="center"/>
        </w:trPr>
        <w:tc>
          <w:tcPr>
            <w:tcW w:w="2994" w:type="pct"/>
          </w:tcPr>
          <w:p w14:paraId="0B848BBC" w14:textId="77777777" w:rsidR="00981533" w:rsidRPr="00D37B9D" w:rsidRDefault="00981533" w:rsidP="000C1D23">
            <w:pPr>
              <w:pStyle w:val="BodyText"/>
              <w:spacing w:line="240" w:lineRule="auto"/>
              <w:jc w:val="left"/>
              <w:rPr>
                <w:rFonts w:eastAsia="Times New Roman"/>
                <w:b/>
                <w:sz w:val="24"/>
                <w:szCs w:val="24"/>
                <w:lang w:val="en-AU"/>
              </w:rPr>
            </w:pPr>
            <w:r w:rsidRPr="00D37B9D">
              <w:rPr>
                <w:rFonts w:eastAsia="Times New Roman"/>
                <w:b/>
                <w:sz w:val="24"/>
                <w:szCs w:val="24"/>
                <w:lang w:val="en-AU"/>
              </w:rPr>
              <w:lastRenderedPageBreak/>
              <w:t>Six mobile work support models tested</w:t>
            </w:r>
          </w:p>
        </w:tc>
        <w:tc>
          <w:tcPr>
            <w:tcW w:w="728" w:type="pct"/>
          </w:tcPr>
          <w:p w14:paraId="76F152C8" w14:textId="77777777" w:rsidR="00981533" w:rsidRPr="00D37B9D" w:rsidRDefault="00981533" w:rsidP="00BA7A2F">
            <w:pPr>
              <w:pStyle w:val="BodyText"/>
              <w:spacing w:line="240" w:lineRule="auto"/>
              <w:rPr>
                <w:rFonts w:eastAsia="Times New Roman"/>
                <w:b/>
                <w:sz w:val="24"/>
                <w:szCs w:val="24"/>
                <w:lang w:val="en-AU"/>
              </w:rPr>
            </w:pPr>
            <w:r w:rsidRPr="00D37B9D">
              <w:rPr>
                <w:rFonts w:eastAsia="Times New Roman"/>
                <w:b/>
                <w:sz w:val="24"/>
                <w:szCs w:val="24"/>
                <w:lang w:val="en-AU"/>
              </w:rPr>
              <w:t>H</w:t>
            </w:r>
            <w:r w:rsidRPr="00D37B9D">
              <w:rPr>
                <w:rFonts w:eastAsia="Times New Roman"/>
                <w:b/>
                <w:sz w:val="24"/>
                <w:szCs w:val="24"/>
                <w:vertAlign w:val="superscript"/>
                <w:lang w:val="en-AU"/>
              </w:rPr>
              <w:t>2</w:t>
            </w:r>
          </w:p>
        </w:tc>
        <w:tc>
          <w:tcPr>
            <w:tcW w:w="640" w:type="pct"/>
          </w:tcPr>
          <w:p w14:paraId="2301B84C" w14:textId="77777777" w:rsidR="00981533" w:rsidRPr="00D37B9D" w:rsidRDefault="00981533" w:rsidP="00BA7A2F">
            <w:pPr>
              <w:pStyle w:val="BodyText"/>
              <w:spacing w:line="240" w:lineRule="auto"/>
              <w:rPr>
                <w:rFonts w:eastAsia="Times New Roman"/>
                <w:b/>
                <w:sz w:val="24"/>
                <w:szCs w:val="24"/>
                <w:lang w:val="en-AU"/>
              </w:rPr>
            </w:pPr>
            <w:r w:rsidRPr="00D37B9D">
              <w:rPr>
                <w:rFonts w:eastAsia="Times New Roman"/>
                <w:b/>
                <w:sz w:val="24"/>
                <w:szCs w:val="24"/>
                <w:lang w:val="en-AU"/>
              </w:rPr>
              <w:t>F</w:t>
            </w:r>
            <w:r w:rsidRPr="00D37B9D">
              <w:rPr>
                <w:rFonts w:eastAsia="Times New Roman"/>
                <w:b/>
                <w:sz w:val="24"/>
                <w:szCs w:val="24"/>
                <w:vertAlign w:val="superscript"/>
                <w:lang w:val="en-AU"/>
              </w:rPr>
              <w:t>2</w:t>
            </w:r>
          </w:p>
        </w:tc>
        <w:tc>
          <w:tcPr>
            <w:tcW w:w="639" w:type="pct"/>
          </w:tcPr>
          <w:p w14:paraId="1407F5FB" w14:textId="77777777" w:rsidR="00981533" w:rsidRPr="00D37B9D" w:rsidRDefault="00981533" w:rsidP="00BA7A2F">
            <w:pPr>
              <w:pStyle w:val="BodyText"/>
              <w:spacing w:line="240" w:lineRule="auto"/>
              <w:rPr>
                <w:rFonts w:eastAsia="Times New Roman"/>
                <w:b/>
                <w:sz w:val="24"/>
                <w:szCs w:val="24"/>
                <w:lang w:val="en-AU"/>
              </w:rPr>
            </w:pPr>
            <w:r w:rsidRPr="00D37B9D">
              <w:rPr>
                <w:rFonts w:eastAsia="Times New Roman"/>
                <w:b/>
                <w:sz w:val="24"/>
                <w:szCs w:val="24"/>
                <w:lang w:val="en-AU"/>
              </w:rPr>
              <w:t xml:space="preserve"> GoF </w:t>
            </w:r>
          </w:p>
        </w:tc>
      </w:tr>
      <w:tr w:rsidR="00981533" w:rsidRPr="00D37B9D" w14:paraId="0CBE4F9C" w14:textId="77777777" w:rsidTr="00BA7A2F">
        <w:trPr>
          <w:jc w:val="center"/>
        </w:trPr>
        <w:tc>
          <w:tcPr>
            <w:tcW w:w="2994" w:type="pct"/>
          </w:tcPr>
          <w:p w14:paraId="5C4A9116" w14:textId="77777777" w:rsidR="00981533" w:rsidRPr="00D37B9D" w:rsidRDefault="00981533" w:rsidP="000C1D23">
            <w:pPr>
              <w:pStyle w:val="BodyText"/>
              <w:spacing w:line="240" w:lineRule="auto"/>
              <w:jc w:val="left"/>
              <w:rPr>
                <w:rFonts w:eastAsia="Times New Roman"/>
                <w:sz w:val="24"/>
                <w:szCs w:val="24"/>
                <w:lang w:val="en-AU"/>
              </w:rPr>
            </w:pPr>
            <w:r w:rsidRPr="00D37B9D">
              <w:rPr>
                <w:rFonts w:eastAsia="Times New Roman"/>
                <w:sz w:val="24"/>
                <w:szCs w:val="24"/>
                <w:lang w:val="en-AU"/>
              </w:rPr>
              <w:t xml:space="preserve">Mobile Communications </w:t>
            </w:r>
          </w:p>
        </w:tc>
        <w:tc>
          <w:tcPr>
            <w:tcW w:w="728" w:type="pct"/>
          </w:tcPr>
          <w:p w14:paraId="33ACE9AF" w14:textId="77777777" w:rsidR="00981533" w:rsidRPr="00D37B9D" w:rsidRDefault="00981533" w:rsidP="00BA7A2F">
            <w:pPr>
              <w:pStyle w:val="BodyText"/>
              <w:spacing w:line="240" w:lineRule="auto"/>
              <w:rPr>
                <w:rFonts w:eastAsia="Times New Roman"/>
                <w:sz w:val="24"/>
                <w:szCs w:val="24"/>
                <w:lang w:val="en-AU"/>
              </w:rPr>
            </w:pPr>
            <w:r w:rsidRPr="00D37B9D">
              <w:rPr>
                <w:rFonts w:eastAsia="Times New Roman"/>
                <w:sz w:val="24"/>
                <w:szCs w:val="24"/>
                <w:lang w:val="en-AU"/>
              </w:rPr>
              <w:t>0.80</w:t>
            </w:r>
          </w:p>
        </w:tc>
        <w:tc>
          <w:tcPr>
            <w:tcW w:w="640" w:type="pct"/>
          </w:tcPr>
          <w:p w14:paraId="0B8DBF9C" w14:textId="77777777" w:rsidR="00981533" w:rsidRPr="00D37B9D" w:rsidRDefault="00981533" w:rsidP="00BA7A2F">
            <w:pPr>
              <w:pStyle w:val="BodyText"/>
              <w:spacing w:line="240" w:lineRule="auto"/>
              <w:rPr>
                <w:rFonts w:eastAsia="Times New Roman"/>
                <w:sz w:val="24"/>
                <w:szCs w:val="24"/>
                <w:lang w:val="en-AU"/>
              </w:rPr>
            </w:pPr>
            <w:r w:rsidRPr="00D37B9D">
              <w:rPr>
                <w:rFonts w:eastAsia="Times New Roman"/>
                <w:sz w:val="24"/>
                <w:szCs w:val="24"/>
                <w:lang w:val="en-AU"/>
              </w:rPr>
              <w:t>0.27</w:t>
            </w:r>
          </w:p>
        </w:tc>
        <w:tc>
          <w:tcPr>
            <w:tcW w:w="639" w:type="pct"/>
          </w:tcPr>
          <w:p w14:paraId="57FC7FC3" w14:textId="77777777" w:rsidR="00981533" w:rsidRPr="00D37B9D" w:rsidRDefault="00981533" w:rsidP="00BA7A2F">
            <w:pPr>
              <w:pStyle w:val="BodyText"/>
              <w:spacing w:line="240" w:lineRule="auto"/>
              <w:rPr>
                <w:rFonts w:eastAsia="Times New Roman"/>
                <w:sz w:val="24"/>
                <w:szCs w:val="24"/>
                <w:lang w:val="en-AU"/>
              </w:rPr>
            </w:pPr>
            <w:r w:rsidRPr="00D37B9D">
              <w:rPr>
                <w:rFonts w:eastAsia="Times New Roman"/>
                <w:sz w:val="24"/>
                <w:szCs w:val="24"/>
                <w:lang w:val="en-AU"/>
              </w:rPr>
              <w:t>0.61</w:t>
            </w:r>
          </w:p>
        </w:tc>
      </w:tr>
      <w:tr w:rsidR="00981533" w:rsidRPr="00D37B9D" w14:paraId="4BA0469C" w14:textId="77777777" w:rsidTr="00BA7A2F">
        <w:trPr>
          <w:jc w:val="center"/>
        </w:trPr>
        <w:tc>
          <w:tcPr>
            <w:tcW w:w="2994" w:type="pct"/>
          </w:tcPr>
          <w:p w14:paraId="7C00B922" w14:textId="77777777" w:rsidR="00981533" w:rsidRPr="00D37B9D" w:rsidRDefault="00981533" w:rsidP="000C1D23">
            <w:pPr>
              <w:pStyle w:val="BodyText"/>
              <w:spacing w:line="240" w:lineRule="auto"/>
              <w:jc w:val="left"/>
              <w:rPr>
                <w:rFonts w:eastAsia="Times New Roman"/>
                <w:sz w:val="24"/>
                <w:szCs w:val="24"/>
                <w:lang w:val="en-AU"/>
              </w:rPr>
            </w:pPr>
            <w:r w:rsidRPr="00D37B9D">
              <w:rPr>
                <w:rFonts w:eastAsia="Times New Roman"/>
                <w:sz w:val="24"/>
                <w:szCs w:val="24"/>
                <w:lang w:val="en-AU"/>
              </w:rPr>
              <w:t>Mobile information searching</w:t>
            </w:r>
          </w:p>
        </w:tc>
        <w:tc>
          <w:tcPr>
            <w:tcW w:w="728" w:type="pct"/>
          </w:tcPr>
          <w:p w14:paraId="42CB46A9" w14:textId="77777777" w:rsidR="00981533" w:rsidRPr="00D37B9D" w:rsidRDefault="00981533" w:rsidP="00BA7A2F">
            <w:pPr>
              <w:pStyle w:val="BodyText"/>
              <w:spacing w:line="240" w:lineRule="auto"/>
              <w:rPr>
                <w:rFonts w:eastAsia="Times New Roman"/>
                <w:sz w:val="24"/>
                <w:szCs w:val="24"/>
                <w:lang w:val="en-AU"/>
              </w:rPr>
            </w:pPr>
            <w:r w:rsidRPr="00D37B9D">
              <w:rPr>
                <w:rFonts w:eastAsia="Times New Roman"/>
                <w:sz w:val="24"/>
                <w:szCs w:val="24"/>
                <w:lang w:val="en-AU"/>
              </w:rPr>
              <w:t>0.82</w:t>
            </w:r>
          </w:p>
        </w:tc>
        <w:tc>
          <w:tcPr>
            <w:tcW w:w="640" w:type="pct"/>
          </w:tcPr>
          <w:p w14:paraId="0B629E3C" w14:textId="77777777" w:rsidR="00981533" w:rsidRPr="00D37B9D" w:rsidRDefault="00981533" w:rsidP="00BA7A2F">
            <w:pPr>
              <w:pStyle w:val="BodyText"/>
              <w:spacing w:line="240" w:lineRule="auto"/>
              <w:rPr>
                <w:rFonts w:eastAsia="Times New Roman"/>
                <w:sz w:val="24"/>
                <w:szCs w:val="24"/>
                <w:lang w:val="en-AU"/>
              </w:rPr>
            </w:pPr>
            <w:r w:rsidRPr="00D37B9D">
              <w:rPr>
                <w:rFonts w:eastAsia="Times New Roman"/>
                <w:sz w:val="24"/>
                <w:szCs w:val="24"/>
                <w:lang w:val="en-AU"/>
              </w:rPr>
              <w:t>0.20</w:t>
            </w:r>
          </w:p>
        </w:tc>
        <w:tc>
          <w:tcPr>
            <w:tcW w:w="639" w:type="pct"/>
          </w:tcPr>
          <w:p w14:paraId="615D194B" w14:textId="77777777" w:rsidR="00981533" w:rsidRPr="00D37B9D" w:rsidRDefault="00981533" w:rsidP="00BA7A2F">
            <w:pPr>
              <w:pStyle w:val="BodyText"/>
              <w:spacing w:line="240" w:lineRule="auto"/>
              <w:rPr>
                <w:rFonts w:eastAsia="Times New Roman"/>
                <w:sz w:val="24"/>
                <w:szCs w:val="24"/>
                <w:lang w:val="en-AU"/>
              </w:rPr>
            </w:pPr>
            <w:r w:rsidRPr="00D37B9D">
              <w:rPr>
                <w:rFonts w:eastAsia="Times New Roman"/>
                <w:sz w:val="24"/>
                <w:szCs w:val="24"/>
                <w:lang w:val="en-AU"/>
              </w:rPr>
              <w:t>0.68</w:t>
            </w:r>
          </w:p>
        </w:tc>
      </w:tr>
      <w:tr w:rsidR="00981533" w:rsidRPr="00D37B9D" w14:paraId="2B617241" w14:textId="77777777" w:rsidTr="00BA7A2F">
        <w:trPr>
          <w:jc w:val="center"/>
        </w:trPr>
        <w:tc>
          <w:tcPr>
            <w:tcW w:w="2994" w:type="pct"/>
          </w:tcPr>
          <w:p w14:paraId="5EC1ABE2" w14:textId="77777777" w:rsidR="00981533" w:rsidRPr="00D37B9D" w:rsidRDefault="00981533" w:rsidP="000C1D23">
            <w:pPr>
              <w:pStyle w:val="BodyText"/>
              <w:spacing w:line="240" w:lineRule="auto"/>
              <w:jc w:val="left"/>
              <w:rPr>
                <w:rFonts w:eastAsia="Times New Roman"/>
                <w:sz w:val="24"/>
                <w:szCs w:val="24"/>
                <w:lang w:val="en-AU"/>
              </w:rPr>
            </w:pPr>
            <w:r w:rsidRPr="00D37B9D">
              <w:rPr>
                <w:rFonts w:eastAsia="Times New Roman"/>
                <w:sz w:val="24"/>
                <w:szCs w:val="24"/>
                <w:lang w:val="en-AU"/>
              </w:rPr>
              <w:t>Mobile transaction processing</w:t>
            </w:r>
          </w:p>
        </w:tc>
        <w:tc>
          <w:tcPr>
            <w:tcW w:w="728" w:type="pct"/>
          </w:tcPr>
          <w:p w14:paraId="46EBD571" w14:textId="77777777" w:rsidR="00981533" w:rsidRPr="00D37B9D" w:rsidRDefault="00981533" w:rsidP="00BA7A2F">
            <w:pPr>
              <w:pStyle w:val="BodyText"/>
              <w:spacing w:line="240" w:lineRule="auto"/>
              <w:rPr>
                <w:rFonts w:eastAsia="Times New Roman"/>
                <w:sz w:val="24"/>
                <w:szCs w:val="24"/>
                <w:lang w:val="en-AU"/>
              </w:rPr>
            </w:pPr>
            <w:r w:rsidRPr="00D37B9D">
              <w:rPr>
                <w:rFonts w:eastAsia="Times New Roman"/>
                <w:sz w:val="24"/>
                <w:szCs w:val="24"/>
                <w:lang w:val="en-AU"/>
              </w:rPr>
              <w:t>0.82</w:t>
            </w:r>
          </w:p>
        </w:tc>
        <w:tc>
          <w:tcPr>
            <w:tcW w:w="640" w:type="pct"/>
          </w:tcPr>
          <w:p w14:paraId="60682FCF" w14:textId="77777777" w:rsidR="00981533" w:rsidRPr="00D37B9D" w:rsidRDefault="00981533" w:rsidP="00BA7A2F">
            <w:pPr>
              <w:pStyle w:val="BodyText"/>
              <w:spacing w:line="240" w:lineRule="auto"/>
              <w:rPr>
                <w:rFonts w:eastAsia="Times New Roman"/>
                <w:sz w:val="24"/>
                <w:szCs w:val="24"/>
                <w:lang w:val="en-AU"/>
              </w:rPr>
            </w:pPr>
            <w:r w:rsidRPr="00D37B9D">
              <w:rPr>
                <w:rFonts w:eastAsia="Times New Roman"/>
                <w:sz w:val="24"/>
                <w:szCs w:val="24"/>
                <w:lang w:val="en-AU"/>
              </w:rPr>
              <w:t>0.16</w:t>
            </w:r>
          </w:p>
        </w:tc>
        <w:tc>
          <w:tcPr>
            <w:tcW w:w="639" w:type="pct"/>
          </w:tcPr>
          <w:p w14:paraId="17FEF749" w14:textId="77777777" w:rsidR="00981533" w:rsidRPr="00D37B9D" w:rsidRDefault="00981533" w:rsidP="00BA7A2F">
            <w:pPr>
              <w:pStyle w:val="BodyText"/>
              <w:spacing w:line="240" w:lineRule="auto"/>
              <w:rPr>
                <w:rFonts w:eastAsia="Times New Roman"/>
                <w:sz w:val="24"/>
                <w:szCs w:val="24"/>
                <w:lang w:val="en-AU"/>
              </w:rPr>
            </w:pPr>
            <w:r w:rsidRPr="00D37B9D">
              <w:rPr>
                <w:rFonts w:eastAsia="Times New Roman"/>
                <w:sz w:val="24"/>
                <w:szCs w:val="24"/>
                <w:lang w:val="en-AU"/>
              </w:rPr>
              <w:t>0.67</w:t>
            </w:r>
          </w:p>
        </w:tc>
      </w:tr>
      <w:tr w:rsidR="00981533" w:rsidRPr="00D37B9D" w14:paraId="073F560A" w14:textId="77777777" w:rsidTr="00BA7A2F">
        <w:trPr>
          <w:jc w:val="center"/>
        </w:trPr>
        <w:tc>
          <w:tcPr>
            <w:tcW w:w="2994" w:type="pct"/>
          </w:tcPr>
          <w:p w14:paraId="5468ED12" w14:textId="77777777" w:rsidR="00981533" w:rsidRPr="00D37B9D" w:rsidRDefault="00981533" w:rsidP="000C1D23">
            <w:pPr>
              <w:pStyle w:val="BodyText"/>
              <w:spacing w:line="240" w:lineRule="auto"/>
              <w:jc w:val="left"/>
              <w:rPr>
                <w:rFonts w:eastAsia="Times New Roman"/>
                <w:sz w:val="24"/>
                <w:szCs w:val="24"/>
                <w:lang w:val="en-AU"/>
              </w:rPr>
            </w:pPr>
            <w:r w:rsidRPr="00D37B9D">
              <w:rPr>
                <w:rFonts w:eastAsia="Times New Roman"/>
                <w:sz w:val="24"/>
                <w:szCs w:val="24"/>
                <w:lang w:val="en-AU"/>
              </w:rPr>
              <w:t>Mobile job scheduling and dispatching</w:t>
            </w:r>
          </w:p>
        </w:tc>
        <w:tc>
          <w:tcPr>
            <w:tcW w:w="728" w:type="pct"/>
          </w:tcPr>
          <w:p w14:paraId="585BB3FD" w14:textId="77777777" w:rsidR="00981533" w:rsidRPr="00D37B9D" w:rsidRDefault="00981533" w:rsidP="00BA7A2F">
            <w:pPr>
              <w:pStyle w:val="BodyText"/>
              <w:spacing w:line="240" w:lineRule="auto"/>
              <w:rPr>
                <w:rFonts w:eastAsia="Times New Roman"/>
                <w:sz w:val="24"/>
                <w:szCs w:val="24"/>
                <w:lang w:val="en-AU"/>
              </w:rPr>
            </w:pPr>
            <w:r w:rsidRPr="00D37B9D">
              <w:rPr>
                <w:rFonts w:eastAsia="Times New Roman"/>
                <w:sz w:val="24"/>
                <w:szCs w:val="24"/>
                <w:lang w:val="en-AU"/>
              </w:rPr>
              <w:t>0.77</w:t>
            </w:r>
          </w:p>
        </w:tc>
        <w:tc>
          <w:tcPr>
            <w:tcW w:w="640" w:type="pct"/>
          </w:tcPr>
          <w:p w14:paraId="5114D2B1" w14:textId="77777777" w:rsidR="00981533" w:rsidRPr="00D37B9D" w:rsidRDefault="00981533" w:rsidP="00BA7A2F">
            <w:pPr>
              <w:pStyle w:val="BodyText"/>
              <w:spacing w:line="240" w:lineRule="auto"/>
              <w:rPr>
                <w:rFonts w:eastAsia="Times New Roman"/>
                <w:sz w:val="24"/>
                <w:szCs w:val="24"/>
                <w:lang w:val="en-AU"/>
              </w:rPr>
            </w:pPr>
            <w:r w:rsidRPr="00D37B9D">
              <w:rPr>
                <w:rFonts w:eastAsia="Times New Roman"/>
                <w:sz w:val="24"/>
                <w:szCs w:val="24"/>
                <w:lang w:val="en-AU"/>
              </w:rPr>
              <w:t>0.16</w:t>
            </w:r>
          </w:p>
        </w:tc>
        <w:tc>
          <w:tcPr>
            <w:tcW w:w="639" w:type="pct"/>
          </w:tcPr>
          <w:p w14:paraId="26E3ABB7" w14:textId="77777777" w:rsidR="00981533" w:rsidRPr="00D37B9D" w:rsidRDefault="00981533" w:rsidP="00BA7A2F">
            <w:pPr>
              <w:pStyle w:val="BodyText"/>
              <w:spacing w:line="240" w:lineRule="auto"/>
              <w:rPr>
                <w:rFonts w:eastAsia="Times New Roman"/>
                <w:sz w:val="24"/>
                <w:szCs w:val="24"/>
                <w:lang w:val="en-AU"/>
              </w:rPr>
            </w:pPr>
            <w:r w:rsidRPr="00D37B9D">
              <w:rPr>
                <w:rFonts w:eastAsia="Times New Roman"/>
                <w:sz w:val="24"/>
                <w:szCs w:val="24"/>
                <w:lang w:val="en-AU"/>
              </w:rPr>
              <w:t>0.62</w:t>
            </w:r>
          </w:p>
        </w:tc>
      </w:tr>
      <w:tr w:rsidR="00981533" w:rsidRPr="00D37B9D" w14:paraId="1FB3A902" w14:textId="77777777" w:rsidTr="00BA7A2F">
        <w:trPr>
          <w:jc w:val="center"/>
        </w:trPr>
        <w:tc>
          <w:tcPr>
            <w:tcW w:w="2994" w:type="pct"/>
          </w:tcPr>
          <w:p w14:paraId="23D466D8" w14:textId="77777777" w:rsidR="00981533" w:rsidRPr="00D37B9D" w:rsidRDefault="00981533" w:rsidP="000C1D23">
            <w:pPr>
              <w:pStyle w:val="BodyText"/>
              <w:spacing w:line="240" w:lineRule="auto"/>
              <w:jc w:val="left"/>
              <w:rPr>
                <w:rFonts w:eastAsia="Times New Roman"/>
                <w:sz w:val="24"/>
                <w:szCs w:val="24"/>
                <w:lang w:val="en-AU"/>
              </w:rPr>
            </w:pPr>
            <w:r w:rsidRPr="00D37B9D">
              <w:rPr>
                <w:rFonts w:eastAsia="Times New Roman"/>
                <w:sz w:val="24"/>
                <w:szCs w:val="24"/>
                <w:lang w:val="en-AU"/>
              </w:rPr>
              <w:t>Location related services</w:t>
            </w:r>
          </w:p>
        </w:tc>
        <w:tc>
          <w:tcPr>
            <w:tcW w:w="728" w:type="pct"/>
          </w:tcPr>
          <w:p w14:paraId="267A4290" w14:textId="77777777" w:rsidR="00981533" w:rsidRPr="00D37B9D" w:rsidRDefault="00981533" w:rsidP="00BA7A2F">
            <w:pPr>
              <w:pStyle w:val="BodyText"/>
              <w:spacing w:line="240" w:lineRule="auto"/>
              <w:rPr>
                <w:rFonts w:eastAsia="Times New Roman"/>
                <w:sz w:val="24"/>
                <w:szCs w:val="24"/>
                <w:lang w:val="en-AU"/>
              </w:rPr>
            </w:pPr>
            <w:r w:rsidRPr="00D37B9D">
              <w:rPr>
                <w:rFonts w:eastAsia="Times New Roman"/>
                <w:sz w:val="24"/>
                <w:szCs w:val="24"/>
                <w:lang w:val="en-AU"/>
              </w:rPr>
              <w:t>0.79</w:t>
            </w:r>
          </w:p>
        </w:tc>
        <w:tc>
          <w:tcPr>
            <w:tcW w:w="640" w:type="pct"/>
          </w:tcPr>
          <w:p w14:paraId="3B585CD7" w14:textId="77777777" w:rsidR="00981533" w:rsidRPr="00D37B9D" w:rsidRDefault="00981533" w:rsidP="00BA7A2F">
            <w:pPr>
              <w:pStyle w:val="BodyText"/>
              <w:spacing w:line="240" w:lineRule="auto"/>
              <w:rPr>
                <w:rFonts w:eastAsia="Times New Roman"/>
                <w:sz w:val="24"/>
                <w:szCs w:val="24"/>
                <w:lang w:val="en-AU"/>
              </w:rPr>
            </w:pPr>
            <w:r w:rsidRPr="00D37B9D">
              <w:rPr>
                <w:rFonts w:eastAsia="Times New Roman"/>
                <w:sz w:val="24"/>
                <w:szCs w:val="24"/>
                <w:lang w:val="en-AU"/>
              </w:rPr>
              <w:t>0.16</w:t>
            </w:r>
          </w:p>
        </w:tc>
        <w:tc>
          <w:tcPr>
            <w:tcW w:w="639" w:type="pct"/>
          </w:tcPr>
          <w:p w14:paraId="47EE655E" w14:textId="77777777" w:rsidR="00981533" w:rsidRPr="00D37B9D" w:rsidRDefault="00981533" w:rsidP="00BA7A2F">
            <w:pPr>
              <w:pStyle w:val="BodyText"/>
              <w:spacing w:line="240" w:lineRule="auto"/>
              <w:rPr>
                <w:rFonts w:eastAsia="Times New Roman"/>
                <w:sz w:val="24"/>
                <w:szCs w:val="24"/>
                <w:lang w:val="en-AU"/>
              </w:rPr>
            </w:pPr>
            <w:r w:rsidRPr="00D37B9D">
              <w:rPr>
                <w:rFonts w:eastAsia="Times New Roman"/>
                <w:sz w:val="24"/>
                <w:szCs w:val="24"/>
                <w:lang w:val="en-AU"/>
              </w:rPr>
              <w:t>0.64</w:t>
            </w:r>
          </w:p>
        </w:tc>
      </w:tr>
      <w:tr w:rsidR="00981533" w:rsidRPr="00D37B9D" w14:paraId="0C98A217" w14:textId="77777777" w:rsidTr="00BA7A2F">
        <w:trPr>
          <w:jc w:val="center"/>
        </w:trPr>
        <w:tc>
          <w:tcPr>
            <w:tcW w:w="2994" w:type="pct"/>
          </w:tcPr>
          <w:p w14:paraId="4A676DBE" w14:textId="77777777" w:rsidR="00981533" w:rsidRPr="00D37B9D" w:rsidRDefault="00981533" w:rsidP="000C1D23">
            <w:pPr>
              <w:pStyle w:val="BodyText"/>
              <w:spacing w:line="240" w:lineRule="auto"/>
              <w:jc w:val="left"/>
              <w:rPr>
                <w:rFonts w:eastAsia="Times New Roman"/>
                <w:sz w:val="24"/>
                <w:szCs w:val="24"/>
                <w:lang w:val="en-AU"/>
              </w:rPr>
            </w:pPr>
            <w:r w:rsidRPr="00D37B9D">
              <w:rPr>
                <w:rFonts w:eastAsia="Times New Roman"/>
                <w:sz w:val="24"/>
                <w:szCs w:val="24"/>
                <w:lang w:val="en-AU"/>
              </w:rPr>
              <w:t>Mobile office</w:t>
            </w:r>
          </w:p>
        </w:tc>
        <w:tc>
          <w:tcPr>
            <w:tcW w:w="728" w:type="pct"/>
          </w:tcPr>
          <w:p w14:paraId="7CE9FED1" w14:textId="77777777" w:rsidR="00981533" w:rsidRPr="00D37B9D" w:rsidRDefault="00981533" w:rsidP="00BA7A2F">
            <w:pPr>
              <w:pStyle w:val="BodyText"/>
              <w:spacing w:line="240" w:lineRule="auto"/>
              <w:rPr>
                <w:rFonts w:eastAsia="Times New Roman"/>
                <w:sz w:val="24"/>
                <w:szCs w:val="24"/>
                <w:lang w:val="en-AU"/>
              </w:rPr>
            </w:pPr>
            <w:r w:rsidRPr="00D37B9D">
              <w:rPr>
                <w:rFonts w:eastAsia="Times New Roman"/>
                <w:sz w:val="24"/>
                <w:szCs w:val="24"/>
                <w:lang w:val="en-AU"/>
              </w:rPr>
              <w:t>0.82</w:t>
            </w:r>
          </w:p>
        </w:tc>
        <w:tc>
          <w:tcPr>
            <w:tcW w:w="640" w:type="pct"/>
          </w:tcPr>
          <w:p w14:paraId="37E18E3D" w14:textId="77777777" w:rsidR="00981533" w:rsidRPr="00D37B9D" w:rsidRDefault="00981533" w:rsidP="00BA7A2F">
            <w:pPr>
              <w:pStyle w:val="BodyText"/>
              <w:spacing w:line="240" w:lineRule="auto"/>
              <w:rPr>
                <w:rFonts w:eastAsia="Times New Roman"/>
                <w:sz w:val="24"/>
                <w:szCs w:val="24"/>
                <w:lang w:val="en-AU"/>
              </w:rPr>
            </w:pPr>
            <w:r w:rsidRPr="00D37B9D">
              <w:rPr>
                <w:rFonts w:eastAsia="Times New Roman"/>
                <w:sz w:val="24"/>
                <w:szCs w:val="24"/>
                <w:lang w:val="en-AU"/>
              </w:rPr>
              <w:t>0.23</w:t>
            </w:r>
          </w:p>
        </w:tc>
        <w:tc>
          <w:tcPr>
            <w:tcW w:w="639" w:type="pct"/>
          </w:tcPr>
          <w:p w14:paraId="631A8CCE" w14:textId="77777777" w:rsidR="00981533" w:rsidRPr="00D37B9D" w:rsidRDefault="00981533" w:rsidP="00BA7A2F">
            <w:pPr>
              <w:pStyle w:val="BodyText"/>
              <w:spacing w:line="240" w:lineRule="auto"/>
              <w:rPr>
                <w:rFonts w:eastAsia="Times New Roman"/>
                <w:sz w:val="24"/>
                <w:szCs w:val="24"/>
                <w:lang w:val="en-AU"/>
              </w:rPr>
            </w:pPr>
            <w:r w:rsidRPr="00D37B9D">
              <w:rPr>
                <w:rFonts w:eastAsia="Times New Roman"/>
                <w:sz w:val="24"/>
                <w:szCs w:val="24"/>
                <w:lang w:val="en-AU"/>
              </w:rPr>
              <w:t>0.68</w:t>
            </w:r>
          </w:p>
        </w:tc>
      </w:tr>
      <w:tr w:rsidR="00981533" w:rsidRPr="003539DC" w14:paraId="48B40C22" w14:textId="77777777" w:rsidTr="00BA7A2F">
        <w:trPr>
          <w:jc w:val="center"/>
        </w:trPr>
        <w:tc>
          <w:tcPr>
            <w:tcW w:w="5000" w:type="pct"/>
            <w:gridSpan w:val="4"/>
          </w:tcPr>
          <w:p w14:paraId="568F0B5E" w14:textId="77777777" w:rsidR="00981533" w:rsidRPr="00D37B9D" w:rsidRDefault="00981533" w:rsidP="000C1D23">
            <w:pPr>
              <w:pStyle w:val="BodyText"/>
              <w:spacing w:line="240" w:lineRule="auto"/>
              <w:jc w:val="left"/>
              <w:rPr>
                <w:rFonts w:eastAsia="Times New Roman"/>
                <w:sz w:val="24"/>
                <w:szCs w:val="24"/>
                <w:lang w:val="en-AU"/>
              </w:rPr>
            </w:pPr>
            <w:r w:rsidRPr="00D37B9D">
              <w:rPr>
                <w:rFonts w:eastAsia="Times New Roman"/>
                <w:b/>
                <w:sz w:val="16"/>
                <w:szCs w:val="16"/>
                <w:lang w:val="en-AU"/>
              </w:rPr>
              <w:t>Legend:</w:t>
            </w:r>
            <w:r w:rsidRPr="00D37B9D">
              <w:rPr>
                <w:rFonts w:eastAsia="Times New Roman"/>
                <w:sz w:val="16"/>
                <w:szCs w:val="16"/>
                <w:lang w:val="en-AU"/>
              </w:rPr>
              <w:t xml:space="preserve"> H</w:t>
            </w:r>
            <w:r w:rsidRPr="00D37B9D">
              <w:rPr>
                <w:rFonts w:eastAsia="Times New Roman"/>
                <w:sz w:val="16"/>
                <w:szCs w:val="16"/>
                <w:vertAlign w:val="superscript"/>
                <w:lang w:val="en-AU"/>
              </w:rPr>
              <w:t>2 =</w:t>
            </w:r>
            <w:r w:rsidRPr="00D37B9D">
              <w:rPr>
                <w:rFonts w:eastAsia="Times New Roman"/>
                <w:sz w:val="16"/>
                <w:szCs w:val="16"/>
                <w:lang w:val="en-AU"/>
              </w:rPr>
              <w:t xml:space="preserve"> Average communality (Fit of Measurement model); F</w:t>
            </w:r>
            <w:r w:rsidRPr="00D37B9D">
              <w:rPr>
                <w:rFonts w:eastAsia="Times New Roman"/>
                <w:sz w:val="16"/>
                <w:szCs w:val="16"/>
                <w:vertAlign w:val="superscript"/>
                <w:lang w:val="en-AU"/>
              </w:rPr>
              <w:t>2 =</w:t>
            </w:r>
            <w:r w:rsidRPr="00D37B9D">
              <w:rPr>
                <w:rFonts w:eastAsia="Times New Roman"/>
                <w:sz w:val="16"/>
                <w:szCs w:val="16"/>
                <w:lang w:val="en-AU"/>
              </w:rPr>
              <w:t xml:space="preserve"> Average redundancy (Fit of Structural Model); GoF = Goodness of fit overall for each mobile work support function model</w:t>
            </w:r>
          </w:p>
        </w:tc>
      </w:tr>
    </w:tbl>
    <w:p w14:paraId="3E425F46" w14:textId="77777777" w:rsidR="00981533" w:rsidRPr="00D37B9D" w:rsidRDefault="00981533" w:rsidP="00BA7A2F">
      <w:pPr>
        <w:pStyle w:val="BodyText"/>
        <w:spacing w:line="240" w:lineRule="auto"/>
        <w:jc w:val="center"/>
        <w:rPr>
          <w:sz w:val="24"/>
          <w:szCs w:val="24"/>
          <w:lang w:val="en-AU"/>
        </w:rPr>
      </w:pPr>
      <w:r w:rsidRPr="00D37B9D">
        <w:rPr>
          <w:rFonts w:eastAsia="Times New Roman"/>
          <w:sz w:val="24"/>
          <w:szCs w:val="24"/>
        </w:rPr>
        <w:t xml:space="preserve">Table </w:t>
      </w:r>
      <w:r w:rsidR="00F12BC7">
        <w:rPr>
          <w:rFonts w:eastAsia="Times New Roman"/>
          <w:sz w:val="24"/>
          <w:szCs w:val="24"/>
        </w:rPr>
        <w:t>4</w:t>
      </w:r>
      <w:r w:rsidRPr="00D37B9D">
        <w:rPr>
          <w:rFonts w:eastAsia="Times New Roman"/>
          <w:sz w:val="24"/>
          <w:szCs w:val="24"/>
        </w:rPr>
        <w:t>: Goodness of fit</w:t>
      </w:r>
    </w:p>
    <w:p w14:paraId="134DE1FD" w14:textId="77777777" w:rsidR="00981533" w:rsidRPr="00D37B9D" w:rsidRDefault="00981533" w:rsidP="000C1D23">
      <w:pPr>
        <w:pStyle w:val="BodyText"/>
        <w:spacing w:before="120" w:line="240" w:lineRule="auto"/>
        <w:jc w:val="left"/>
        <w:rPr>
          <w:b/>
          <w:sz w:val="24"/>
          <w:szCs w:val="24"/>
        </w:rPr>
      </w:pPr>
      <w:r w:rsidRPr="00D37B9D">
        <w:rPr>
          <w:b/>
          <w:sz w:val="24"/>
          <w:szCs w:val="24"/>
        </w:rPr>
        <w:t>Discussion of the results of hypothesis testing</w:t>
      </w:r>
    </w:p>
    <w:p w14:paraId="2DE36D6B" w14:textId="77777777" w:rsidR="00981533" w:rsidRDefault="00981533" w:rsidP="000C1D23">
      <w:pPr>
        <w:pStyle w:val="BodyText"/>
        <w:spacing w:before="120" w:after="120" w:line="240" w:lineRule="auto"/>
        <w:jc w:val="left"/>
        <w:rPr>
          <w:sz w:val="24"/>
          <w:szCs w:val="24"/>
        </w:rPr>
      </w:pPr>
      <w:r w:rsidRPr="00D37B9D">
        <w:rPr>
          <w:sz w:val="24"/>
          <w:szCs w:val="24"/>
        </w:rPr>
        <w:t>The results of the hypotheses testing are summarized in the following table</w:t>
      </w:r>
      <w:r>
        <w:rPr>
          <w:sz w:val="24"/>
          <w:szCs w:val="24"/>
        </w:rPr>
        <w:t xml:space="preserve"> (</w:t>
      </w:r>
      <w:r w:rsidR="004A6543">
        <w:rPr>
          <w:sz w:val="24"/>
          <w:szCs w:val="24"/>
        </w:rPr>
        <w:t xml:space="preserve">full </w:t>
      </w:r>
      <w:r w:rsidR="00D057C9">
        <w:rPr>
          <w:sz w:val="24"/>
          <w:szCs w:val="24"/>
        </w:rPr>
        <w:t xml:space="preserve">results of </w:t>
      </w:r>
      <w:r>
        <w:rPr>
          <w:sz w:val="24"/>
          <w:szCs w:val="24"/>
        </w:rPr>
        <w:t xml:space="preserve">statistical </w:t>
      </w:r>
      <w:r w:rsidR="00D057C9">
        <w:rPr>
          <w:sz w:val="24"/>
          <w:szCs w:val="24"/>
        </w:rPr>
        <w:t>analysis</w:t>
      </w:r>
      <w:r w:rsidR="004A6543">
        <w:rPr>
          <w:sz w:val="24"/>
          <w:szCs w:val="24"/>
        </w:rPr>
        <w:t xml:space="preserve"> are available in</w:t>
      </w:r>
      <w:r>
        <w:rPr>
          <w:sz w:val="24"/>
          <w:szCs w:val="24"/>
        </w:rPr>
        <w:t xml:space="preserve"> cf. Lembach 2012, p. 286-291)</w:t>
      </w:r>
      <w:r w:rsidR="004A6543">
        <w:rPr>
          <w:sz w:val="24"/>
          <w:szCs w:val="24"/>
        </w:rPr>
        <w:t>.</w:t>
      </w:r>
    </w:p>
    <w:p w14:paraId="58B88E3C" w14:textId="77777777" w:rsidR="00363B90" w:rsidRDefault="00363B90" w:rsidP="000C1D23">
      <w:pPr>
        <w:pStyle w:val="BodyText"/>
        <w:spacing w:before="120" w:after="120" w:line="240" w:lineRule="auto"/>
        <w:jc w:val="left"/>
        <w:rPr>
          <w:sz w:val="24"/>
          <w:szCs w:val="24"/>
        </w:rPr>
      </w:pPr>
    </w:p>
    <w:p w14:paraId="3B357C53" w14:textId="77777777" w:rsidR="00363B90" w:rsidRDefault="00363B90" w:rsidP="000C1D23">
      <w:pPr>
        <w:pStyle w:val="BodyText"/>
        <w:spacing w:before="120" w:after="120" w:line="240" w:lineRule="auto"/>
        <w:jc w:val="left"/>
        <w:rPr>
          <w:sz w:val="24"/>
          <w:szCs w:val="24"/>
        </w:rPr>
      </w:pPr>
    </w:p>
    <w:p w14:paraId="0DEF3E8B" w14:textId="77777777" w:rsidR="00363B90" w:rsidRDefault="00363B90" w:rsidP="000C1D23">
      <w:pPr>
        <w:pStyle w:val="BodyText"/>
        <w:spacing w:before="120" w:after="120" w:line="240" w:lineRule="auto"/>
        <w:jc w:val="left"/>
        <w:rPr>
          <w:sz w:val="24"/>
          <w:szCs w:val="24"/>
        </w:rPr>
      </w:pPr>
    </w:p>
    <w:p w14:paraId="2E3F0B6D" w14:textId="77777777" w:rsidR="00363B90" w:rsidRDefault="00363B90" w:rsidP="000C1D23">
      <w:pPr>
        <w:pStyle w:val="BodyText"/>
        <w:spacing w:before="120" w:after="120" w:line="240" w:lineRule="auto"/>
        <w:jc w:val="left"/>
        <w:rPr>
          <w:sz w:val="24"/>
          <w:szCs w:val="24"/>
        </w:rPr>
      </w:pPr>
    </w:p>
    <w:p w14:paraId="43A61F87" w14:textId="77777777" w:rsidR="00363B90" w:rsidRDefault="00363B90" w:rsidP="000C1D23">
      <w:pPr>
        <w:pStyle w:val="BodyText"/>
        <w:spacing w:before="120" w:after="120" w:line="240" w:lineRule="auto"/>
        <w:jc w:val="left"/>
        <w:rPr>
          <w:sz w:val="24"/>
          <w:szCs w:val="24"/>
        </w:rPr>
      </w:pPr>
    </w:p>
    <w:p w14:paraId="57144A18" w14:textId="77777777" w:rsidR="00363B90" w:rsidRDefault="00363B90" w:rsidP="000C1D23">
      <w:pPr>
        <w:pStyle w:val="BodyText"/>
        <w:spacing w:before="120" w:after="120" w:line="240" w:lineRule="auto"/>
        <w:jc w:val="left"/>
        <w:rPr>
          <w:sz w:val="24"/>
          <w:szCs w:val="24"/>
        </w:rPr>
      </w:pPr>
    </w:p>
    <w:p w14:paraId="406B6292" w14:textId="77777777" w:rsidR="00363B90" w:rsidRDefault="00363B90" w:rsidP="000C1D23">
      <w:pPr>
        <w:pStyle w:val="BodyText"/>
        <w:spacing w:before="120" w:after="120" w:line="240" w:lineRule="auto"/>
        <w:jc w:val="left"/>
        <w:rPr>
          <w:sz w:val="24"/>
          <w:szCs w:val="24"/>
        </w:rPr>
      </w:pPr>
    </w:p>
    <w:p w14:paraId="72B14B6F" w14:textId="77777777" w:rsidR="00363B90" w:rsidRDefault="00363B90" w:rsidP="000C1D23">
      <w:pPr>
        <w:pStyle w:val="BodyText"/>
        <w:spacing w:before="120" w:after="120" w:line="240" w:lineRule="auto"/>
        <w:jc w:val="left"/>
        <w:rPr>
          <w:sz w:val="24"/>
          <w:szCs w:val="24"/>
        </w:rPr>
      </w:pPr>
    </w:p>
    <w:p w14:paraId="16A7DDB5" w14:textId="77777777" w:rsidR="00363B90" w:rsidRDefault="00363B90" w:rsidP="000C1D23">
      <w:pPr>
        <w:pStyle w:val="BodyText"/>
        <w:spacing w:before="120" w:after="120" w:line="240" w:lineRule="auto"/>
        <w:jc w:val="left"/>
        <w:rPr>
          <w:sz w:val="24"/>
          <w:szCs w:val="24"/>
        </w:rPr>
      </w:pPr>
    </w:p>
    <w:p w14:paraId="40F13050" w14:textId="77777777" w:rsidR="00363B90" w:rsidRDefault="00363B90" w:rsidP="000C1D23">
      <w:pPr>
        <w:pStyle w:val="BodyText"/>
        <w:spacing w:before="120" w:after="120" w:line="240" w:lineRule="auto"/>
        <w:jc w:val="left"/>
        <w:rPr>
          <w:sz w:val="24"/>
          <w:szCs w:val="24"/>
        </w:rPr>
      </w:pPr>
    </w:p>
    <w:p w14:paraId="7FD73271" w14:textId="77777777" w:rsidR="00363B90" w:rsidRDefault="00363B90" w:rsidP="000C1D23">
      <w:pPr>
        <w:pStyle w:val="BodyText"/>
        <w:spacing w:before="120" w:after="120" w:line="240" w:lineRule="auto"/>
        <w:jc w:val="left"/>
        <w:rPr>
          <w:sz w:val="24"/>
          <w:szCs w:val="24"/>
        </w:rPr>
      </w:pPr>
    </w:p>
    <w:p w14:paraId="7DB720E4" w14:textId="77777777" w:rsidR="00363B90" w:rsidRDefault="00363B90" w:rsidP="000C1D23">
      <w:pPr>
        <w:pStyle w:val="BodyText"/>
        <w:spacing w:before="120" w:after="120" w:line="240" w:lineRule="auto"/>
        <w:jc w:val="left"/>
        <w:rPr>
          <w:sz w:val="24"/>
          <w:szCs w:val="24"/>
        </w:rPr>
      </w:pPr>
    </w:p>
    <w:p w14:paraId="7575D72A" w14:textId="77777777" w:rsidR="00363B90" w:rsidRDefault="00363B90" w:rsidP="000C1D23">
      <w:pPr>
        <w:pStyle w:val="BodyText"/>
        <w:spacing w:before="120" w:after="120" w:line="240" w:lineRule="auto"/>
        <w:jc w:val="left"/>
        <w:rPr>
          <w:sz w:val="24"/>
          <w:szCs w:val="24"/>
        </w:rPr>
      </w:pPr>
    </w:p>
    <w:p w14:paraId="44CC6EB4" w14:textId="77777777" w:rsidR="00363B90" w:rsidRDefault="00363B90" w:rsidP="000C1D23">
      <w:pPr>
        <w:pStyle w:val="BodyText"/>
        <w:spacing w:before="120" w:after="120" w:line="240" w:lineRule="auto"/>
        <w:jc w:val="left"/>
        <w:rPr>
          <w:sz w:val="24"/>
          <w:szCs w:val="24"/>
        </w:rPr>
      </w:pPr>
    </w:p>
    <w:p w14:paraId="71BFC063" w14:textId="77777777" w:rsidR="00363B90" w:rsidRDefault="00363B90" w:rsidP="000C1D23">
      <w:pPr>
        <w:pStyle w:val="BodyText"/>
        <w:spacing w:before="120" w:after="120" w:line="240" w:lineRule="auto"/>
        <w:jc w:val="left"/>
        <w:rPr>
          <w:sz w:val="24"/>
          <w:szCs w:val="24"/>
        </w:rPr>
      </w:pPr>
    </w:p>
    <w:p w14:paraId="64447D5D" w14:textId="77777777" w:rsidR="00363B90" w:rsidRDefault="00363B90" w:rsidP="000C1D23">
      <w:pPr>
        <w:pStyle w:val="BodyText"/>
        <w:spacing w:before="120" w:after="120" w:line="240" w:lineRule="auto"/>
        <w:jc w:val="left"/>
        <w:rPr>
          <w:sz w:val="24"/>
          <w:szCs w:val="24"/>
        </w:rPr>
      </w:pPr>
    </w:p>
    <w:p w14:paraId="328A4C1A" w14:textId="77777777" w:rsidR="00363B90" w:rsidRDefault="00363B90" w:rsidP="000C1D23">
      <w:pPr>
        <w:pStyle w:val="BodyText"/>
        <w:spacing w:before="120" w:after="120" w:line="240" w:lineRule="auto"/>
        <w:jc w:val="left"/>
        <w:rPr>
          <w:sz w:val="24"/>
          <w:szCs w:val="24"/>
        </w:rPr>
      </w:pPr>
    </w:p>
    <w:p w14:paraId="7E9649D3" w14:textId="77777777" w:rsidR="00363B90" w:rsidRDefault="00363B90" w:rsidP="000C1D23">
      <w:pPr>
        <w:pStyle w:val="BodyText"/>
        <w:spacing w:before="120" w:after="120" w:line="240" w:lineRule="auto"/>
        <w:jc w:val="left"/>
        <w:rPr>
          <w:sz w:val="24"/>
          <w:szCs w:val="24"/>
        </w:rPr>
      </w:pPr>
    </w:p>
    <w:p w14:paraId="669B0F53" w14:textId="77777777" w:rsidR="00363B90" w:rsidRDefault="00363B90" w:rsidP="000C1D23">
      <w:pPr>
        <w:pStyle w:val="BodyText"/>
        <w:spacing w:before="120" w:after="120" w:line="240" w:lineRule="auto"/>
        <w:jc w:val="left"/>
        <w:rPr>
          <w:sz w:val="24"/>
          <w:szCs w:val="24"/>
        </w:rPr>
      </w:pPr>
    </w:p>
    <w:p w14:paraId="65A7BDBD" w14:textId="77777777" w:rsidR="00363B90" w:rsidRDefault="00363B90" w:rsidP="000C1D23">
      <w:pPr>
        <w:pStyle w:val="BodyText"/>
        <w:spacing w:before="120" w:after="120" w:line="240" w:lineRule="auto"/>
        <w:jc w:val="left"/>
        <w:rPr>
          <w:sz w:val="24"/>
          <w:szCs w:val="24"/>
        </w:rPr>
      </w:pPr>
    </w:p>
    <w:p w14:paraId="6F26ECA6" w14:textId="77777777" w:rsidR="00363B90" w:rsidRDefault="00363B90" w:rsidP="000C1D23">
      <w:pPr>
        <w:pStyle w:val="BodyText"/>
        <w:spacing w:before="120" w:after="120" w:line="240" w:lineRule="auto"/>
        <w:jc w:val="left"/>
        <w:rPr>
          <w:sz w:val="24"/>
          <w:szCs w:val="24"/>
        </w:rPr>
      </w:pPr>
    </w:p>
    <w:p w14:paraId="43519936" w14:textId="77777777" w:rsidR="00363B90" w:rsidRDefault="00363B90" w:rsidP="000C1D23">
      <w:pPr>
        <w:pStyle w:val="BodyText"/>
        <w:spacing w:before="120" w:after="120" w:line="240" w:lineRule="auto"/>
        <w:jc w:val="left"/>
        <w:rPr>
          <w:sz w:val="24"/>
          <w:szCs w:val="24"/>
        </w:rPr>
      </w:pPr>
    </w:p>
    <w:p w14:paraId="2C6F7EAA" w14:textId="77777777" w:rsidR="00363B90" w:rsidRDefault="00363B90" w:rsidP="000C1D23">
      <w:pPr>
        <w:pStyle w:val="BodyText"/>
        <w:spacing w:before="120" w:after="120" w:line="240" w:lineRule="auto"/>
        <w:jc w:val="left"/>
        <w:rPr>
          <w:sz w:val="24"/>
          <w:szCs w:val="24"/>
        </w:rPr>
      </w:pPr>
    </w:p>
    <w:p w14:paraId="4C5B15A0" w14:textId="77777777" w:rsidR="00363B90" w:rsidRDefault="00363B90" w:rsidP="000C1D23">
      <w:pPr>
        <w:pStyle w:val="BodyText"/>
        <w:spacing w:before="120" w:after="120" w:line="240" w:lineRule="auto"/>
        <w:jc w:val="left"/>
        <w:rPr>
          <w:sz w:val="24"/>
          <w:szCs w:val="24"/>
        </w:rPr>
      </w:pPr>
    </w:p>
    <w:p w14:paraId="5D597B1B" w14:textId="77777777" w:rsidR="00363B90" w:rsidRDefault="00363B90" w:rsidP="000C1D23">
      <w:pPr>
        <w:pStyle w:val="BodyText"/>
        <w:spacing w:before="120" w:after="120" w:line="240" w:lineRule="auto"/>
        <w:jc w:val="left"/>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0"/>
        <w:gridCol w:w="6798"/>
        <w:gridCol w:w="1418"/>
      </w:tblGrid>
      <w:tr w:rsidR="00981533" w:rsidRPr="00D37B9D" w14:paraId="3509C6EE" w14:textId="77777777" w:rsidTr="00B90D52">
        <w:tc>
          <w:tcPr>
            <w:tcW w:w="1390" w:type="dxa"/>
            <w:vAlign w:val="bottom"/>
          </w:tcPr>
          <w:p w14:paraId="438BEB09" w14:textId="77777777" w:rsidR="00981533" w:rsidRPr="00D37B9D" w:rsidRDefault="00981533" w:rsidP="000C1D23">
            <w:pPr>
              <w:pStyle w:val="BodyText"/>
              <w:spacing w:line="240" w:lineRule="auto"/>
              <w:jc w:val="left"/>
              <w:rPr>
                <w:rFonts w:eastAsia="Times New Roman"/>
                <w:b/>
                <w:sz w:val="24"/>
                <w:szCs w:val="24"/>
                <w:lang w:val="en-AU"/>
              </w:rPr>
            </w:pPr>
            <w:r w:rsidRPr="00D37B9D">
              <w:rPr>
                <w:rFonts w:eastAsia="Times New Roman"/>
                <w:b/>
                <w:sz w:val="24"/>
                <w:szCs w:val="24"/>
                <w:lang w:val="en-AU"/>
              </w:rPr>
              <w:lastRenderedPageBreak/>
              <w:t>Hypotheses</w:t>
            </w:r>
          </w:p>
        </w:tc>
        <w:tc>
          <w:tcPr>
            <w:tcW w:w="6798" w:type="dxa"/>
            <w:vAlign w:val="bottom"/>
          </w:tcPr>
          <w:p w14:paraId="69C49E65" w14:textId="77777777" w:rsidR="00981533" w:rsidRPr="00D37B9D" w:rsidRDefault="00981533" w:rsidP="000C1D23">
            <w:pPr>
              <w:pStyle w:val="BodyText"/>
              <w:spacing w:line="240" w:lineRule="auto"/>
              <w:jc w:val="left"/>
              <w:rPr>
                <w:rFonts w:eastAsia="Times New Roman"/>
                <w:b/>
                <w:sz w:val="24"/>
                <w:szCs w:val="24"/>
                <w:lang w:val="en-AU"/>
              </w:rPr>
            </w:pPr>
            <w:r w:rsidRPr="00D37B9D">
              <w:rPr>
                <w:rFonts w:eastAsia="Times New Roman"/>
                <w:b/>
                <w:sz w:val="24"/>
                <w:szCs w:val="24"/>
                <w:lang w:val="en-AU"/>
              </w:rPr>
              <w:t xml:space="preserve">Relationship </w:t>
            </w:r>
            <w:r w:rsidR="00727B4E">
              <w:rPr>
                <w:rFonts w:eastAsia="Times New Roman"/>
                <w:b/>
                <w:sz w:val="24"/>
                <w:szCs w:val="24"/>
                <w:lang w:val="en-AU"/>
              </w:rPr>
              <w:t>tested for</w:t>
            </w:r>
            <w:r w:rsidRPr="00D37B9D">
              <w:rPr>
                <w:rFonts w:eastAsia="Times New Roman"/>
                <w:b/>
                <w:sz w:val="24"/>
                <w:szCs w:val="24"/>
                <w:lang w:val="en-AU"/>
              </w:rPr>
              <w:t xml:space="preserve"> six mobile work support functions</w:t>
            </w:r>
          </w:p>
        </w:tc>
        <w:tc>
          <w:tcPr>
            <w:tcW w:w="1418" w:type="dxa"/>
            <w:vAlign w:val="bottom"/>
          </w:tcPr>
          <w:p w14:paraId="36FD78A3" w14:textId="77777777" w:rsidR="00981533" w:rsidRPr="00D37B9D" w:rsidRDefault="00981533" w:rsidP="000C1D23">
            <w:pPr>
              <w:pStyle w:val="BodyText"/>
              <w:spacing w:line="240" w:lineRule="auto"/>
              <w:jc w:val="left"/>
              <w:rPr>
                <w:rFonts w:eastAsia="Times New Roman"/>
                <w:b/>
                <w:sz w:val="24"/>
                <w:szCs w:val="24"/>
                <w:lang w:val="en-AU"/>
              </w:rPr>
            </w:pPr>
            <w:r w:rsidRPr="00D37B9D">
              <w:rPr>
                <w:rFonts w:eastAsia="Times New Roman"/>
                <w:b/>
                <w:sz w:val="24"/>
                <w:szCs w:val="24"/>
                <w:lang w:val="en-AU"/>
              </w:rPr>
              <w:t>Supported?</w:t>
            </w:r>
          </w:p>
        </w:tc>
      </w:tr>
      <w:tr w:rsidR="00727B4E" w:rsidRPr="003539DC" w14:paraId="4122D413" w14:textId="77777777" w:rsidTr="00727B4E">
        <w:trPr>
          <w:trHeight w:val="253"/>
        </w:trPr>
        <w:tc>
          <w:tcPr>
            <w:tcW w:w="9606" w:type="dxa"/>
            <w:gridSpan w:val="3"/>
          </w:tcPr>
          <w:p w14:paraId="53215766" w14:textId="77777777" w:rsidR="00727B4E" w:rsidRPr="00727B4E" w:rsidRDefault="00727B4E" w:rsidP="000C1D23">
            <w:pPr>
              <w:pStyle w:val="BodyText"/>
              <w:spacing w:line="240" w:lineRule="auto"/>
              <w:jc w:val="left"/>
              <w:rPr>
                <w:rFonts w:eastAsia="Times New Roman"/>
                <w:b/>
                <w:sz w:val="24"/>
                <w:szCs w:val="24"/>
                <w:lang w:val="en-AU"/>
              </w:rPr>
            </w:pPr>
            <w:r w:rsidRPr="00727B4E">
              <w:rPr>
                <w:rFonts w:eastAsia="Times New Roman"/>
                <w:b/>
                <w:sz w:val="24"/>
                <w:szCs w:val="24"/>
                <w:lang w:val="en-AU"/>
              </w:rPr>
              <w:t>Task characteristics of sales force workers</w:t>
            </w:r>
          </w:p>
        </w:tc>
      </w:tr>
      <w:tr w:rsidR="00981533" w:rsidRPr="00D37B9D" w14:paraId="19345EC0" w14:textId="77777777" w:rsidTr="00B90D52">
        <w:trPr>
          <w:trHeight w:val="639"/>
        </w:trPr>
        <w:tc>
          <w:tcPr>
            <w:tcW w:w="1390" w:type="dxa"/>
          </w:tcPr>
          <w:p w14:paraId="702EA595" w14:textId="77777777" w:rsidR="00981533" w:rsidRPr="00D37B9D" w:rsidRDefault="00981533" w:rsidP="000C1D23">
            <w:pPr>
              <w:pStyle w:val="BodyText"/>
              <w:spacing w:line="240" w:lineRule="auto"/>
              <w:jc w:val="left"/>
              <w:rPr>
                <w:rFonts w:eastAsia="Times New Roman"/>
                <w:sz w:val="24"/>
                <w:szCs w:val="24"/>
                <w:lang w:val="en-AU"/>
              </w:rPr>
            </w:pPr>
            <w:r w:rsidRPr="00D37B9D">
              <w:rPr>
                <w:rFonts w:eastAsia="Times New Roman"/>
                <w:sz w:val="24"/>
                <w:szCs w:val="24"/>
                <w:lang w:val="en-AU"/>
              </w:rPr>
              <w:t>H1a-f</w:t>
            </w:r>
          </w:p>
        </w:tc>
        <w:tc>
          <w:tcPr>
            <w:tcW w:w="6798" w:type="dxa"/>
          </w:tcPr>
          <w:p w14:paraId="48932650" w14:textId="77777777" w:rsidR="00981533" w:rsidRPr="00D37B9D" w:rsidRDefault="00981533" w:rsidP="000C1D23">
            <w:pPr>
              <w:pStyle w:val="BodyText"/>
              <w:spacing w:line="240" w:lineRule="auto"/>
              <w:jc w:val="left"/>
              <w:rPr>
                <w:rFonts w:eastAsia="Times New Roman"/>
                <w:sz w:val="24"/>
                <w:szCs w:val="24"/>
                <w:lang w:val="en-AU"/>
              </w:rPr>
            </w:pPr>
            <w:r w:rsidRPr="00D37B9D">
              <w:rPr>
                <w:rFonts w:eastAsia="Times New Roman"/>
                <w:sz w:val="24"/>
                <w:szCs w:val="24"/>
                <w:lang w:val="en-AU"/>
              </w:rPr>
              <w:t>Task complexity has a positive impact on perceived usefulness</w:t>
            </w:r>
            <w:r>
              <w:rPr>
                <w:rFonts w:eastAsia="Times New Roman"/>
                <w:sz w:val="24"/>
                <w:szCs w:val="24"/>
                <w:lang w:val="en-AU"/>
              </w:rPr>
              <w:t xml:space="preserve"> (fit)</w:t>
            </w:r>
            <w:r w:rsidRPr="00D37B9D">
              <w:rPr>
                <w:rFonts w:eastAsia="Times New Roman"/>
                <w:sz w:val="24"/>
                <w:szCs w:val="24"/>
                <w:lang w:val="en-AU"/>
              </w:rPr>
              <w:t xml:space="preserve"> of mobile work support functions</w:t>
            </w:r>
          </w:p>
        </w:tc>
        <w:tc>
          <w:tcPr>
            <w:tcW w:w="1418" w:type="dxa"/>
          </w:tcPr>
          <w:p w14:paraId="5031952A" w14:textId="77777777" w:rsidR="00981533" w:rsidRPr="00D37B9D" w:rsidRDefault="00981533" w:rsidP="000C1D23">
            <w:pPr>
              <w:pStyle w:val="BodyText"/>
              <w:spacing w:line="240" w:lineRule="auto"/>
              <w:jc w:val="left"/>
              <w:rPr>
                <w:rFonts w:eastAsia="Times New Roman"/>
                <w:sz w:val="24"/>
                <w:szCs w:val="24"/>
                <w:lang w:val="en-AU"/>
              </w:rPr>
            </w:pPr>
            <w:r w:rsidRPr="00D37B9D">
              <w:rPr>
                <w:rFonts w:eastAsia="Times New Roman"/>
                <w:sz w:val="24"/>
                <w:szCs w:val="24"/>
                <w:lang w:val="en-AU"/>
              </w:rPr>
              <w:t>None</w:t>
            </w:r>
          </w:p>
        </w:tc>
      </w:tr>
      <w:tr w:rsidR="00981533" w:rsidRPr="00D37B9D" w14:paraId="688A6081" w14:textId="77777777" w:rsidTr="00B90D52">
        <w:tc>
          <w:tcPr>
            <w:tcW w:w="1390" w:type="dxa"/>
          </w:tcPr>
          <w:p w14:paraId="0923B436" w14:textId="77777777" w:rsidR="00981533" w:rsidRPr="00D37B9D" w:rsidRDefault="00981533" w:rsidP="000C1D23">
            <w:pPr>
              <w:pStyle w:val="BodyText"/>
              <w:spacing w:line="240" w:lineRule="auto"/>
              <w:jc w:val="left"/>
              <w:rPr>
                <w:rFonts w:eastAsia="Times New Roman"/>
                <w:sz w:val="24"/>
                <w:szCs w:val="24"/>
                <w:lang w:val="en-AU"/>
              </w:rPr>
            </w:pPr>
            <w:r w:rsidRPr="00D37B9D">
              <w:rPr>
                <w:rFonts w:eastAsia="Times New Roman"/>
                <w:sz w:val="24"/>
                <w:szCs w:val="24"/>
                <w:lang w:val="en-AU"/>
              </w:rPr>
              <w:t>H2a-f</w:t>
            </w:r>
          </w:p>
        </w:tc>
        <w:tc>
          <w:tcPr>
            <w:tcW w:w="6798" w:type="dxa"/>
          </w:tcPr>
          <w:p w14:paraId="39C52188" w14:textId="77777777" w:rsidR="00981533" w:rsidRPr="00D37B9D" w:rsidRDefault="00981533" w:rsidP="000C1D23">
            <w:pPr>
              <w:pStyle w:val="BodyText"/>
              <w:spacing w:line="240" w:lineRule="auto"/>
              <w:jc w:val="left"/>
              <w:rPr>
                <w:rFonts w:eastAsia="Times New Roman"/>
                <w:sz w:val="24"/>
                <w:szCs w:val="24"/>
                <w:lang w:val="en-AU"/>
              </w:rPr>
            </w:pPr>
            <w:r w:rsidRPr="00D37B9D">
              <w:rPr>
                <w:rFonts w:eastAsia="Times New Roman"/>
                <w:sz w:val="24"/>
                <w:szCs w:val="24"/>
                <w:lang w:val="en-AU"/>
              </w:rPr>
              <w:t xml:space="preserve">Task interdependence has a positive impact on perceived usefulness </w:t>
            </w:r>
            <w:r>
              <w:rPr>
                <w:rFonts w:eastAsia="Times New Roman"/>
                <w:sz w:val="24"/>
                <w:szCs w:val="24"/>
                <w:lang w:val="en-AU"/>
              </w:rPr>
              <w:t xml:space="preserve">(fit) </w:t>
            </w:r>
            <w:r w:rsidRPr="00D37B9D">
              <w:rPr>
                <w:rFonts w:eastAsia="Times New Roman"/>
                <w:sz w:val="24"/>
                <w:szCs w:val="24"/>
                <w:lang w:val="en-AU"/>
              </w:rPr>
              <w:t>of mobile work support functions</w:t>
            </w:r>
          </w:p>
        </w:tc>
        <w:tc>
          <w:tcPr>
            <w:tcW w:w="1418" w:type="dxa"/>
          </w:tcPr>
          <w:p w14:paraId="5AA434CC" w14:textId="77777777" w:rsidR="00981533" w:rsidRPr="00D37B9D" w:rsidRDefault="00981533" w:rsidP="000C1D23">
            <w:pPr>
              <w:pStyle w:val="BodyText"/>
              <w:spacing w:line="240" w:lineRule="auto"/>
              <w:jc w:val="left"/>
              <w:rPr>
                <w:rFonts w:eastAsia="Times New Roman"/>
                <w:sz w:val="24"/>
                <w:szCs w:val="24"/>
                <w:lang w:val="en-AU"/>
              </w:rPr>
            </w:pPr>
            <w:r w:rsidRPr="00D37B9D">
              <w:rPr>
                <w:rFonts w:eastAsia="Times New Roman"/>
                <w:sz w:val="24"/>
                <w:szCs w:val="24"/>
                <w:lang w:val="en-AU"/>
              </w:rPr>
              <w:t>H2b, H2f</w:t>
            </w:r>
          </w:p>
        </w:tc>
      </w:tr>
      <w:tr w:rsidR="00981533" w:rsidRPr="00D37B9D" w14:paraId="182445A3" w14:textId="77777777" w:rsidTr="00B90D52">
        <w:tc>
          <w:tcPr>
            <w:tcW w:w="1390" w:type="dxa"/>
          </w:tcPr>
          <w:p w14:paraId="1FA5325F" w14:textId="77777777" w:rsidR="00981533" w:rsidRPr="00D37B9D" w:rsidRDefault="00981533" w:rsidP="000C1D23">
            <w:pPr>
              <w:pStyle w:val="BodyText"/>
              <w:spacing w:line="240" w:lineRule="auto"/>
              <w:jc w:val="left"/>
              <w:rPr>
                <w:rFonts w:eastAsia="Times New Roman"/>
                <w:sz w:val="24"/>
                <w:szCs w:val="24"/>
                <w:lang w:val="en-AU"/>
              </w:rPr>
            </w:pPr>
            <w:r w:rsidRPr="00D37B9D">
              <w:rPr>
                <w:rFonts w:eastAsia="Times New Roman"/>
                <w:sz w:val="24"/>
                <w:szCs w:val="24"/>
                <w:lang w:val="en-AU"/>
              </w:rPr>
              <w:t>H3a-f</w:t>
            </w:r>
          </w:p>
        </w:tc>
        <w:tc>
          <w:tcPr>
            <w:tcW w:w="6798" w:type="dxa"/>
          </w:tcPr>
          <w:p w14:paraId="1F8A2381" w14:textId="77777777" w:rsidR="00981533" w:rsidRPr="00D37B9D" w:rsidRDefault="00981533" w:rsidP="000C1D23">
            <w:pPr>
              <w:pStyle w:val="BodyText"/>
              <w:spacing w:line="240" w:lineRule="auto"/>
              <w:jc w:val="left"/>
              <w:rPr>
                <w:rFonts w:eastAsia="Times New Roman"/>
                <w:sz w:val="24"/>
                <w:szCs w:val="24"/>
                <w:lang w:val="en-AU"/>
              </w:rPr>
            </w:pPr>
            <w:r w:rsidRPr="00D37B9D">
              <w:rPr>
                <w:rFonts w:eastAsia="Times New Roman"/>
                <w:sz w:val="24"/>
                <w:szCs w:val="24"/>
                <w:lang w:val="en-AU"/>
              </w:rPr>
              <w:t>Time criticality has a positive impact on perceived usefulness</w:t>
            </w:r>
            <w:r>
              <w:rPr>
                <w:rFonts w:eastAsia="Times New Roman"/>
                <w:sz w:val="24"/>
                <w:szCs w:val="24"/>
                <w:lang w:val="en-AU"/>
              </w:rPr>
              <w:t xml:space="preserve"> (fit)</w:t>
            </w:r>
            <w:r w:rsidRPr="00D37B9D">
              <w:rPr>
                <w:rFonts w:eastAsia="Times New Roman"/>
                <w:sz w:val="24"/>
                <w:szCs w:val="24"/>
                <w:lang w:val="en-AU"/>
              </w:rPr>
              <w:t xml:space="preserve"> of mobile work support functions</w:t>
            </w:r>
          </w:p>
        </w:tc>
        <w:tc>
          <w:tcPr>
            <w:tcW w:w="1418" w:type="dxa"/>
          </w:tcPr>
          <w:p w14:paraId="1180E029" w14:textId="77777777" w:rsidR="00981533" w:rsidRPr="00D37B9D" w:rsidRDefault="00981533" w:rsidP="000C1D23">
            <w:pPr>
              <w:pStyle w:val="BodyText"/>
              <w:spacing w:line="240" w:lineRule="auto"/>
              <w:jc w:val="left"/>
              <w:rPr>
                <w:rFonts w:eastAsia="Times New Roman"/>
                <w:sz w:val="24"/>
                <w:szCs w:val="24"/>
                <w:lang w:val="en-AU"/>
              </w:rPr>
            </w:pPr>
            <w:r w:rsidRPr="00D37B9D">
              <w:rPr>
                <w:rFonts w:eastAsia="Times New Roman"/>
                <w:sz w:val="24"/>
                <w:szCs w:val="24"/>
                <w:lang w:val="en-AU"/>
              </w:rPr>
              <w:t>All</w:t>
            </w:r>
          </w:p>
        </w:tc>
      </w:tr>
      <w:tr w:rsidR="00981533" w:rsidRPr="00D37B9D" w14:paraId="21297592" w14:textId="77777777" w:rsidTr="00B90D52">
        <w:tc>
          <w:tcPr>
            <w:tcW w:w="1390" w:type="dxa"/>
          </w:tcPr>
          <w:p w14:paraId="42902F4B" w14:textId="77777777" w:rsidR="00981533" w:rsidRPr="00D37B9D" w:rsidRDefault="00981533" w:rsidP="000C1D23">
            <w:pPr>
              <w:pStyle w:val="BodyText"/>
              <w:spacing w:line="240" w:lineRule="auto"/>
              <w:jc w:val="left"/>
              <w:rPr>
                <w:rFonts w:eastAsia="Times New Roman"/>
                <w:sz w:val="24"/>
                <w:szCs w:val="24"/>
                <w:lang w:val="en-AU"/>
              </w:rPr>
            </w:pPr>
            <w:r w:rsidRPr="00D37B9D">
              <w:rPr>
                <w:rFonts w:eastAsia="Times New Roman"/>
                <w:sz w:val="24"/>
                <w:szCs w:val="24"/>
                <w:lang w:val="en-AU"/>
              </w:rPr>
              <w:t>H4a-l</w:t>
            </w:r>
          </w:p>
        </w:tc>
        <w:tc>
          <w:tcPr>
            <w:tcW w:w="6798" w:type="dxa"/>
          </w:tcPr>
          <w:p w14:paraId="3073291D" w14:textId="77777777" w:rsidR="00981533" w:rsidRPr="00D37B9D" w:rsidRDefault="00981533" w:rsidP="000C1D23">
            <w:pPr>
              <w:pStyle w:val="BodyText"/>
              <w:spacing w:line="240" w:lineRule="auto"/>
              <w:jc w:val="left"/>
              <w:rPr>
                <w:rFonts w:eastAsia="Times New Roman"/>
                <w:sz w:val="24"/>
                <w:szCs w:val="24"/>
                <w:lang w:val="en-AU"/>
              </w:rPr>
            </w:pPr>
            <w:r w:rsidRPr="00D37B9D">
              <w:rPr>
                <w:rFonts w:eastAsia="Times New Roman"/>
                <w:sz w:val="24"/>
                <w:szCs w:val="24"/>
                <w:lang w:val="en-AU"/>
              </w:rPr>
              <w:t xml:space="preserve">Location sensitivity (variance, dependence) has a positive impact on perceived usefulness </w:t>
            </w:r>
            <w:r>
              <w:rPr>
                <w:rFonts w:eastAsia="Times New Roman"/>
                <w:sz w:val="24"/>
                <w:szCs w:val="24"/>
                <w:lang w:val="en-AU"/>
              </w:rPr>
              <w:t xml:space="preserve">(fit) </w:t>
            </w:r>
            <w:r w:rsidRPr="00D37B9D">
              <w:rPr>
                <w:rFonts w:eastAsia="Times New Roman"/>
                <w:sz w:val="24"/>
                <w:szCs w:val="24"/>
                <w:lang w:val="en-AU"/>
              </w:rPr>
              <w:t>of mobile work support functions</w:t>
            </w:r>
          </w:p>
        </w:tc>
        <w:tc>
          <w:tcPr>
            <w:tcW w:w="1418" w:type="dxa"/>
          </w:tcPr>
          <w:p w14:paraId="4CFD0158" w14:textId="77777777" w:rsidR="00981533" w:rsidRPr="00D37B9D" w:rsidRDefault="00981533" w:rsidP="000C1D23">
            <w:pPr>
              <w:pStyle w:val="BodyText"/>
              <w:spacing w:line="240" w:lineRule="auto"/>
              <w:jc w:val="left"/>
              <w:rPr>
                <w:rFonts w:eastAsia="Times New Roman"/>
                <w:sz w:val="24"/>
                <w:szCs w:val="24"/>
                <w:lang w:val="en-AU"/>
              </w:rPr>
            </w:pPr>
            <w:r w:rsidRPr="00D37B9D">
              <w:rPr>
                <w:rFonts w:eastAsia="Times New Roman"/>
                <w:sz w:val="24"/>
                <w:szCs w:val="24"/>
                <w:lang w:val="en-AU"/>
              </w:rPr>
              <w:t>H4g-l</w:t>
            </w:r>
          </w:p>
        </w:tc>
      </w:tr>
      <w:tr w:rsidR="00727B4E" w:rsidRPr="003539DC" w14:paraId="0BDD94DE" w14:textId="77777777" w:rsidTr="006339BD">
        <w:tc>
          <w:tcPr>
            <w:tcW w:w="9606" w:type="dxa"/>
            <w:gridSpan w:val="3"/>
          </w:tcPr>
          <w:p w14:paraId="4E902B65" w14:textId="77777777" w:rsidR="00727B4E" w:rsidRPr="00727B4E" w:rsidRDefault="00727B4E" w:rsidP="000C1D23">
            <w:pPr>
              <w:pStyle w:val="BodyText"/>
              <w:spacing w:line="240" w:lineRule="auto"/>
              <w:jc w:val="left"/>
              <w:rPr>
                <w:rFonts w:eastAsia="Times New Roman"/>
                <w:b/>
                <w:sz w:val="24"/>
                <w:szCs w:val="24"/>
                <w:lang w:val="en-AU"/>
              </w:rPr>
            </w:pPr>
            <w:r w:rsidRPr="00727B4E">
              <w:rPr>
                <w:rFonts w:eastAsia="Times New Roman"/>
                <w:b/>
                <w:sz w:val="24"/>
                <w:szCs w:val="24"/>
                <w:lang w:val="en-AU"/>
              </w:rPr>
              <w:t xml:space="preserve">Impact of fit (perceived usefulness of mobile work support functions) on intention to use and </w:t>
            </w:r>
            <w:r>
              <w:rPr>
                <w:rFonts w:eastAsia="Times New Roman"/>
                <w:b/>
                <w:sz w:val="24"/>
                <w:szCs w:val="24"/>
                <w:lang w:val="en-AU"/>
              </w:rPr>
              <w:t xml:space="preserve">perceived </w:t>
            </w:r>
            <w:r w:rsidRPr="00727B4E">
              <w:rPr>
                <w:rFonts w:eastAsia="Times New Roman"/>
                <w:b/>
                <w:sz w:val="24"/>
                <w:szCs w:val="24"/>
                <w:lang w:val="en-AU"/>
              </w:rPr>
              <w:t>work performance</w:t>
            </w:r>
          </w:p>
        </w:tc>
      </w:tr>
      <w:tr w:rsidR="00981533" w:rsidRPr="00D37B9D" w14:paraId="20E920E4" w14:textId="77777777" w:rsidTr="00B90D52">
        <w:tc>
          <w:tcPr>
            <w:tcW w:w="1390" w:type="dxa"/>
          </w:tcPr>
          <w:p w14:paraId="4EA4AD96" w14:textId="77777777" w:rsidR="00981533" w:rsidRPr="00D37B9D" w:rsidRDefault="00981533" w:rsidP="000C1D23">
            <w:pPr>
              <w:pStyle w:val="BodyText"/>
              <w:spacing w:line="240" w:lineRule="auto"/>
              <w:jc w:val="left"/>
              <w:rPr>
                <w:rFonts w:eastAsia="Times New Roman"/>
                <w:sz w:val="24"/>
                <w:szCs w:val="24"/>
                <w:lang w:val="en-AU"/>
              </w:rPr>
            </w:pPr>
            <w:r w:rsidRPr="00D37B9D">
              <w:rPr>
                <w:rFonts w:eastAsia="Times New Roman"/>
                <w:sz w:val="24"/>
                <w:szCs w:val="24"/>
                <w:lang w:val="en-AU"/>
              </w:rPr>
              <w:t>H5a-f</w:t>
            </w:r>
          </w:p>
        </w:tc>
        <w:tc>
          <w:tcPr>
            <w:tcW w:w="6798" w:type="dxa"/>
          </w:tcPr>
          <w:p w14:paraId="1EA44263" w14:textId="77777777" w:rsidR="00981533" w:rsidRPr="00D37B9D" w:rsidRDefault="00981533" w:rsidP="000C1D23">
            <w:pPr>
              <w:pStyle w:val="BodyText"/>
              <w:spacing w:line="240" w:lineRule="auto"/>
              <w:jc w:val="left"/>
              <w:rPr>
                <w:rFonts w:eastAsia="Times New Roman"/>
                <w:sz w:val="24"/>
                <w:szCs w:val="24"/>
                <w:lang w:val="en-AU"/>
              </w:rPr>
            </w:pPr>
            <w:r w:rsidRPr="00D37B9D">
              <w:rPr>
                <w:rFonts w:eastAsia="Times New Roman"/>
                <w:sz w:val="24"/>
                <w:szCs w:val="24"/>
                <w:lang w:val="en-AU"/>
              </w:rPr>
              <w:t>Perceived usefulness</w:t>
            </w:r>
            <w:r>
              <w:rPr>
                <w:rFonts w:eastAsia="Times New Roman"/>
                <w:sz w:val="24"/>
                <w:szCs w:val="24"/>
                <w:lang w:val="en-AU"/>
              </w:rPr>
              <w:t xml:space="preserve"> (fit)</w:t>
            </w:r>
            <w:r w:rsidRPr="00D37B9D">
              <w:rPr>
                <w:rFonts w:eastAsia="Times New Roman"/>
                <w:sz w:val="24"/>
                <w:szCs w:val="24"/>
                <w:lang w:val="en-AU"/>
              </w:rPr>
              <w:t xml:space="preserve"> of mobile work support functions has a positive impact on perceived mobile work performance</w:t>
            </w:r>
          </w:p>
        </w:tc>
        <w:tc>
          <w:tcPr>
            <w:tcW w:w="1418" w:type="dxa"/>
          </w:tcPr>
          <w:p w14:paraId="1E93A336" w14:textId="77777777" w:rsidR="00981533" w:rsidRPr="00D37B9D" w:rsidRDefault="00981533" w:rsidP="000C1D23">
            <w:pPr>
              <w:pStyle w:val="BodyText"/>
              <w:spacing w:line="240" w:lineRule="auto"/>
              <w:jc w:val="left"/>
              <w:rPr>
                <w:rFonts w:eastAsia="Times New Roman"/>
                <w:sz w:val="24"/>
                <w:szCs w:val="24"/>
                <w:lang w:val="en-AU"/>
              </w:rPr>
            </w:pPr>
            <w:r w:rsidRPr="00D37B9D">
              <w:rPr>
                <w:rFonts w:eastAsia="Times New Roman"/>
                <w:sz w:val="24"/>
                <w:szCs w:val="24"/>
                <w:lang w:val="en-AU"/>
              </w:rPr>
              <w:t>All</w:t>
            </w:r>
          </w:p>
        </w:tc>
      </w:tr>
      <w:tr w:rsidR="00981533" w:rsidRPr="00D37B9D" w14:paraId="71A070F2" w14:textId="77777777" w:rsidTr="00B90D52">
        <w:tc>
          <w:tcPr>
            <w:tcW w:w="1390" w:type="dxa"/>
          </w:tcPr>
          <w:p w14:paraId="2A9F8F3D" w14:textId="77777777" w:rsidR="00981533" w:rsidRPr="00D37B9D" w:rsidRDefault="00981533" w:rsidP="000C1D23">
            <w:pPr>
              <w:pStyle w:val="BodyText"/>
              <w:spacing w:line="240" w:lineRule="auto"/>
              <w:jc w:val="left"/>
              <w:rPr>
                <w:rFonts w:eastAsia="Times New Roman"/>
                <w:sz w:val="24"/>
                <w:szCs w:val="24"/>
                <w:lang w:val="en-AU"/>
              </w:rPr>
            </w:pPr>
            <w:r w:rsidRPr="00D37B9D">
              <w:rPr>
                <w:rFonts w:eastAsia="Times New Roman"/>
                <w:sz w:val="24"/>
                <w:szCs w:val="24"/>
                <w:lang w:val="en-AU"/>
              </w:rPr>
              <w:t>H6a-f</w:t>
            </w:r>
          </w:p>
        </w:tc>
        <w:tc>
          <w:tcPr>
            <w:tcW w:w="6798" w:type="dxa"/>
          </w:tcPr>
          <w:p w14:paraId="4646EAC8" w14:textId="77777777" w:rsidR="00981533" w:rsidRPr="00D37B9D" w:rsidRDefault="00981533" w:rsidP="000C1D23">
            <w:pPr>
              <w:pStyle w:val="BodyText"/>
              <w:spacing w:line="240" w:lineRule="auto"/>
              <w:jc w:val="left"/>
              <w:rPr>
                <w:rFonts w:eastAsia="Times New Roman"/>
                <w:sz w:val="24"/>
                <w:szCs w:val="24"/>
                <w:lang w:val="en-AU"/>
              </w:rPr>
            </w:pPr>
            <w:r w:rsidRPr="00D37B9D">
              <w:rPr>
                <w:rFonts w:eastAsia="Times New Roman"/>
                <w:sz w:val="24"/>
                <w:szCs w:val="24"/>
                <w:lang w:val="en-AU"/>
              </w:rPr>
              <w:t xml:space="preserve">Perceived usefulness </w:t>
            </w:r>
            <w:r>
              <w:rPr>
                <w:rFonts w:eastAsia="Times New Roman"/>
                <w:sz w:val="24"/>
                <w:szCs w:val="24"/>
                <w:lang w:val="en-AU"/>
              </w:rPr>
              <w:t xml:space="preserve">(fit) </w:t>
            </w:r>
            <w:r w:rsidRPr="00D37B9D">
              <w:rPr>
                <w:rFonts w:eastAsia="Times New Roman"/>
                <w:sz w:val="24"/>
                <w:szCs w:val="24"/>
                <w:lang w:val="en-AU"/>
              </w:rPr>
              <w:t>of mobile work support functions has a positive impact on intention to use</w:t>
            </w:r>
          </w:p>
        </w:tc>
        <w:tc>
          <w:tcPr>
            <w:tcW w:w="1418" w:type="dxa"/>
          </w:tcPr>
          <w:p w14:paraId="29A9C968" w14:textId="77777777" w:rsidR="00981533" w:rsidRPr="00D37B9D" w:rsidRDefault="00981533" w:rsidP="000C1D23">
            <w:pPr>
              <w:pStyle w:val="BodyText"/>
              <w:spacing w:line="240" w:lineRule="auto"/>
              <w:jc w:val="left"/>
              <w:rPr>
                <w:rFonts w:eastAsia="Times New Roman"/>
                <w:sz w:val="24"/>
                <w:szCs w:val="24"/>
                <w:lang w:val="en-AU"/>
              </w:rPr>
            </w:pPr>
            <w:r w:rsidRPr="00D37B9D">
              <w:rPr>
                <w:rFonts w:eastAsia="Times New Roman"/>
                <w:sz w:val="24"/>
                <w:szCs w:val="24"/>
                <w:lang w:val="en-AU"/>
              </w:rPr>
              <w:t>All</w:t>
            </w:r>
          </w:p>
        </w:tc>
      </w:tr>
      <w:tr w:rsidR="00981533" w:rsidRPr="00D37B9D" w14:paraId="681CAE50" w14:textId="77777777" w:rsidTr="00B90D52">
        <w:tc>
          <w:tcPr>
            <w:tcW w:w="1390" w:type="dxa"/>
          </w:tcPr>
          <w:p w14:paraId="3319EFC6" w14:textId="77777777" w:rsidR="00981533" w:rsidRPr="00D37B9D" w:rsidRDefault="00981533" w:rsidP="000C1D23">
            <w:pPr>
              <w:pStyle w:val="BodyText"/>
              <w:spacing w:line="240" w:lineRule="auto"/>
              <w:jc w:val="left"/>
              <w:rPr>
                <w:rFonts w:eastAsia="Times New Roman"/>
                <w:sz w:val="24"/>
                <w:szCs w:val="24"/>
                <w:lang w:val="en-AU"/>
              </w:rPr>
            </w:pPr>
            <w:r w:rsidRPr="00D37B9D">
              <w:rPr>
                <w:rFonts w:eastAsia="Times New Roman"/>
                <w:sz w:val="24"/>
                <w:szCs w:val="24"/>
                <w:lang w:val="en-AU"/>
              </w:rPr>
              <w:t>H7a-f</w:t>
            </w:r>
          </w:p>
        </w:tc>
        <w:tc>
          <w:tcPr>
            <w:tcW w:w="6798" w:type="dxa"/>
          </w:tcPr>
          <w:p w14:paraId="05103C26" w14:textId="77777777" w:rsidR="00981533" w:rsidRPr="00D37B9D" w:rsidRDefault="00981533" w:rsidP="000C1D23">
            <w:pPr>
              <w:pStyle w:val="BodyText"/>
              <w:spacing w:line="240" w:lineRule="auto"/>
              <w:jc w:val="left"/>
              <w:rPr>
                <w:rFonts w:eastAsia="Times New Roman"/>
                <w:sz w:val="24"/>
                <w:szCs w:val="24"/>
                <w:lang w:val="en-AU"/>
              </w:rPr>
            </w:pPr>
            <w:r w:rsidRPr="00D37B9D">
              <w:rPr>
                <w:rFonts w:eastAsia="Times New Roman"/>
                <w:sz w:val="24"/>
                <w:szCs w:val="24"/>
                <w:lang w:val="en-AU"/>
              </w:rPr>
              <w:t>Intention to use mobile work support functions has a positive impact on perceived mobile work performance</w:t>
            </w:r>
          </w:p>
        </w:tc>
        <w:tc>
          <w:tcPr>
            <w:tcW w:w="1418" w:type="dxa"/>
          </w:tcPr>
          <w:p w14:paraId="5AE040A4" w14:textId="77777777" w:rsidR="00981533" w:rsidRPr="00D37B9D" w:rsidRDefault="00981533" w:rsidP="000C1D23">
            <w:pPr>
              <w:pStyle w:val="BodyText"/>
              <w:spacing w:line="240" w:lineRule="auto"/>
              <w:jc w:val="left"/>
              <w:rPr>
                <w:rFonts w:eastAsia="Times New Roman"/>
                <w:sz w:val="24"/>
                <w:szCs w:val="24"/>
                <w:lang w:val="en-AU"/>
              </w:rPr>
            </w:pPr>
            <w:r w:rsidRPr="00D37B9D">
              <w:rPr>
                <w:rFonts w:eastAsia="Times New Roman"/>
                <w:sz w:val="24"/>
                <w:szCs w:val="24"/>
                <w:lang w:val="en-AU"/>
              </w:rPr>
              <w:t>All</w:t>
            </w:r>
          </w:p>
        </w:tc>
      </w:tr>
      <w:tr w:rsidR="00727B4E" w:rsidRPr="003539DC" w14:paraId="6582AB92" w14:textId="77777777" w:rsidTr="006339BD">
        <w:tc>
          <w:tcPr>
            <w:tcW w:w="9606" w:type="dxa"/>
            <w:gridSpan w:val="3"/>
          </w:tcPr>
          <w:p w14:paraId="2F5831FE" w14:textId="77777777" w:rsidR="00727B4E" w:rsidRPr="00727B4E" w:rsidRDefault="00727B4E" w:rsidP="000C1D23">
            <w:pPr>
              <w:pStyle w:val="BodyText"/>
              <w:spacing w:line="240" w:lineRule="auto"/>
              <w:jc w:val="left"/>
              <w:rPr>
                <w:rFonts w:eastAsia="Times New Roman"/>
                <w:b/>
                <w:sz w:val="24"/>
                <w:szCs w:val="24"/>
                <w:lang w:val="en-AU"/>
              </w:rPr>
            </w:pPr>
            <w:r w:rsidRPr="00727B4E">
              <w:rPr>
                <w:rFonts w:eastAsia="Times New Roman"/>
                <w:b/>
                <w:sz w:val="24"/>
                <w:szCs w:val="24"/>
                <w:lang w:val="en-AU"/>
              </w:rPr>
              <w:t>Moderating variable – perceived degree of innovativeness of mobile work support functions</w:t>
            </w:r>
          </w:p>
        </w:tc>
      </w:tr>
      <w:tr w:rsidR="00981533" w:rsidRPr="00D37B9D" w14:paraId="4516E98C" w14:textId="77777777" w:rsidTr="00B90D52">
        <w:tc>
          <w:tcPr>
            <w:tcW w:w="1390" w:type="dxa"/>
          </w:tcPr>
          <w:p w14:paraId="60FCF91F" w14:textId="77777777" w:rsidR="00981533" w:rsidRPr="00D37B9D" w:rsidRDefault="00981533" w:rsidP="000C1D23">
            <w:pPr>
              <w:pStyle w:val="BodyText"/>
              <w:spacing w:line="240" w:lineRule="auto"/>
              <w:jc w:val="left"/>
              <w:rPr>
                <w:rFonts w:eastAsia="Times New Roman"/>
                <w:sz w:val="24"/>
                <w:szCs w:val="24"/>
                <w:lang w:val="en-AU"/>
              </w:rPr>
            </w:pPr>
            <w:r w:rsidRPr="00D37B9D">
              <w:rPr>
                <w:rFonts w:eastAsia="Times New Roman"/>
                <w:sz w:val="24"/>
                <w:szCs w:val="24"/>
                <w:lang w:val="en-AU"/>
              </w:rPr>
              <w:t>H8a-f</w:t>
            </w:r>
          </w:p>
        </w:tc>
        <w:tc>
          <w:tcPr>
            <w:tcW w:w="6798" w:type="dxa"/>
          </w:tcPr>
          <w:p w14:paraId="63EE087B" w14:textId="77777777" w:rsidR="00981533" w:rsidRPr="00D37B9D" w:rsidRDefault="00981533" w:rsidP="000C1D23">
            <w:pPr>
              <w:pStyle w:val="BodyText"/>
              <w:spacing w:line="240" w:lineRule="auto"/>
              <w:jc w:val="left"/>
              <w:rPr>
                <w:rFonts w:eastAsia="Times New Roman"/>
                <w:sz w:val="24"/>
                <w:szCs w:val="24"/>
                <w:lang w:val="en-AU"/>
              </w:rPr>
            </w:pPr>
            <w:r w:rsidRPr="00D37B9D">
              <w:rPr>
                <w:rFonts w:eastAsia="Times New Roman"/>
                <w:sz w:val="24"/>
                <w:szCs w:val="24"/>
                <w:lang w:val="en-AU"/>
              </w:rPr>
              <w:t>The relationship between the perceived usefulness</w:t>
            </w:r>
            <w:r>
              <w:rPr>
                <w:rFonts w:eastAsia="Times New Roman"/>
                <w:sz w:val="24"/>
                <w:szCs w:val="24"/>
                <w:lang w:val="en-AU"/>
              </w:rPr>
              <w:t xml:space="preserve"> (fit)</w:t>
            </w:r>
            <w:r w:rsidRPr="00D37B9D">
              <w:rPr>
                <w:rFonts w:eastAsia="Times New Roman"/>
                <w:sz w:val="24"/>
                <w:szCs w:val="24"/>
                <w:lang w:val="en-AU"/>
              </w:rPr>
              <w:t xml:space="preserve"> of mobile work support functions and perceived mobile work performance is moderated by the perceived degree of innovativeness of mobile work support functions</w:t>
            </w:r>
          </w:p>
        </w:tc>
        <w:tc>
          <w:tcPr>
            <w:tcW w:w="1418" w:type="dxa"/>
          </w:tcPr>
          <w:p w14:paraId="3DC837F1" w14:textId="77777777" w:rsidR="00981533" w:rsidRPr="00D37B9D" w:rsidRDefault="00981533" w:rsidP="000C1D23">
            <w:pPr>
              <w:pStyle w:val="BodyText"/>
              <w:spacing w:line="240" w:lineRule="auto"/>
              <w:jc w:val="left"/>
              <w:rPr>
                <w:rFonts w:eastAsia="Times New Roman"/>
                <w:sz w:val="24"/>
                <w:szCs w:val="24"/>
                <w:lang w:val="en-AU"/>
              </w:rPr>
            </w:pPr>
            <w:r w:rsidRPr="00D37B9D">
              <w:rPr>
                <w:rFonts w:eastAsia="Times New Roman"/>
                <w:sz w:val="24"/>
                <w:szCs w:val="24"/>
                <w:lang w:val="en-AU"/>
              </w:rPr>
              <w:t>None</w:t>
            </w:r>
          </w:p>
        </w:tc>
      </w:tr>
      <w:tr w:rsidR="00981533" w:rsidRPr="00D37B9D" w14:paraId="13F328F3" w14:textId="77777777" w:rsidTr="00B90D52">
        <w:tc>
          <w:tcPr>
            <w:tcW w:w="1390" w:type="dxa"/>
          </w:tcPr>
          <w:p w14:paraId="1B0A8743" w14:textId="77777777" w:rsidR="00981533" w:rsidRPr="00D37B9D" w:rsidRDefault="00981533" w:rsidP="000C1D23">
            <w:pPr>
              <w:pStyle w:val="BodyText"/>
              <w:spacing w:line="240" w:lineRule="auto"/>
              <w:jc w:val="left"/>
              <w:rPr>
                <w:rFonts w:eastAsia="Times New Roman"/>
                <w:sz w:val="24"/>
                <w:szCs w:val="24"/>
                <w:lang w:val="en-AU"/>
              </w:rPr>
            </w:pPr>
            <w:r w:rsidRPr="00D37B9D">
              <w:rPr>
                <w:rFonts w:eastAsia="Times New Roman"/>
                <w:sz w:val="24"/>
                <w:szCs w:val="24"/>
                <w:lang w:val="en-AU"/>
              </w:rPr>
              <w:t>H9a-f</w:t>
            </w:r>
          </w:p>
        </w:tc>
        <w:tc>
          <w:tcPr>
            <w:tcW w:w="6798" w:type="dxa"/>
          </w:tcPr>
          <w:p w14:paraId="7DF3E24A" w14:textId="77777777" w:rsidR="00981533" w:rsidRPr="00D37B9D" w:rsidRDefault="00981533" w:rsidP="000C1D23">
            <w:pPr>
              <w:pStyle w:val="BodyText"/>
              <w:spacing w:line="240" w:lineRule="auto"/>
              <w:jc w:val="left"/>
              <w:rPr>
                <w:rFonts w:eastAsia="Times New Roman"/>
                <w:sz w:val="24"/>
                <w:szCs w:val="24"/>
                <w:lang w:val="en-AU"/>
              </w:rPr>
            </w:pPr>
            <w:r w:rsidRPr="00D37B9D">
              <w:rPr>
                <w:rFonts w:eastAsia="Times New Roman"/>
                <w:sz w:val="24"/>
                <w:szCs w:val="24"/>
                <w:lang w:val="en-AU"/>
              </w:rPr>
              <w:t>The relationship between the perceived usefulness</w:t>
            </w:r>
            <w:r>
              <w:rPr>
                <w:rFonts w:eastAsia="Times New Roman"/>
                <w:sz w:val="24"/>
                <w:szCs w:val="24"/>
                <w:lang w:val="en-AU"/>
              </w:rPr>
              <w:t xml:space="preserve"> (fit)</w:t>
            </w:r>
            <w:r w:rsidRPr="00D37B9D">
              <w:rPr>
                <w:rFonts w:eastAsia="Times New Roman"/>
                <w:sz w:val="24"/>
                <w:szCs w:val="24"/>
                <w:lang w:val="en-AU"/>
              </w:rPr>
              <w:t xml:space="preserve"> of mobile work support functions and intention to use mobile work support functions is moderated by the perceived degree of innovativeness of mobile work support functions</w:t>
            </w:r>
          </w:p>
        </w:tc>
        <w:tc>
          <w:tcPr>
            <w:tcW w:w="1418" w:type="dxa"/>
          </w:tcPr>
          <w:p w14:paraId="103D1FA1" w14:textId="77777777" w:rsidR="00981533" w:rsidRPr="00D37B9D" w:rsidRDefault="00981533" w:rsidP="000C1D23">
            <w:pPr>
              <w:pStyle w:val="BodyText"/>
              <w:spacing w:line="240" w:lineRule="auto"/>
              <w:jc w:val="left"/>
              <w:rPr>
                <w:rFonts w:eastAsia="Times New Roman"/>
                <w:sz w:val="24"/>
                <w:szCs w:val="24"/>
                <w:lang w:val="en-AU"/>
              </w:rPr>
            </w:pPr>
            <w:r w:rsidRPr="00D37B9D">
              <w:rPr>
                <w:rFonts w:eastAsia="Times New Roman"/>
                <w:sz w:val="24"/>
                <w:szCs w:val="24"/>
                <w:lang w:val="en-AU"/>
              </w:rPr>
              <w:t>None</w:t>
            </w:r>
          </w:p>
        </w:tc>
      </w:tr>
      <w:tr w:rsidR="00727B4E" w:rsidRPr="003539DC" w14:paraId="4EF23591" w14:textId="77777777" w:rsidTr="006339BD">
        <w:tc>
          <w:tcPr>
            <w:tcW w:w="9606" w:type="dxa"/>
            <w:gridSpan w:val="3"/>
          </w:tcPr>
          <w:p w14:paraId="7276B45D" w14:textId="77777777" w:rsidR="00727B4E" w:rsidRPr="00D37B9D" w:rsidRDefault="00727B4E" w:rsidP="000C1D23">
            <w:pPr>
              <w:pStyle w:val="BodyText"/>
              <w:spacing w:line="240" w:lineRule="auto"/>
              <w:jc w:val="left"/>
              <w:rPr>
                <w:sz w:val="24"/>
                <w:szCs w:val="24"/>
                <w:lang w:val="en-AU"/>
              </w:rPr>
            </w:pPr>
            <w:r w:rsidRPr="00727B4E">
              <w:rPr>
                <w:b/>
                <w:sz w:val="24"/>
                <w:szCs w:val="24"/>
                <w:lang w:val="en-AU"/>
              </w:rPr>
              <w:t>Individual characteristics of sales force workers</w:t>
            </w:r>
          </w:p>
        </w:tc>
      </w:tr>
      <w:tr w:rsidR="00981533" w:rsidRPr="00D37B9D" w14:paraId="4A4C6BB7" w14:textId="77777777" w:rsidTr="00B90D52">
        <w:tc>
          <w:tcPr>
            <w:tcW w:w="1390" w:type="dxa"/>
          </w:tcPr>
          <w:p w14:paraId="3CFDD72A" w14:textId="77777777" w:rsidR="00981533" w:rsidRPr="00D37B9D" w:rsidRDefault="00981533" w:rsidP="000C1D23">
            <w:pPr>
              <w:pStyle w:val="BodyText"/>
              <w:spacing w:line="240" w:lineRule="auto"/>
              <w:jc w:val="left"/>
              <w:rPr>
                <w:sz w:val="24"/>
                <w:szCs w:val="24"/>
                <w:lang w:val="en-AU"/>
              </w:rPr>
            </w:pPr>
            <w:r w:rsidRPr="00D37B9D">
              <w:rPr>
                <w:sz w:val="24"/>
                <w:szCs w:val="24"/>
                <w:lang w:val="en-AU"/>
              </w:rPr>
              <w:br w:type="page"/>
              <w:t>H10a-f</w:t>
            </w:r>
          </w:p>
        </w:tc>
        <w:tc>
          <w:tcPr>
            <w:tcW w:w="6798" w:type="dxa"/>
          </w:tcPr>
          <w:p w14:paraId="713437C7" w14:textId="77777777" w:rsidR="00981533" w:rsidRPr="00D37B9D" w:rsidRDefault="00981533" w:rsidP="000C1D23">
            <w:pPr>
              <w:pStyle w:val="BodyText"/>
              <w:spacing w:line="240" w:lineRule="auto"/>
              <w:jc w:val="left"/>
              <w:rPr>
                <w:sz w:val="24"/>
                <w:szCs w:val="24"/>
                <w:lang w:val="en-AU"/>
              </w:rPr>
            </w:pPr>
            <w:r w:rsidRPr="00D37B9D">
              <w:rPr>
                <w:sz w:val="24"/>
                <w:szCs w:val="24"/>
                <w:lang w:val="en-AU"/>
              </w:rPr>
              <w:t>There are differences in perceived usefulness</w:t>
            </w:r>
            <w:r>
              <w:rPr>
                <w:sz w:val="24"/>
                <w:szCs w:val="24"/>
                <w:lang w:val="en-AU"/>
              </w:rPr>
              <w:t xml:space="preserve"> (fit) </w:t>
            </w:r>
            <w:r w:rsidRPr="00D37B9D">
              <w:rPr>
                <w:sz w:val="24"/>
                <w:szCs w:val="24"/>
                <w:lang w:val="en-AU"/>
              </w:rPr>
              <w:t xml:space="preserve">of mobile work support functions </w:t>
            </w:r>
            <w:r>
              <w:rPr>
                <w:sz w:val="24"/>
                <w:szCs w:val="24"/>
                <w:lang w:val="en-AU"/>
              </w:rPr>
              <w:t>between female and male</w:t>
            </w:r>
            <w:r w:rsidRPr="00D37B9D">
              <w:rPr>
                <w:sz w:val="24"/>
                <w:szCs w:val="24"/>
                <w:lang w:val="en-AU"/>
              </w:rPr>
              <w:t xml:space="preserve"> gender</w:t>
            </w:r>
          </w:p>
        </w:tc>
        <w:tc>
          <w:tcPr>
            <w:tcW w:w="1418" w:type="dxa"/>
          </w:tcPr>
          <w:p w14:paraId="7B4CBF1B" w14:textId="77777777" w:rsidR="00981533" w:rsidRPr="00D37B9D" w:rsidRDefault="00981533" w:rsidP="000C1D23">
            <w:pPr>
              <w:pStyle w:val="BodyText"/>
              <w:spacing w:line="240" w:lineRule="auto"/>
              <w:jc w:val="left"/>
              <w:rPr>
                <w:sz w:val="24"/>
                <w:szCs w:val="24"/>
                <w:lang w:val="en-AU"/>
              </w:rPr>
            </w:pPr>
            <w:r w:rsidRPr="00D37B9D">
              <w:rPr>
                <w:sz w:val="24"/>
                <w:szCs w:val="24"/>
                <w:lang w:val="en-AU"/>
              </w:rPr>
              <w:t>None</w:t>
            </w:r>
          </w:p>
        </w:tc>
      </w:tr>
      <w:tr w:rsidR="00981533" w:rsidRPr="00D37B9D" w14:paraId="12F230DC" w14:textId="77777777" w:rsidTr="00B90D52">
        <w:tc>
          <w:tcPr>
            <w:tcW w:w="1390" w:type="dxa"/>
          </w:tcPr>
          <w:p w14:paraId="70CD1D86" w14:textId="77777777" w:rsidR="00981533" w:rsidRPr="00D37B9D" w:rsidRDefault="00981533" w:rsidP="000C1D23">
            <w:pPr>
              <w:pStyle w:val="BodyText"/>
              <w:spacing w:line="240" w:lineRule="auto"/>
              <w:jc w:val="left"/>
              <w:rPr>
                <w:sz w:val="24"/>
                <w:szCs w:val="24"/>
                <w:lang w:val="en-AU"/>
              </w:rPr>
            </w:pPr>
            <w:r w:rsidRPr="00D37B9D">
              <w:rPr>
                <w:sz w:val="24"/>
                <w:szCs w:val="24"/>
                <w:lang w:val="en-AU"/>
              </w:rPr>
              <w:t>H11a-f</w:t>
            </w:r>
          </w:p>
        </w:tc>
        <w:tc>
          <w:tcPr>
            <w:tcW w:w="6798" w:type="dxa"/>
          </w:tcPr>
          <w:p w14:paraId="07F299EA" w14:textId="77777777" w:rsidR="00981533" w:rsidRPr="00D37B9D" w:rsidRDefault="00981533" w:rsidP="000C1D23">
            <w:pPr>
              <w:pStyle w:val="BodyText"/>
              <w:spacing w:line="240" w:lineRule="auto"/>
              <w:jc w:val="left"/>
              <w:rPr>
                <w:sz w:val="24"/>
                <w:szCs w:val="24"/>
                <w:lang w:val="en-AU"/>
              </w:rPr>
            </w:pPr>
            <w:r w:rsidRPr="00D37B9D">
              <w:rPr>
                <w:sz w:val="24"/>
                <w:szCs w:val="24"/>
                <w:lang w:val="en-AU"/>
              </w:rPr>
              <w:t>There are differences in perceived usefulness</w:t>
            </w:r>
            <w:r>
              <w:rPr>
                <w:sz w:val="24"/>
                <w:szCs w:val="24"/>
                <w:lang w:val="en-AU"/>
              </w:rPr>
              <w:t xml:space="preserve"> (fit)</w:t>
            </w:r>
            <w:r w:rsidRPr="00D37B9D">
              <w:rPr>
                <w:sz w:val="24"/>
                <w:szCs w:val="24"/>
                <w:lang w:val="en-AU"/>
              </w:rPr>
              <w:t xml:space="preserve"> of mobile work support functions </w:t>
            </w:r>
            <w:r>
              <w:rPr>
                <w:sz w:val="24"/>
                <w:szCs w:val="24"/>
                <w:lang w:val="en-AU"/>
              </w:rPr>
              <w:t>between</w:t>
            </w:r>
            <w:r w:rsidRPr="00D37B9D">
              <w:rPr>
                <w:sz w:val="24"/>
                <w:szCs w:val="24"/>
                <w:lang w:val="en-AU"/>
              </w:rPr>
              <w:t xml:space="preserve"> length of tenure</w:t>
            </w:r>
          </w:p>
        </w:tc>
        <w:tc>
          <w:tcPr>
            <w:tcW w:w="1418" w:type="dxa"/>
          </w:tcPr>
          <w:p w14:paraId="01075FC8" w14:textId="77777777" w:rsidR="00981533" w:rsidRPr="00D37B9D" w:rsidRDefault="00981533" w:rsidP="000C1D23">
            <w:pPr>
              <w:pStyle w:val="BodyText"/>
              <w:spacing w:line="240" w:lineRule="auto"/>
              <w:jc w:val="left"/>
              <w:rPr>
                <w:sz w:val="24"/>
                <w:szCs w:val="24"/>
                <w:lang w:val="en-AU"/>
              </w:rPr>
            </w:pPr>
            <w:r w:rsidRPr="00D37B9D">
              <w:rPr>
                <w:sz w:val="24"/>
                <w:szCs w:val="24"/>
                <w:lang w:val="en-AU"/>
              </w:rPr>
              <w:t>H11b-d, H11f</w:t>
            </w:r>
          </w:p>
        </w:tc>
      </w:tr>
      <w:tr w:rsidR="00981533" w:rsidRPr="00D37B9D" w14:paraId="65F0BF18" w14:textId="77777777" w:rsidTr="00B90D52">
        <w:tc>
          <w:tcPr>
            <w:tcW w:w="1390" w:type="dxa"/>
          </w:tcPr>
          <w:p w14:paraId="70491A0C" w14:textId="77777777" w:rsidR="00981533" w:rsidRPr="00D37B9D" w:rsidRDefault="00981533" w:rsidP="000C1D23">
            <w:pPr>
              <w:pStyle w:val="BodyText"/>
              <w:spacing w:line="240" w:lineRule="auto"/>
              <w:jc w:val="left"/>
              <w:rPr>
                <w:sz w:val="24"/>
                <w:szCs w:val="24"/>
                <w:lang w:val="en-AU"/>
              </w:rPr>
            </w:pPr>
            <w:r w:rsidRPr="00D37B9D">
              <w:rPr>
                <w:sz w:val="24"/>
                <w:szCs w:val="24"/>
                <w:lang w:val="en-AU"/>
              </w:rPr>
              <w:t>H12a-f</w:t>
            </w:r>
          </w:p>
        </w:tc>
        <w:tc>
          <w:tcPr>
            <w:tcW w:w="6798" w:type="dxa"/>
          </w:tcPr>
          <w:p w14:paraId="3F79378E" w14:textId="77777777" w:rsidR="00981533" w:rsidRPr="00D37B9D" w:rsidRDefault="00981533" w:rsidP="000C1D23">
            <w:pPr>
              <w:pStyle w:val="BodyText"/>
              <w:spacing w:line="240" w:lineRule="auto"/>
              <w:jc w:val="left"/>
              <w:rPr>
                <w:sz w:val="24"/>
                <w:szCs w:val="24"/>
                <w:lang w:val="en-AU"/>
              </w:rPr>
            </w:pPr>
            <w:r w:rsidRPr="00D37B9D">
              <w:rPr>
                <w:sz w:val="24"/>
                <w:szCs w:val="24"/>
                <w:lang w:val="en-AU"/>
              </w:rPr>
              <w:t>There are differences in perceived usefulness</w:t>
            </w:r>
            <w:r>
              <w:rPr>
                <w:sz w:val="24"/>
                <w:szCs w:val="24"/>
                <w:lang w:val="en-AU"/>
              </w:rPr>
              <w:t xml:space="preserve"> (fit)</w:t>
            </w:r>
            <w:r w:rsidRPr="00D37B9D">
              <w:rPr>
                <w:sz w:val="24"/>
                <w:szCs w:val="24"/>
                <w:lang w:val="en-AU"/>
              </w:rPr>
              <w:t xml:space="preserve"> of mobile work support functions </w:t>
            </w:r>
            <w:r>
              <w:rPr>
                <w:sz w:val="24"/>
                <w:szCs w:val="24"/>
                <w:lang w:val="en-AU"/>
              </w:rPr>
              <w:t>between</w:t>
            </w:r>
            <w:r w:rsidRPr="00D37B9D">
              <w:rPr>
                <w:sz w:val="24"/>
                <w:szCs w:val="24"/>
                <w:lang w:val="en-AU"/>
              </w:rPr>
              <w:t xml:space="preserve"> job roles</w:t>
            </w:r>
          </w:p>
        </w:tc>
        <w:tc>
          <w:tcPr>
            <w:tcW w:w="1418" w:type="dxa"/>
          </w:tcPr>
          <w:p w14:paraId="2855281E" w14:textId="77777777" w:rsidR="00981533" w:rsidRPr="00D37B9D" w:rsidRDefault="00981533" w:rsidP="000C1D23">
            <w:pPr>
              <w:pStyle w:val="BodyText"/>
              <w:spacing w:line="240" w:lineRule="auto"/>
              <w:jc w:val="left"/>
              <w:rPr>
                <w:sz w:val="24"/>
                <w:szCs w:val="24"/>
                <w:lang w:val="en-AU"/>
              </w:rPr>
            </w:pPr>
            <w:r w:rsidRPr="00D37B9D">
              <w:rPr>
                <w:sz w:val="24"/>
                <w:szCs w:val="24"/>
                <w:lang w:val="en-AU"/>
              </w:rPr>
              <w:t xml:space="preserve">H12b, </w:t>
            </w:r>
            <w:r w:rsidRPr="00D37B9D">
              <w:rPr>
                <w:sz w:val="24"/>
                <w:szCs w:val="24"/>
                <w:lang w:val="en-AU"/>
              </w:rPr>
              <w:br/>
              <w:t>H12d-f</w:t>
            </w:r>
          </w:p>
        </w:tc>
      </w:tr>
      <w:tr w:rsidR="00981533" w:rsidRPr="00D37B9D" w14:paraId="526E1752" w14:textId="77777777" w:rsidTr="00B90D52">
        <w:tc>
          <w:tcPr>
            <w:tcW w:w="1390" w:type="dxa"/>
          </w:tcPr>
          <w:p w14:paraId="5FDFDE66" w14:textId="77777777" w:rsidR="00981533" w:rsidRPr="00D37B9D" w:rsidRDefault="00981533" w:rsidP="000C1D23">
            <w:pPr>
              <w:pStyle w:val="BodyText"/>
              <w:spacing w:line="240" w:lineRule="auto"/>
              <w:jc w:val="left"/>
              <w:rPr>
                <w:sz w:val="24"/>
                <w:szCs w:val="24"/>
                <w:lang w:val="en-AU"/>
              </w:rPr>
            </w:pPr>
            <w:r w:rsidRPr="00D37B9D">
              <w:rPr>
                <w:sz w:val="24"/>
                <w:szCs w:val="24"/>
                <w:lang w:val="en-AU"/>
              </w:rPr>
              <w:t>H13a-f</w:t>
            </w:r>
          </w:p>
        </w:tc>
        <w:tc>
          <w:tcPr>
            <w:tcW w:w="6798" w:type="dxa"/>
          </w:tcPr>
          <w:p w14:paraId="2A63D15D" w14:textId="77777777" w:rsidR="00981533" w:rsidRPr="00D37B9D" w:rsidRDefault="00981533" w:rsidP="000C1D23">
            <w:pPr>
              <w:pStyle w:val="BodyText"/>
              <w:spacing w:line="240" w:lineRule="auto"/>
              <w:jc w:val="left"/>
              <w:rPr>
                <w:sz w:val="24"/>
                <w:szCs w:val="24"/>
                <w:lang w:val="en-AU"/>
              </w:rPr>
            </w:pPr>
            <w:r w:rsidRPr="00D37B9D">
              <w:rPr>
                <w:sz w:val="24"/>
                <w:szCs w:val="24"/>
                <w:lang w:val="en-AU"/>
              </w:rPr>
              <w:t>There are differences in perceived usefulness</w:t>
            </w:r>
            <w:r>
              <w:rPr>
                <w:sz w:val="24"/>
                <w:szCs w:val="24"/>
                <w:lang w:val="en-AU"/>
              </w:rPr>
              <w:t xml:space="preserve"> (fit)</w:t>
            </w:r>
            <w:r w:rsidRPr="00D37B9D">
              <w:rPr>
                <w:sz w:val="24"/>
                <w:szCs w:val="24"/>
                <w:lang w:val="en-AU"/>
              </w:rPr>
              <w:t xml:space="preserve"> of mobile work support functions </w:t>
            </w:r>
            <w:r>
              <w:rPr>
                <w:sz w:val="24"/>
                <w:szCs w:val="24"/>
                <w:lang w:val="en-AU"/>
              </w:rPr>
              <w:t>between</w:t>
            </w:r>
            <w:r w:rsidRPr="00D37B9D">
              <w:rPr>
                <w:sz w:val="24"/>
                <w:szCs w:val="24"/>
                <w:lang w:val="en-AU"/>
              </w:rPr>
              <w:t xml:space="preserve"> business units</w:t>
            </w:r>
          </w:p>
        </w:tc>
        <w:tc>
          <w:tcPr>
            <w:tcW w:w="1418" w:type="dxa"/>
          </w:tcPr>
          <w:p w14:paraId="52639C40" w14:textId="77777777" w:rsidR="00981533" w:rsidRPr="00D37B9D" w:rsidRDefault="00981533" w:rsidP="000C1D23">
            <w:pPr>
              <w:pStyle w:val="BodyText"/>
              <w:spacing w:line="240" w:lineRule="auto"/>
              <w:jc w:val="left"/>
              <w:rPr>
                <w:sz w:val="24"/>
                <w:szCs w:val="24"/>
                <w:lang w:val="en-AU"/>
              </w:rPr>
            </w:pPr>
            <w:r w:rsidRPr="00D37B9D">
              <w:rPr>
                <w:sz w:val="24"/>
                <w:szCs w:val="24"/>
                <w:lang w:val="en-AU"/>
              </w:rPr>
              <w:t>All</w:t>
            </w:r>
          </w:p>
        </w:tc>
      </w:tr>
    </w:tbl>
    <w:p w14:paraId="648176FC" w14:textId="77777777" w:rsidR="00981533" w:rsidRDefault="00981533" w:rsidP="00255F37">
      <w:pPr>
        <w:pStyle w:val="BodyText"/>
        <w:spacing w:line="240" w:lineRule="auto"/>
        <w:jc w:val="center"/>
        <w:rPr>
          <w:rFonts w:eastAsia="Times New Roman"/>
          <w:sz w:val="24"/>
          <w:szCs w:val="24"/>
        </w:rPr>
      </w:pPr>
      <w:r w:rsidRPr="00D37B9D">
        <w:rPr>
          <w:rFonts w:eastAsia="Times New Roman"/>
          <w:sz w:val="24"/>
          <w:szCs w:val="24"/>
        </w:rPr>
        <w:t xml:space="preserve">Table </w:t>
      </w:r>
      <w:r w:rsidR="00F12BC7">
        <w:rPr>
          <w:rFonts w:eastAsia="Times New Roman"/>
          <w:sz w:val="24"/>
          <w:szCs w:val="24"/>
        </w:rPr>
        <w:t>5</w:t>
      </w:r>
      <w:r w:rsidRPr="00D37B9D">
        <w:rPr>
          <w:rFonts w:eastAsia="Times New Roman"/>
          <w:sz w:val="24"/>
          <w:szCs w:val="24"/>
        </w:rPr>
        <w:t>: Results of hypotheses testing</w:t>
      </w:r>
    </w:p>
    <w:p w14:paraId="55BE855A" w14:textId="77777777" w:rsidR="00981533" w:rsidRDefault="00997E29" w:rsidP="000C1D23">
      <w:pPr>
        <w:pStyle w:val="BodyText"/>
        <w:spacing w:before="120" w:line="240" w:lineRule="auto"/>
        <w:jc w:val="left"/>
        <w:rPr>
          <w:sz w:val="24"/>
          <w:szCs w:val="24"/>
        </w:rPr>
      </w:pPr>
      <w:r>
        <w:rPr>
          <w:sz w:val="24"/>
          <w:szCs w:val="24"/>
        </w:rPr>
        <w:t>The</w:t>
      </w:r>
      <w:r w:rsidR="00981533" w:rsidRPr="00954904">
        <w:rPr>
          <w:sz w:val="24"/>
          <w:szCs w:val="24"/>
        </w:rPr>
        <w:t xml:space="preserve"> results</w:t>
      </w:r>
      <w:r w:rsidR="00981533">
        <w:rPr>
          <w:sz w:val="24"/>
          <w:szCs w:val="24"/>
        </w:rPr>
        <w:t xml:space="preserve"> </w:t>
      </w:r>
      <w:r w:rsidR="00981533" w:rsidRPr="00D37B9D">
        <w:rPr>
          <w:sz w:val="24"/>
          <w:szCs w:val="24"/>
        </w:rPr>
        <w:t xml:space="preserve">summarized in table </w:t>
      </w:r>
      <w:r w:rsidR="00F12BC7">
        <w:rPr>
          <w:sz w:val="24"/>
          <w:szCs w:val="24"/>
        </w:rPr>
        <w:t>5</w:t>
      </w:r>
      <w:r w:rsidR="00F12BC7" w:rsidRPr="00D37B9D">
        <w:rPr>
          <w:sz w:val="24"/>
          <w:szCs w:val="24"/>
        </w:rPr>
        <w:t xml:space="preserve"> </w:t>
      </w:r>
      <w:r w:rsidR="00981533" w:rsidRPr="00954904">
        <w:rPr>
          <w:sz w:val="24"/>
          <w:szCs w:val="24"/>
        </w:rPr>
        <w:t xml:space="preserve">indicate that mobile work support functions have the potential to positively affect mobile work performance. In addition, the study provided new insights regarding the impact of individual characteristics on perceived usefulness of mobile work support functions and the impact of the perceived degree of innovativeness on intention to use mobile work support functions and perceived impact on mobile work performance. </w:t>
      </w:r>
    </w:p>
    <w:p w14:paraId="090EA571" w14:textId="77777777" w:rsidR="009E28AE" w:rsidRDefault="00981533" w:rsidP="000C1D23">
      <w:pPr>
        <w:pStyle w:val="BodyText"/>
        <w:spacing w:before="120" w:line="240" w:lineRule="auto"/>
        <w:jc w:val="left"/>
        <w:rPr>
          <w:sz w:val="24"/>
          <w:szCs w:val="24"/>
        </w:rPr>
      </w:pPr>
      <w:r>
        <w:rPr>
          <w:sz w:val="24"/>
          <w:szCs w:val="24"/>
        </w:rPr>
        <w:t>Regarding the i</w:t>
      </w:r>
      <w:r w:rsidRPr="004C4D0E">
        <w:rPr>
          <w:sz w:val="24"/>
          <w:szCs w:val="24"/>
        </w:rPr>
        <w:t>nfluence of task characteristic</w:t>
      </w:r>
      <w:r w:rsidR="00B90D52">
        <w:rPr>
          <w:sz w:val="24"/>
          <w:szCs w:val="24"/>
        </w:rPr>
        <w:t>s</w:t>
      </w:r>
      <w:r w:rsidRPr="004C4D0E">
        <w:rPr>
          <w:sz w:val="24"/>
          <w:szCs w:val="24"/>
        </w:rPr>
        <w:t xml:space="preserve"> constructs on perceived usefulness (fit) of mobile work support functions</w:t>
      </w:r>
      <w:r>
        <w:rPr>
          <w:sz w:val="24"/>
          <w:szCs w:val="24"/>
        </w:rPr>
        <w:t xml:space="preserve">, </w:t>
      </w:r>
      <w:r w:rsidRPr="00C41225">
        <w:rPr>
          <w:sz w:val="24"/>
          <w:szCs w:val="24"/>
        </w:rPr>
        <w:t xml:space="preserve">it can be concluded that task complexity of mobile sales-force workers does not </w:t>
      </w:r>
      <w:r w:rsidR="00D057C9">
        <w:rPr>
          <w:sz w:val="24"/>
          <w:szCs w:val="24"/>
        </w:rPr>
        <w:t xml:space="preserve">appear to </w:t>
      </w:r>
      <w:r w:rsidRPr="00C41225">
        <w:rPr>
          <w:sz w:val="24"/>
          <w:szCs w:val="24"/>
        </w:rPr>
        <w:t xml:space="preserve">affect perceived usefulness of </w:t>
      </w:r>
      <w:r w:rsidR="00D057C9">
        <w:rPr>
          <w:sz w:val="24"/>
          <w:szCs w:val="24"/>
        </w:rPr>
        <w:t xml:space="preserve">any of the six </w:t>
      </w:r>
      <w:r w:rsidRPr="00C41225">
        <w:rPr>
          <w:sz w:val="24"/>
          <w:szCs w:val="24"/>
        </w:rPr>
        <w:t>mobile work support functions. With regard to the task interdependence construct, two hypotheses (H2b, H2f) were supported, and a positive and significant relationship exists between task interdependence and both mobile information searching and mobile office functionalities.</w:t>
      </w:r>
      <w:r w:rsidR="00F6479B">
        <w:rPr>
          <w:sz w:val="24"/>
          <w:szCs w:val="24"/>
        </w:rPr>
        <w:t xml:space="preserve"> </w:t>
      </w:r>
      <w:r w:rsidR="00F6479B">
        <w:rPr>
          <w:sz w:val="24"/>
          <w:szCs w:val="24"/>
        </w:rPr>
        <w:lastRenderedPageBreak/>
        <w:t>Th</w:t>
      </w:r>
      <w:r w:rsidR="00997E29">
        <w:rPr>
          <w:sz w:val="24"/>
          <w:szCs w:val="24"/>
        </w:rPr>
        <w:t>ese</w:t>
      </w:r>
      <w:r w:rsidR="00F6479B">
        <w:rPr>
          <w:sz w:val="24"/>
          <w:szCs w:val="24"/>
        </w:rPr>
        <w:t xml:space="preserve"> finding</w:t>
      </w:r>
      <w:r w:rsidR="00997E29">
        <w:rPr>
          <w:sz w:val="24"/>
          <w:szCs w:val="24"/>
        </w:rPr>
        <w:t>s</w:t>
      </w:r>
      <w:r w:rsidR="00F6479B">
        <w:rPr>
          <w:sz w:val="24"/>
          <w:szCs w:val="24"/>
        </w:rPr>
        <w:t xml:space="preserve"> indicate that completion of interdependent tasks are facilitated by mobile information searching and mobile office applications. </w:t>
      </w:r>
      <w:r w:rsidRPr="00C41225">
        <w:rPr>
          <w:sz w:val="24"/>
          <w:szCs w:val="24"/>
        </w:rPr>
        <w:t xml:space="preserve">In addition, </w:t>
      </w:r>
      <w:r>
        <w:rPr>
          <w:sz w:val="24"/>
          <w:szCs w:val="24"/>
        </w:rPr>
        <w:t xml:space="preserve">a </w:t>
      </w:r>
      <w:r w:rsidRPr="00C41225">
        <w:rPr>
          <w:sz w:val="24"/>
          <w:szCs w:val="24"/>
        </w:rPr>
        <w:t xml:space="preserve">significant positive relationship exists between the time criticality of tasks and all mobile work support functions investigated in this study. </w:t>
      </w:r>
      <w:r w:rsidR="009E28AE">
        <w:rPr>
          <w:sz w:val="24"/>
          <w:szCs w:val="24"/>
        </w:rPr>
        <w:t xml:space="preserve">This finding indicates that mobile work support functions </w:t>
      </w:r>
      <w:r w:rsidR="00B90D52">
        <w:rPr>
          <w:sz w:val="24"/>
          <w:szCs w:val="24"/>
        </w:rPr>
        <w:t>are likely to</w:t>
      </w:r>
      <w:r w:rsidR="009E28AE">
        <w:rPr>
          <w:sz w:val="24"/>
          <w:szCs w:val="24"/>
        </w:rPr>
        <w:t xml:space="preserve"> facilitate completion of sales force worker tasks </w:t>
      </w:r>
      <w:r w:rsidR="00B90D52">
        <w:rPr>
          <w:sz w:val="24"/>
          <w:szCs w:val="24"/>
        </w:rPr>
        <w:t xml:space="preserve">that </w:t>
      </w:r>
      <w:r w:rsidR="009E28AE">
        <w:rPr>
          <w:sz w:val="24"/>
          <w:szCs w:val="24"/>
        </w:rPr>
        <w:t xml:space="preserve">are time critical. </w:t>
      </w:r>
    </w:p>
    <w:p w14:paraId="11ED8811" w14:textId="77777777" w:rsidR="00981533" w:rsidRDefault="00981533" w:rsidP="000C1D23">
      <w:pPr>
        <w:pStyle w:val="BodyText"/>
        <w:spacing w:before="120" w:line="240" w:lineRule="auto"/>
        <w:jc w:val="left"/>
        <w:rPr>
          <w:sz w:val="24"/>
          <w:szCs w:val="24"/>
        </w:rPr>
      </w:pPr>
      <w:r w:rsidRPr="00C41225">
        <w:rPr>
          <w:sz w:val="24"/>
          <w:szCs w:val="24"/>
        </w:rPr>
        <w:t xml:space="preserve">Furthermore, a significant positive relationship between location dependence of tasks and the perceived usefulness of all mobile work support functions </w:t>
      </w:r>
      <w:r w:rsidR="00997E29">
        <w:rPr>
          <w:sz w:val="24"/>
          <w:szCs w:val="24"/>
        </w:rPr>
        <w:t xml:space="preserve">was </w:t>
      </w:r>
      <w:r w:rsidR="00B90D52">
        <w:rPr>
          <w:sz w:val="24"/>
          <w:szCs w:val="24"/>
        </w:rPr>
        <w:t>found</w:t>
      </w:r>
      <w:r w:rsidRPr="00C41225">
        <w:rPr>
          <w:sz w:val="24"/>
          <w:szCs w:val="24"/>
        </w:rPr>
        <w:t xml:space="preserve">. </w:t>
      </w:r>
      <w:r w:rsidR="00F6479B">
        <w:rPr>
          <w:sz w:val="24"/>
          <w:szCs w:val="24"/>
        </w:rPr>
        <w:t xml:space="preserve">This finding indicates that the completion of location dependent tasks is facilitated by </w:t>
      </w:r>
      <w:r w:rsidR="000B4F36">
        <w:rPr>
          <w:sz w:val="24"/>
          <w:szCs w:val="24"/>
        </w:rPr>
        <w:t xml:space="preserve">gaining access to relevant dynamic location related information through the use of </w:t>
      </w:r>
      <w:r w:rsidR="00F6479B">
        <w:rPr>
          <w:sz w:val="24"/>
          <w:szCs w:val="24"/>
        </w:rPr>
        <w:t xml:space="preserve">all six mobile work support functions. </w:t>
      </w:r>
      <w:r w:rsidRPr="00C41225">
        <w:rPr>
          <w:sz w:val="24"/>
          <w:szCs w:val="24"/>
        </w:rPr>
        <w:t xml:space="preserve">However, no significant relationship between location variance of tasks and perceived usefulness of all mobile work support functions </w:t>
      </w:r>
      <w:r w:rsidR="00B90D52">
        <w:rPr>
          <w:sz w:val="24"/>
          <w:szCs w:val="24"/>
        </w:rPr>
        <w:t>was found</w:t>
      </w:r>
      <w:r w:rsidRPr="00C41225">
        <w:rPr>
          <w:sz w:val="24"/>
          <w:szCs w:val="24"/>
        </w:rPr>
        <w:t>.</w:t>
      </w:r>
      <w:r w:rsidR="000B4F36">
        <w:rPr>
          <w:sz w:val="24"/>
          <w:szCs w:val="24"/>
        </w:rPr>
        <w:t xml:space="preserve"> This finding may be explained </w:t>
      </w:r>
      <w:r w:rsidR="00997E29">
        <w:rPr>
          <w:sz w:val="24"/>
          <w:szCs w:val="24"/>
        </w:rPr>
        <w:t xml:space="preserve">in </w:t>
      </w:r>
      <w:r w:rsidR="000B4F36">
        <w:rPr>
          <w:sz w:val="24"/>
          <w:szCs w:val="24"/>
        </w:rPr>
        <w:t xml:space="preserve">that mobile sales-force workers </w:t>
      </w:r>
      <w:r w:rsidR="00E76959">
        <w:rPr>
          <w:sz w:val="24"/>
          <w:szCs w:val="24"/>
        </w:rPr>
        <w:t xml:space="preserve">in </w:t>
      </w:r>
      <w:r w:rsidR="000B4F36">
        <w:rPr>
          <w:sz w:val="24"/>
          <w:szCs w:val="24"/>
        </w:rPr>
        <w:t>a large pharmaceutical company work within well</w:t>
      </w:r>
      <w:r w:rsidR="00E76959">
        <w:rPr>
          <w:sz w:val="24"/>
          <w:szCs w:val="24"/>
        </w:rPr>
        <w:t>-</w:t>
      </w:r>
      <w:r w:rsidR="000B4F36">
        <w:rPr>
          <w:sz w:val="24"/>
          <w:szCs w:val="24"/>
        </w:rPr>
        <w:t xml:space="preserve">defined boundaries and </w:t>
      </w:r>
      <w:r w:rsidR="00997E29">
        <w:rPr>
          <w:sz w:val="24"/>
          <w:szCs w:val="24"/>
        </w:rPr>
        <w:t xml:space="preserve">with </w:t>
      </w:r>
      <w:r w:rsidR="000B4F36">
        <w:rPr>
          <w:sz w:val="24"/>
          <w:szCs w:val="24"/>
        </w:rPr>
        <w:t>a designated set of physicians.</w:t>
      </w:r>
    </w:p>
    <w:p w14:paraId="6089A780" w14:textId="77777777" w:rsidR="00981533" w:rsidRDefault="00981533" w:rsidP="000C1D23">
      <w:pPr>
        <w:pStyle w:val="BodyText"/>
        <w:spacing w:before="120" w:line="240" w:lineRule="auto"/>
        <w:jc w:val="left"/>
        <w:rPr>
          <w:sz w:val="24"/>
          <w:szCs w:val="24"/>
        </w:rPr>
      </w:pPr>
      <w:r>
        <w:rPr>
          <w:sz w:val="24"/>
          <w:szCs w:val="24"/>
        </w:rPr>
        <w:t>Moreover,</w:t>
      </w:r>
      <w:r w:rsidRPr="00D37B9D">
        <w:rPr>
          <w:sz w:val="24"/>
          <w:szCs w:val="24"/>
        </w:rPr>
        <w:t xml:space="preserve"> it is concluded that for all mobile work support functions, perceived usefulness positively </w:t>
      </w:r>
      <w:r w:rsidR="009D5D51">
        <w:rPr>
          <w:sz w:val="24"/>
          <w:szCs w:val="24"/>
        </w:rPr>
        <w:t>influences</w:t>
      </w:r>
      <w:r w:rsidRPr="00D37B9D">
        <w:rPr>
          <w:sz w:val="24"/>
          <w:szCs w:val="24"/>
        </w:rPr>
        <w:t xml:space="preserve"> perceived impact on mobile work performance</w:t>
      </w:r>
      <w:r>
        <w:rPr>
          <w:sz w:val="24"/>
          <w:szCs w:val="24"/>
        </w:rPr>
        <w:t xml:space="preserve"> and intention to use. In addition, </w:t>
      </w:r>
      <w:r w:rsidRPr="00D37B9D">
        <w:rPr>
          <w:sz w:val="24"/>
          <w:szCs w:val="24"/>
        </w:rPr>
        <w:t xml:space="preserve">intention to use </w:t>
      </w:r>
      <w:r w:rsidR="009D5D51">
        <w:rPr>
          <w:sz w:val="24"/>
          <w:szCs w:val="24"/>
        </w:rPr>
        <w:t xml:space="preserve">directly positively influences </w:t>
      </w:r>
      <w:r w:rsidRPr="00D37B9D">
        <w:rPr>
          <w:sz w:val="24"/>
          <w:szCs w:val="24"/>
        </w:rPr>
        <w:t xml:space="preserve">perceived impact on mobile work performance. </w:t>
      </w:r>
      <w:r>
        <w:rPr>
          <w:sz w:val="24"/>
          <w:szCs w:val="24"/>
        </w:rPr>
        <w:t>These findings confirm the relationships established within the original TTF model</w:t>
      </w:r>
      <w:r w:rsidR="000B4F36">
        <w:rPr>
          <w:sz w:val="24"/>
          <w:szCs w:val="24"/>
        </w:rPr>
        <w:t xml:space="preserve"> and also indicate that overall the use of MCT and the six mobile work support functions </w:t>
      </w:r>
      <w:r w:rsidR="005A1FAA">
        <w:rPr>
          <w:sz w:val="24"/>
          <w:szCs w:val="24"/>
        </w:rPr>
        <w:t xml:space="preserve">is viewed </w:t>
      </w:r>
      <w:r w:rsidR="000B4F36">
        <w:rPr>
          <w:sz w:val="24"/>
          <w:szCs w:val="24"/>
        </w:rPr>
        <w:t>in a positive manner</w:t>
      </w:r>
      <w:r w:rsidR="009D5D51">
        <w:rPr>
          <w:sz w:val="24"/>
          <w:szCs w:val="24"/>
        </w:rPr>
        <w:t xml:space="preserve"> by sales-force workers</w:t>
      </w:r>
      <w:r>
        <w:rPr>
          <w:sz w:val="24"/>
          <w:szCs w:val="24"/>
        </w:rPr>
        <w:t>.</w:t>
      </w:r>
    </w:p>
    <w:p w14:paraId="1BEBC39A" w14:textId="42A3885B" w:rsidR="0071322C" w:rsidRDefault="00981533" w:rsidP="000C1D23">
      <w:pPr>
        <w:pStyle w:val="BodyText"/>
        <w:spacing w:before="120" w:line="240" w:lineRule="auto"/>
        <w:jc w:val="left"/>
        <w:rPr>
          <w:sz w:val="24"/>
          <w:szCs w:val="24"/>
        </w:rPr>
      </w:pPr>
      <w:r w:rsidRPr="00954904">
        <w:rPr>
          <w:sz w:val="24"/>
          <w:szCs w:val="24"/>
        </w:rPr>
        <w:t>Ba</w:t>
      </w:r>
      <w:r>
        <w:rPr>
          <w:sz w:val="24"/>
          <w:szCs w:val="24"/>
        </w:rPr>
        <w:t>s</w:t>
      </w:r>
      <w:r w:rsidRPr="00954904">
        <w:rPr>
          <w:sz w:val="24"/>
          <w:szCs w:val="24"/>
        </w:rPr>
        <w:t>ed on empirical data collected in this research, differences in perceptions across job roles, length of tenure and business units could be determined for the perceived usefulness of all or some of the mobile work support functions</w:t>
      </w:r>
      <w:r w:rsidR="005A1FAA">
        <w:rPr>
          <w:sz w:val="24"/>
          <w:szCs w:val="24"/>
        </w:rPr>
        <w:t>,</w:t>
      </w:r>
      <w:r w:rsidR="00162E64">
        <w:rPr>
          <w:sz w:val="24"/>
          <w:szCs w:val="24"/>
        </w:rPr>
        <w:t xml:space="preserve"> </w:t>
      </w:r>
      <w:r w:rsidRPr="00954904">
        <w:rPr>
          <w:sz w:val="24"/>
          <w:szCs w:val="24"/>
        </w:rPr>
        <w:t>but not across gender</w:t>
      </w:r>
      <w:r w:rsidR="005A1FAA">
        <w:rPr>
          <w:sz w:val="24"/>
          <w:szCs w:val="24"/>
        </w:rPr>
        <w:t xml:space="preserve">. </w:t>
      </w:r>
      <w:r w:rsidR="00B0794E">
        <w:rPr>
          <w:sz w:val="24"/>
          <w:szCs w:val="24"/>
        </w:rPr>
        <w:t xml:space="preserve">The findings regarding the differences in perceived usefulness of mobile work support functions across job roles can be explained </w:t>
      </w:r>
      <w:r w:rsidR="0084079C">
        <w:rPr>
          <w:sz w:val="24"/>
          <w:szCs w:val="24"/>
        </w:rPr>
        <w:t xml:space="preserve">in that information searching, job scheduling and dispatching, location related services and office applications will be used differently by sales-force workers in managerial roles in comparison to those in operational roles where the focus is on completing a sales-call quota each day. </w:t>
      </w:r>
      <w:r w:rsidR="00B46CE2">
        <w:rPr>
          <w:sz w:val="24"/>
          <w:szCs w:val="24"/>
        </w:rPr>
        <w:t xml:space="preserve">In contrast mobile communications and transaction processing will be used in a similar manner regardless of whether the job role is managerial and operational in focus. </w:t>
      </w:r>
      <w:r w:rsidR="00E817F3">
        <w:rPr>
          <w:sz w:val="24"/>
          <w:szCs w:val="24"/>
        </w:rPr>
        <w:t>The finding</w:t>
      </w:r>
      <w:r w:rsidR="00B0794E">
        <w:rPr>
          <w:sz w:val="24"/>
          <w:szCs w:val="24"/>
        </w:rPr>
        <w:t>s</w:t>
      </w:r>
      <w:r w:rsidR="00E817F3">
        <w:rPr>
          <w:sz w:val="24"/>
          <w:szCs w:val="24"/>
        </w:rPr>
        <w:t xml:space="preserve"> regarding the differences in perceived usefulness of mobile work support functions across length of tenure can be explained in part in that mobile communication and location related services are </w:t>
      </w:r>
      <w:r w:rsidR="00C6663F">
        <w:rPr>
          <w:sz w:val="24"/>
          <w:szCs w:val="24"/>
        </w:rPr>
        <w:t xml:space="preserve">used by all mobile sales-force workers because of the ubiquitous and uncomplicated nature of these functions in comparison to the other four mobile work support functions. Information searching, transaction processing, job scheduling and office applications may be more challenging to use for older sales-force workers </w:t>
      </w:r>
      <w:r w:rsidR="00B0794E">
        <w:rPr>
          <w:sz w:val="24"/>
          <w:szCs w:val="24"/>
        </w:rPr>
        <w:t>with longer lengths of tenure who are less likely to innovate or change their working routines (Meyer 2007).</w:t>
      </w:r>
      <w:r w:rsidR="00C6663F">
        <w:rPr>
          <w:sz w:val="24"/>
          <w:szCs w:val="24"/>
        </w:rPr>
        <w:t xml:space="preserve"> </w:t>
      </w:r>
      <w:r w:rsidR="00B87DBD">
        <w:rPr>
          <w:sz w:val="24"/>
          <w:szCs w:val="24"/>
        </w:rPr>
        <w:t xml:space="preserve">Similar to a recent study of mobile work using PDAs (Lee et al 2007), this study found no differences in the perceived usefulness of six mobile work support functions across gender. This finding may be explained by the relatively homogeneous nature of the job roles of sales-force workers </w:t>
      </w:r>
      <w:r w:rsidR="00C27A51">
        <w:rPr>
          <w:sz w:val="24"/>
          <w:szCs w:val="24"/>
        </w:rPr>
        <w:t>surveyed in this study across one organization.</w:t>
      </w:r>
    </w:p>
    <w:p w14:paraId="3EBBA637" w14:textId="77777777" w:rsidR="00981533" w:rsidRPr="00D37B9D" w:rsidRDefault="00981533" w:rsidP="000C1D23">
      <w:pPr>
        <w:pStyle w:val="BodyText"/>
        <w:spacing w:before="120" w:line="240" w:lineRule="auto"/>
        <w:jc w:val="left"/>
        <w:rPr>
          <w:sz w:val="24"/>
          <w:szCs w:val="24"/>
        </w:rPr>
      </w:pPr>
      <w:r w:rsidRPr="00954904">
        <w:rPr>
          <w:sz w:val="24"/>
          <w:szCs w:val="24"/>
        </w:rPr>
        <w:t>In addition, perceived degree of innovativeness did not moderate the relationship between</w:t>
      </w:r>
      <w:r>
        <w:rPr>
          <w:sz w:val="24"/>
          <w:szCs w:val="24"/>
        </w:rPr>
        <w:t xml:space="preserve"> </w:t>
      </w:r>
      <w:r w:rsidRPr="00954904">
        <w:rPr>
          <w:sz w:val="24"/>
          <w:szCs w:val="24"/>
        </w:rPr>
        <w:t>perceived usefulness and intention to use mobile work support functions and the relationship between perceived usefulness of mobile work support functions and perceived impact on mobile work performance. Instead, this research identified that perceived degree of innovativeness can be a precursor of intention to use mobile work support functions and for perceived impact on mobile work performance.</w:t>
      </w:r>
      <w:r w:rsidR="0071322C">
        <w:rPr>
          <w:sz w:val="24"/>
          <w:szCs w:val="24"/>
        </w:rPr>
        <w:t xml:space="preserve"> This finding indicates that mobile sales-force workers are of the view that when a mobile work support function can be used an innovative manner in completing a task that it is more likely to be used and result in improved work performance.</w:t>
      </w:r>
    </w:p>
    <w:p w14:paraId="3FE45975" w14:textId="77777777" w:rsidR="00981533" w:rsidRPr="00D51EDB" w:rsidRDefault="00981533" w:rsidP="000C1D23">
      <w:pPr>
        <w:pStyle w:val="BodyText"/>
        <w:spacing w:before="120" w:line="240" w:lineRule="auto"/>
        <w:jc w:val="left"/>
        <w:rPr>
          <w:b/>
          <w:sz w:val="28"/>
          <w:szCs w:val="28"/>
        </w:rPr>
      </w:pPr>
      <w:r w:rsidRPr="00D51EDB">
        <w:rPr>
          <w:b/>
          <w:sz w:val="28"/>
          <w:szCs w:val="28"/>
        </w:rPr>
        <w:lastRenderedPageBreak/>
        <w:t>CONCLUSIONS AND IMPLICATIONS FOR FUTURE RESEARCH</w:t>
      </w:r>
    </w:p>
    <w:p w14:paraId="3648B04D" w14:textId="70749687" w:rsidR="00925067" w:rsidRDefault="00981533" w:rsidP="00925067">
      <w:pPr>
        <w:pStyle w:val="BodyText"/>
        <w:spacing w:before="120" w:line="240" w:lineRule="auto"/>
        <w:jc w:val="left"/>
        <w:rPr>
          <w:sz w:val="24"/>
          <w:szCs w:val="24"/>
        </w:rPr>
      </w:pPr>
      <w:r w:rsidRPr="00D37B9D">
        <w:rPr>
          <w:sz w:val="24"/>
          <w:szCs w:val="24"/>
        </w:rPr>
        <w:t xml:space="preserve">The following conclusions </w:t>
      </w:r>
      <w:r w:rsidR="00997E29">
        <w:rPr>
          <w:sz w:val="24"/>
          <w:szCs w:val="24"/>
        </w:rPr>
        <w:t>are</w:t>
      </w:r>
      <w:r w:rsidRPr="00D37B9D">
        <w:rPr>
          <w:sz w:val="24"/>
          <w:szCs w:val="24"/>
        </w:rPr>
        <w:t xml:space="preserve"> drawn from the results</w:t>
      </w:r>
      <w:r w:rsidR="00997E29">
        <w:rPr>
          <w:sz w:val="24"/>
          <w:szCs w:val="24"/>
        </w:rPr>
        <w:t xml:space="preserve"> of th</w:t>
      </w:r>
      <w:r w:rsidR="0058463C">
        <w:rPr>
          <w:sz w:val="24"/>
          <w:szCs w:val="24"/>
        </w:rPr>
        <w:t>is</w:t>
      </w:r>
      <w:r w:rsidR="00997E29">
        <w:rPr>
          <w:sz w:val="24"/>
          <w:szCs w:val="24"/>
        </w:rPr>
        <w:t xml:space="preserve"> study</w:t>
      </w:r>
      <w:r w:rsidR="00963F5C">
        <w:rPr>
          <w:sz w:val="24"/>
          <w:szCs w:val="24"/>
        </w:rPr>
        <w:t xml:space="preserve">. </w:t>
      </w:r>
      <w:r w:rsidR="0058463C">
        <w:rPr>
          <w:sz w:val="24"/>
          <w:szCs w:val="24"/>
        </w:rPr>
        <w:t>The</w:t>
      </w:r>
      <w:r w:rsidR="00963F5C">
        <w:rPr>
          <w:sz w:val="24"/>
          <w:szCs w:val="24"/>
        </w:rPr>
        <w:t xml:space="preserve">  characteristics, time criticality and location dependence of mobile sales-force workers’ tasks would appear to positively affect the fit (perceived usefulness) of mobile work support functions. Mobile work support functions with good fit </w:t>
      </w:r>
      <w:r w:rsidR="004B3488">
        <w:rPr>
          <w:sz w:val="24"/>
          <w:szCs w:val="24"/>
        </w:rPr>
        <w:t xml:space="preserve">(perceived usefulness) </w:t>
      </w:r>
      <w:r w:rsidR="00963F5C">
        <w:rPr>
          <w:sz w:val="24"/>
          <w:szCs w:val="24"/>
        </w:rPr>
        <w:t xml:space="preserve">would appear to positively affect intention to use and mobile work performance. </w:t>
      </w:r>
      <w:r w:rsidR="0058463C">
        <w:rPr>
          <w:sz w:val="24"/>
          <w:szCs w:val="24"/>
        </w:rPr>
        <w:t>While t</w:t>
      </w:r>
      <w:r w:rsidR="004B3488">
        <w:rPr>
          <w:sz w:val="24"/>
          <w:szCs w:val="24"/>
        </w:rPr>
        <w:t>he degree of perceived innovativeness associated with mobile work support functions does not moderate the relationship between</w:t>
      </w:r>
      <w:r w:rsidR="002F2051">
        <w:rPr>
          <w:sz w:val="24"/>
          <w:szCs w:val="24"/>
        </w:rPr>
        <w:t xml:space="preserve"> the fit of mobile work support functions and intention to use and work performance</w:t>
      </w:r>
      <w:r w:rsidR="0058463C">
        <w:rPr>
          <w:sz w:val="24"/>
          <w:szCs w:val="24"/>
        </w:rPr>
        <w:t xml:space="preserve">, </w:t>
      </w:r>
      <w:r w:rsidR="002F2051">
        <w:rPr>
          <w:sz w:val="24"/>
          <w:szCs w:val="24"/>
        </w:rPr>
        <w:t>sales-force workers are of the view it does directly positively influence their intention to use and work performance. In terms of individual characteristics</w:t>
      </w:r>
      <w:r w:rsidR="00CB6207">
        <w:rPr>
          <w:sz w:val="24"/>
          <w:szCs w:val="24"/>
        </w:rPr>
        <w:t>, differences in the perceived usefulness (fit) of mobile work support functions</w:t>
      </w:r>
      <w:r w:rsidR="00711DE5">
        <w:rPr>
          <w:sz w:val="24"/>
          <w:szCs w:val="24"/>
        </w:rPr>
        <w:t xml:space="preserve"> were found</w:t>
      </w:r>
      <w:r w:rsidR="00CB6207">
        <w:rPr>
          <w:sz w:val="24"/>
          <w:szCs w:val="24"/>
        </w:rPr>
        <w:t xml:space="preserve"> across type of job role, length of tenure and business units. </w:t>
      </w:r>
      <w:r w:rsidR="00A25B8D">
        <w:rPr>
          <w:sz w:val="24"/>
          <w:szCs w:val="24"/>
        </w:rPr>
        <w:t>However this study found no differences between female and males sales-force workers in relation to the perceived usefulness (fit) of mobile work support functions.</w:t>
      </w:r>
    </w:p>
    <w:p w14:paraId="1DA048CD" w14:textId="2AA3151F" w:rsidR="00925067" w:rsidRDefault="00981533" w:rsidP="00925067">
      <w:pPr>
        <w:pStyle w:val="BodyText"/>
        <w:spacing w:before="120" w:line="240" w:lineRule="auto"/>
        <w:jc w:val="left"/>
        <w:rPr>
          <w:sz w:val="24"/>
          <w:szCs w:val="24"/>
        </w:rPr>
      </w:pPr>
      <w:r w:rsidRPr="000C1D23">
        <w:rPr>
          <w:sz w:val="24"/>
          <w:szCs w:val="24"/>
        </w:rPr>
        <w:t xml:space="preserve">This study contributes to theory by </w:t>
      </w:r>
      <w:r w:rsidR="00711DE5" w:rsidRPr="000C1D23">
        <w:rPr>
          <w:sz w:val="24"/>
          <w:szCs w:val="24"/>
        </w:rPr>
        <w:t xml:space="preserve">developing and testing </w:t>
      </w:r>
      <w:r w:rsidR="008941D3" w:rsidRPr="00925067">
        <w:rPr>
          <w:sz w:val="24"/>
          <w:szCs w:val="24"/>
        </w:rPr>
        <w:t xml:space="preserve">an </w:t>
      </w:r>
      <w:r w:rsidR="00711DE5" w:rsidRPr="00925067">
        <w:rPr>
          <w:sz w:val="24"/>
          <w:szCs w:val="24"/>
        </w:rPr>
        <w:t>adaptation of</w:t>
      </w:r>
      <w:r w:rsidRPr="00925067">
        <w:rPr>
          <w:sz w:val="24"/>
          <w:szCs w:val="24"/>
        </w:rPr>
        <w:t xml:space="preserve"> TTF theory to include the impact of individual characteristics on task technology fit which was measured by the perceived usefulness of six mobile work functionalities. The study contributed to practice by establishing a generalisable model that is not specific to pharmaceutical sales-force work and can be retested in different industry settings. </w:t>
      </w:r>
      <w:r w:rsidR="00241232" w:rsidRPr="00925067">
        <w:rPr>
          <w:sz w:val="24"/>
          <w:szCs w:val="24"/>
        </w:rPr>
        <w:t>Managerial implication</w:t>
      </w:r>
      <w:r w:rsidR="008941D3" w:rsidRPr="00925067">
        <w:rPr>
          <w:sz w:val="24"/>
          <w:szCs w:val="24"/>
        </w:rPr>
        <w:t>s</w:t>
      </w:r>
      <w:r w:rsidR="00241232" w:rsidRPr="00925067">
        <w:rPr>
          <w:sz w:val="24"/>
          <w:szCs w:val="24"/>
        </w:rPr>
        <w:t xml:space="preserve"> of t</w:t>
      </w:r>
      <w:r w:rsidRPr="00925067">
        <w:rPr>
          <w:sz w:val="24"/>
          <w:szCs w:val="24"/>
        </w:rPr>
        <w:t xml:space="preserve">his study </w:t>
      </w:r>
      <w:r w:rsidR="00241232" w:rsidRPr="00925067">
        <w:rPr>
          <w:sz w:val="24"/>
          <w:szCs w:val="24"/>
        </w:rPr>
        <w:t>are</w:t>
      </w:r>
      <w:r w:rsidRPr="00925067">
        <w:rPr>
          <w:sz w:val="24"/>
          <w:szCs w:val="24"/>
        </w:rPr>
        <w:t xml:space="preserve"> that sales-force supervisors should carefully consider both the strategic goals of the organi</w:t>
      </w:r>
      <w:r w:rsidR="00480D8B">
        <w:rPr>
          <w:sz w:val="24"/>
          <w:szCs w:val="24"/>
        </w:rPr>
        <w:t>z</w:t>
      </w:r>
      <w:r w:rsidRPr="00925067">
        <w:rPr>
          <w:sz w:val="24"/>
          <w:szCs w:val="24"/>
        </w:rPr>
        <w:t xml:space="preserve">ation and the needs and concerns of their operational sales-force workers when implementing MCT in the workplace. Sales-force supervisors can benefit from the findings of this study by being aware that mobile work support functions are perceived to accelerate communication, improve information delivery, reduce paper-based work, reduce double-handling of data entries, improve preparation for ad-hoc sales calls and facilitate a more efficient usage of dead times. </w:t>
      </w:r>
      <w:r w:rsidR="00711DE5" w:rsidRPr="00925067">
        <w:rPr>
          <w:sz w:val="24"/>
          <w:szCs w:val="24"/>
        </w:rPr>
        <w:t>B</w:t>
      </w:r>
      <w:r w:rsidRPr="00925067">
        <w:rPr>
          <w:sz w:val="24"/>
          <w:szCs w:val="24"/>
        </w:rPr>
        <w:t>oth organi</w:t>
      </w:r>
      <w:r w:rsidR="008941D3" w:rsidRPr="00925067">
        <w:rPr>
          <w:sz w:val="24"/>
          <w:szCs w:val="24"/>
        </w:rPr>
        <w:t>z</w:t>
      </w:r>
      <w:r w:rsidRPr="00925067">
        <w:rPr>
          <w:sz w:val="24"/>
          <w:szCs w:val="24"/>
        </w:rPr>
        <w:t xml:space="preserve">ational needs and task characteristics of mobile sales-force workers </w:t>
      </w:r>
      <w:r w:rsidR="00241232" w:rsidRPr="00925067">
        <w:rPr>
          <w:sz w:val="24"/>
          <w:szCs w:val="24"/>
        </w:rPr>
        <w:t xml:space="preserve">will </w:t>
      </w:r>
      <w:r w:rsidRPr="00925067">
        <w:rPr>
          <w:sz w:val="24"/>
          <w:szCs w:val="24"/>
        </w:rPr>
        <w:t>differ from industry to industry and from company to company</w:t>
      </w:r>
      <w:r w:rsidR="00711DE5" w:rsidRPr="00925067">
        <w:rPr>
          <w:sz w:val="24"/>
          <w:szCs w:val="24"/>
        </w:rPr>
        <w:t>. Thus</w:t>
      </w:r>
      <w:r w:rsidRPr="00925067">
        <w:rPr>
          <w:sz w:val="24"/>
          <w:szCs w:val="24"/>
        </w:rPr>
        <w:t>, the fit of MCT with mobile sales-force worker tasks needs to be investigated thoroughly as there is no 'one size fits all' application for all the different types of tasks that are undertaken by sales-force workers in the field.</w:t>
      </w:r>
      <w:r w:rsidR="000C1D23" w:rsidRPr="00925067">
        <w:rPr>
          <w:sz w:val="24"/>
          <w:szCs w:val="24"/>
        </w:rPr>
        <w:t xml:space="preserve"> </w:t>
      </w:r>
    </w:p>
    <w:p w14:paraId="2915973F" w14:textId="77777777" w:rsidR="00981533" w:rsidRPr="00925067" w:rsidRDefault="00981533" w:rsidP="00925067">
      <w:pPr>
        <w:pStyle w:val="BodyText"/>
        <w:spacing w:before="120" w:line="240" w:lineRule="auto"/>
        <w:jc w:val="left"/>
        <w:rPr>
          <w:sz w:val="24"/>
          <w:szCs w:val="24"/>
        </w:rPr>
      </w:pPr>
      <w:r w:rsidRPr="00925067">
        <w:rPr>
          <w:sz w:val="24"/>
          <w:szCs w:val="24"/>
        </w:rPr>
        <w:t>The scope of this research is limited with regard to the study's context, the type of innovation decision used to introduce MCT (mandatory in contrast to voluntary) in the case organization and the measurement of the perceived degree of innovativeness as a single item. This research provided a unique opportunity (not often available to researchers) to conduct an in-depth test of the proposed research model within a large organization. Future research could retest the research model empirically validated and tested in this study in other contexts and across a range of industry sectors and analyze the impact of perceived innovativeness on intention to use and perceived performance impact. In addition, the research model should be retested with more recent and advanced MCT to particularly investigate the use of ‘mobile apps’ and tablets (e.g., iPads/Android tablets) and their potential impact on mobile work performance.</w:t>
      </w:r>
    </w:p>
    <w:p w14:paraId="3C581D42" w14:textId="77777777" w:rsidR="00981533" w:rsidRPr="00D51EDB" w:rsidRDefault="00981533" w:rsidP="00727B4E">
      <w:pPr>
        <w:pStyle w:val="Heading1"/>
        <w:spacing w:before="240" w:after="120" w:line="240" w:lineRule="auto"/>
        <w:jc w:val="both"/>
        <w:rPr>
          <w:b w:val="0"/>
          <w:sz w:val="28"/>
          <w:szCs w:val="28"/>
        </w:rPr>
      </w:pPr>
      <w:r w:rsidRPr="00D51EDB">
        <w:rPr>
          <w:sz w:val="28"/>
          <w:szCs w:val="28"/>
        </w:rPr>
        <w:t>REFERENCES</w:t>
      </w:r>
    </w:p>
    <w:p w14:paraId="1B6750DC" w14:textId="77777777" w:rsidR="00981533" w:rsidRPr="00066E07" w:rsidRDefault="00981533" w:rsidP="00BA7A2F">
      <w:pPr>
        <w:pStyle w:val="BodyText"/>
        <w:spacing w:line="240" w:lineRule="atLeast"/>
        <w:ind w:left="720" w:hanging="720"/>
        <w:rPr>
          <w:noProof/>
          <w:szCs w:val="24"/>
        </w:rPr>
      </w:pPr>
      <w:bookmarkStart w:id="1" w:name="_ENREF_2"/>
      <w:r w:rsidRPr="00066E07">
        <w:rPr>
          <w:noProof/>
          <w:szCs w:val="24"/>
        </w:rPr>
        <w:t xml:space="preserve">Adegbesan, T., &amp; Ricart, J. E. (2007). </w:t>
      </w:r>
      <w:r w:rsidRPr="00066E07">
        <w:rPr>
          <w:i/>
          <w:noProof/>
          <w:szCs w:val="24"/>
        </w:rPr>
        <w:t>What we really know about when technological innovation improves performance (and when does it not)?</w:t>
      </w:r>
      <w:r w:rsidRPr="00066E07">
        <w:rPr>
          <w:noProof/>
          <w:szCs w:val="24"/>
        </w:rPr>
        <w:t xml:space="preserve"> University of Navarra, Barcelona: IESE Business School Working Paper No. 668.</w:t>
      </w:r>
      <w:bookmarkEnd w:id="1"/>
    </w:p>
    <w:p w14:paraId="6595C044" w14:textId="77777777" w:rsidR="00981533" w:rsidRPr="00066E07" w:rsidRDefault="00981533" w:rsidP="00BA7A2F">
      <w:pPr>
        <w:pStyle w:val="BodyText"/>
        <w:spacing w:line="240" w:lineRule="atLeast"/>
        <w:ind w:left="720" w:hanging="720"/>
        <w:rPr>
          <w:noProof/>
          <w:szCs w:val="24"/>
        </w:rPr>
      </w:pPr>
      <w:bookmarkStart w:id="2" w:name="_ENREF_3"/>
      <w:r w:rsidRPr="00066E07">
        <w:rPr>
          <w:noProof/>
          <w:szCs w:val="24"/>
        </w:rPr>
        <w:t xml:space="preserve">Ahearne, M., Jones, E., Rapp, A., &amp; Mathieu, J. (2008). High touch through high tech: The impact of salesperson technology usage on sales performance via mediating mechanisms. </w:t>
      </w:r>
      <w:r w:rsidRPr="00066E07">
        <w:rPr>
          <w:i/>
          <w:noProof/>
          <w:szCs w:val="24"/>
        </w:rPr>
        <w:t>Management Science, 54</w:t>
      </w:r>
      <w:r w:rsidRPr="00066E07">
        <w:rPr>
          <w:noProof/>
          <w:szCs w:val="24"/>
        </w:rPr>
        <w:t>(4), 671-685.</w:t>
      </w:r>
      <w:bookmarkEnd w:id="2"/>
    </w:p>
    <w:p w14:paraId="3CFDE152" w14:textId="77777777" w:rsidR="00981533" w:rsidRPr="00066E07" w:rsidRDefault="00981533" w:rsidP="00BA7A2F">
      <w:pPr>
        <w:pStyle w:val="BodyText"/>
        <w:spacing w:line="240" w:lineRule="atLeast"/>
        <w:ind w:left="720" w:hanging="720"/>
        <w:rPr>
          <w:noProof/>
          <w:szCs w:val="24"/>
        </w:rPr>
      </w:pPr>
      <w:bookmarkStart w:id="3" w:name="_ENREF_4"/>
      <w:r w:rsidRPr="00066E07">
        <w:rPr>
          <w:noProof/>
          <w:szCs w:val="24"/>
        </w:rPr>
        <w:lastRenderedPageBreak/>
        <w:t xml:space="preserve">Ahearne, M., &amp; Schillewaert, N. (2001). </w:t>
      </w:r>
      <w:r w:rsidRPr="00066E07">
        <w:rPr>
          <w:i/>
          <w:noProof/>
          <w:szCs w:val="24"/>
        </w:rPr>
        <w:t>The effect of information technology on salesperson performance</w:t>
      </w:r>
      <w:r w:rsidRPr="00066E07">
        <w:rPr>
          <w:noProof/>
          <w:szCs w:val="24"/>
        </w:rPr>
        <w:t>: Working paper of e-Business Research Center 2000, Pennsylvania State University.</w:t>
      </w:r>
      <w:bookmarkEnd w:id="3"/>
    </w:p>
    <w:p w14:paraId="72B9E0DA" w14:textId="77777777" w:rsidR="00981533" w:rsidRPr="00066E07" w:rsidRDefault="00981533" w:rsidP="00BA7A2F">
      <w:pPr>
        <w:pStyle w:val="BodyText"/>
        <w:spacing w:line="240" w:lineRule="atLeast"/>
        <w:ind w:left="720" w:hanging="720"/>
        <w:rPr>
          <w:noProof/>
          <w:szCs w:val="24"/>
        </w:rPr>
      </w:pPr>
      <w:bookmarkStart w:id="4" w:name="_ENREF_5"/>
      <w:r w:rsidRPr="00066E07">
        <w:rPr>
          <w:noProof/>
          <w:szCs w:val="24"/>
        </w:rPr>
        <w:t xml:space="preserve">Barclay, D., Thompson, R., &amp; Higgins, C. (1995). The Partial Least Squares (PLS) Approach to Causal Modeling: Personal Computer Adoption and Use: An Illustration. </w:t>
      </w:r>
      <w:r w:rsidRPr="00066E07">
        <w:rPr>
          <w:i/>
          <w:noProof/>
          <w:szCs w:val="24"/>
        </w:rPr>
        <w:t>Technology Studies, 2</w:t>
      </w:r>
      <w:r w:rsidRPr="00066E07">
        <w:rPr>
          <w:noProof/>
          <w:szCs w:val="24"/>
        </w:rPr>
        <w:t>(2), 285-309.</w:t>
      </w:r>
      <w:bookmarkEnd w:id="4"/>
    </w:p>
    <w:p w14:paraId="5FF3F1C5" w14:textId="77777777" w:rsidR="00981533" w:rsidRPr="00066E07" w:rsidRDefault="00981533" w:rsidP="00BA7A2F">
      <w:pPr>
        <w:pStyle w:val="BodyText"/>
        <w:spacing w:line="240" w:lineRule="atLeast"/>
        <w:ind w:left="720" w:hanging="720"/>
        <w:rPr>
          <w:noProof/>
          <w:szCs w:val="24"/>
        </w:rPr>
      </w:pPr>
      <w:bookmarkStart w:id="5" w:name="_ENREF_6"/>
      <w:r w:rsidRPr="00066E07">
        <w:rPr>
          <w:noProof/>
          <w:szCs w:val="24"/>
        </w:rPr>
        <w:t xml:space="preserve">BenMoussa, C. (2006). </w:t>
      </w:r>
      <w:r w:rsidRPr="00066E07">
        <w:rPr>
          <w:i/>
          <w:noProof/>
          <w:szCs w:val="24"/>
        </w:rPr>
        <w:t>Supporting the Sales Force through Mobile Information and Communication Technologies: Focusing on the Pharmaceutical Sales Force.</w:t>
      </w:r>
      <w:r>
        <w:rPr>
          <w:noProof/>
          <w:szCs w:val="24"/>
        </w:rPr>
        <w:t>TUCS Dissertations 75</w:t>
      </w:r>
      <w:r w:rsidRPr="00066E07">
        <w:rPr>
          <w:noProof/>
          <w:szCs w:val="24"/>
        </w:rPr>
        <w:t>, Turku Centre for Computer Science, Helsinki.</w:t>
      </w:r>
      <w:bookmarkEnd w:id="5"/>
    </w:p>
    <w:p w14:paraId="2C8F0608" w14:textId="77777777" w:rsidR="00981533" w:rsidRDefault="00981533" w:rsidP="00BA7A2F">
      <w:pPr>
        <w:pStyle w:val="BodyText"/>
        <w:spacing w:line="240" w:lineRule="atLeast"/>
        <w:ind w:left="720" w:hanging="720"/>
        <w:rPr>
          <w:noProof/>
          <w:szCs w:val="24"/>
        </w:rPr>
      </w:pPr>
      <w:bookmarkStart w:id="6" w:name="_ENREF_8"/>
      <w:r w:rsidRPr="00066E07">
        <w:rPr>
          <w:noProof/>
          <w:szCs w:val="24"/>
        </w:rPr>
        <w:t xml:space="preserve">Byrne, B. M. (2001). </w:t>
      </w:r>
      <w:r w:rsidRPr="00066E07">
        <w:rPr>
          <w:i/>
          <w:noProof/>
          <w:szCs w:val="24"/>
        </w:rPr>
        <w:t>Structural Equation Modelling with AMOS - Basic Concepts, Applications, and Programming</w:t>
      </w:r>
      <w:r w:rsidRPr="00066E07">
        <w:rPr>
          <w:noProof/>
          <w:szCs w:val="24"/>
        </w:rPr>
        <w:t>. Mahwah, NJ: Erlbaum.</w:t>
      </w:r>
      <w:bookmarkEnd w:id="6"/>
    </w:p>
    <w:p w14:paraId="05E7373A" w14:textId="77777777" w:rsidR="00327509" w:rsidRPr="00066E07" w:rsidRDefault="00327509" w:rsidP="00BA7A2F">
      <w:pPr>
        <w:pStyle w:val="BodyText"/>
        <w:spacing w:line="240" w:lineRule="atLeast"/>
        <w:ind w:left="720" w:hanging="720"/>
        <w:rPr>
          <w:noProof/>
          <w:szCs w:val="24"/>
        </w:rPr>
      </w:pPr>
      <w:r w:rsidRPr="00162E64">
        <w:rPr>
          <w:noProof/>
          <w:szCs w:val="24"/>
        </w:rPr>
        <w:t xml:space="preserve">Cane, S., &amp; McCarthy, R. (2009). </w:t>
      </w:r>
      <w:r w:rsidR="006339BD" w:rsidRPr="00162E64">
        <w:rPr>
          <w:noProof/>
          <w:szCs w:val="24"/>
        </w:rPr>
        <w:t>Analyzing the factors that affect information systems use: a task-technology fit meta-analysis.</w:t>
      </w:r>
      <w:r w:rsidRPr="00162E64">
        <w:rPr>
          <w:noProof/>
          <w:szCs w:val="24"/>
        </w:rPr>
        <w:t>. Journal Of Computer Information Systems, 50(1), 108-123.</w:t>
      </w:r>
    </w:p>
    <w:p w14:paraId="123E6924" w14:textId="77777777" w:rsidR="00981533" w:rsidRPr="00066E07" w:rsidRDefault="00981533" w:rsidP="00BA7A2F">
      <w:pPr>
        <w:pStyle w:val="BodyText"/>
        <w:spacing w:line="240" w:lineRule="atLeast"/>
        <w:ind w:left="720" w:hanging="720"/>
        <w:rPr>
          <w:noProof/>
          <w:szCs w:val="24"/>
        </w:rPr>
      </w:pPr>
      <w:bookmarkStart w:id="7" w:name="_ENREF_9"/>
      <w:r w:rsidRPr="00066E07">
        <w:rPr>
          <w:noProof/>
          <w:szCs w:val="24"/>
        </w:rPr>
        <w:t xml:space="preserve">Chau, P., &amp; Hu, P. (2002). Examining a model of information technology acceptance by individual professional: an exploratory study. </w:t>
      </w:r>
      <w:r w:rsidRPr="00066E07">
        <w:rPr>
          <w:i/>
          <w:noProof/>
          <w:szCs w:val="24"/>
        </w:rPr>
        <w:t>Journal of Management Information Systems, 18</w:t>
      </w:r>
      <w:r w:rsidRPr="00066E07">
        <w:rPr>
          <w:noProof/>
          <w:szCs w:val="24"/>
        </w:rPr>
        <w:t>(4), 191-229.</w:t>
      </w:r>
      <w:bookmarkEnd w:id="7"/>
    </w:p>
    <w:p w14:paraId="7F543EF9" w14:textId="77777777" w:rsidR="00981533" w:rsidRPr="00066E07" w:rsidRDefault="00981533" w:rsidP="00BA7A2F">
      <w:pPr>
        <w:pStyle w:val="BodyText"/>
        <w:spacing w:line="240" w:lineRule="atLeast"/>
        <w:ind w:left="720" w:hanging="720"/>
        <w:rPr>
          <w:noProof/>
          <w:szCs w:val="24"/>
        </w:rPr>
      </w:pPr>
      <w:bookmarkStart w:id="8" w:name="_ENREF_10"/>
      <w:r w:rsidRPr="00066E07">
        <w:rPr>
          <w:noProof/>
          <w:szCs w:val="24"/>
        </w:rPr>
        <w:t xml:space="preserve">Chesley, N. (2005). Blurring Boundaries? Linking Technology Use, Spillover, Individual Distress, and Family Satisfaction. </w:t>
      </w:r>
      <w:r w:rsidRPr="00066E07">
        <w:rPr>
          <w:i/>
          <w:noProof/>
          <w:szCs w:val="24"/>
        </w:rPr>
        <w:t>Journal of Marriage and Family, 65</w:t>
      </w:r>
      <w:r w:rsidRPr="00066E07">
        <w:rPr>
          <w:noProof/>
          <w:szCs w:val="24"/>
        </w:rPr>
        <w:t>(5), 1237-1248.</w:t>
      </w:r>
      <w:bookmarkEnd w:id="8"/>
    </w:p>
    <w:p w14:paraId="5E00DFCD" w14:textId="77777777" w:rsidR="00981533" w:rsidRPr="00066E07" w:rsidRDefault="00981533" w:rsidP="00BA7A2F">
      <w:pPr>
        <w:pStyle w:val="BodyText"/>
        <w:spacing w:line="240" w:lineRule="atLeast"/>
        <w:ind w:left="720" w:hanging="720"/>
        <w:rPr>
          <w:noProof/>
          <w:szCs w:val="24"/>
        </w:rPr>
      </w:pPr>
      <w:bookmarkStart w:id="9" w:name="_ENREF_12"/>
      <w:r w:rsidRPr="00066E07">
        <w:rPr>
          <w:noProof/>
          <w:szCs w:val="24"/>
        </w:rPr>
        <w:t xml:space="preserve">Davis, F., Bagozzi, R., &amp; Warshaw, P. (1989). User Acceptance of Computer Technology: A Comparison of Two Theoretical Models. </w:t>
      </w:r>
      <w:r w:rsidRPr="00066E07">
        <w:rPr>
          <w:i/>
          <w:noProof/>
          <w:szCs w:val="24"/>
        </w:rPr>
        <w:t>Management Science, 35</w:t>
      </w:r>
      <w:r w:rsidRPr="00066E07">
        <w:rPr>
          <w:noProof/>
          <w:szCs w:val="24"/>
        </w:rPr>
        <w:t>(8), 982-1003.</w:t>
      </w:r>
      <w:bookmarkEnd w:id="9"/>
    </w:p>
    <w:p w14:paraId="6296935D" w14:textId="77777777" w:rsidR="00981533" w:rsidRPr="00066E07" w:rsidRDefault="00981533" w:rsidP="00BA7A2F">
      <w:pPr>
        <w:pStyle w:val="BodyText"/>
        <w:spacing w:line="240" w:lineRule="atLeast"/>
        <w:ind w:left="720" w:hanging="720"/>
        <w:rPr>
          <w:noProof/>
          <w:szCs w:val="24"/>
        </w:rPr>
      </w:pPr>
      <w:bookmarkStart w:id="10" w:name="_ENREF_13"/>
      <w:r w:rsidRPr="00066E07">
        <w:rPr>
          <w:noProof/>
          <w:szCs w:val="24"/>
        </w:rPr>
        <w:t xml:space="preserve">Deibert, S., Heinzl, A., &amp; Rothlauf, F. (2008). </w:t>
      </w:r>
      <w:r w:rsidRPr="00066E07">
        <w:rPr>
          <w:i/>
          <w:noProof/>
          <w:szCs w:val="24"/>
        </w:rPr>
        <w:t>The Impact Logic of Mobile Technology Usage on Job Production.</w:t>
      </w:r>
      <w:r w:rsidRPr="00066E07">
        <w:rPr>
          <w:noProof/>
          <w:szCs w:val="24"/>
        </w:rPr>
        <w:t xml:space="preserve"> Paper presented at the Proceedings of the Fourteenth Americas Conference on Information Systems, Toronto, ON, Canada.</w:t>
      </w:r>
      <w:bookmarkEnd w:id="10"/>
    </w:p>
    <w:p w14:paraId="45A03319" w14:textId="77777777" w:rsidR="00981533" w:rsidRPr="00255F37" w:rsidRDefault="00981533" w:rsidP="00BA7A2F">
      <w:pPr>
        <w:pStyle w:val="BodyText"/>
        <w:spacing w:line="240" w:lineRule="atLeast"/>
        <w:ind w:left="720" w:hanging="720"/>
        <w:rPr>
          <w:noProof/>
          <w:szCs w:val="24"/>
        </w:rPr>
      </w:pPr>
      <w:bookmarkStart w:id="11" w:name="_ENREF_14"/>
      <w:r w:rsidRPr="00066E07">
        <w:rPr>
          <w:noProof/>
          <w:szCs w:val="24"/>
        </w:rPr>
        <w:t xml:space="preserve">Dishaw, M. T., &amp; Strong, D. M. (1999). Extending the technology acceptance model with task-technology fit constructs. </w:t>
      </w:r>
      <w:r w:rsidRPr="00255F37">
        <w:rPr>
          <w:i/>
          <w:noProof/>
          <w:szCs w:val="24"/>
        </w:rPr>
        <w:t>Information &amp; Management, 36</w:t>
      </w:r>
      <w:r w:rsidRPr="00255F37">
        <w:rPr>
          <w:noProof/>
          <w:szCs w:val="24"/>
        </w:rPr>
        <w:t>(1), 9-21.</w:t>
      </w:r>
      <w:bookmarkEnd w:id="11"/>
    </w:p>
    <w:p w14:paraId="2DD51788" w14:textId="77777777" w:rsidR="00981533" w:rsidRPr="00255F37" w:rsidRDefault="00981533" w:rsidP="00BA7A2F">
      <w:pPr>
        <w:pStyle w:val="BodyText"/>
        <w:spacing w:line="240" w:lineRule="atLeast"/>
        <w:ind w:left="720" w:hanging="720"/>
        <w:rPr>
          <w:noProof/>
          <w:szCs w:val="24"/>
        </w:rPr>
      </w:pPr>
      <w:bookmarkStart w:id="12" w:name="_ENREF_15"/>
      <w:r w:rsidRPr="00255F37">
        <w:rPr>
          <w:noProof/>
          <w:szCs w:val="24"/>
        </w:rPr>
        <w:t xml:space="preserve">Fishbein, M. &amp; Ajzen, I. 1975. </w:t>
      </w:r>
      <w:r w:rsidRPr="0093783A">
        <w:rPr>
          <w:i/>
          <w:noProof/>
          <w:szCs w:val="24"/>
        </w:rPr>
        <w:t>Belief, attitude, intention, and behavior: An introduction to theory and research</w:t>
      </w:r>
      <w:r w:rsidRPr="0093783A">
        <w:rPr>
          <w:noProof/>
          <w:szCs w:val="24"/>
        </w:rPr>
        <w:t>.</w:t>
      </w:r>
      <w:r w:rsidRPr="00255F37">
        <w:rPr>
          <w:noProof/>
          <w:szCs w:val="24"/>
        </w:rPr>
        <w:t>, Reading, MA: Addison-Wesley.</w:t>
      </w:r>
    </w:p>
    <w:p w14:paraId="62F480E4" w14:textId="77777777" w:rsidR="00981533" w:rsidRPr="00066E07" w:rsidRDefault="00981533" w:rsidP="00BA7A2F">
      <w:pPr>
        <w:pStyle w:val="BodyText"/>
        <w:spacing w:line="240" w:lineRule="atLeast"/>
        <w:ind w:left="720" w:hanging="720"/>
        <w:rPr>
          <w:noProof/>
          <w:szCs w:val="24"/>
        </w:rPr>
      </w:pPr>
      <w:r w:rsidRPr="00D81955">
        <w:rPr>
          <w:noProof/>
          <w:szCs w:val="24"/>
          <w:lang w:val="de-DE"/>
        </w:rPr>
        <w:t xml:space="preserve">Fischer, D., &amp; Breitenbach, J. (2007). </w:t>
      </w:r>
      <w:r w:rsidRPr="00D81955">
        <w:rPr>
          <w:i/>
          <w:noProof/>
          <w:szCs w:val="24"/>
          <w:lang w:val="de-DE"/>
        </w:rPr>
        <w:t>Die Pharmaindustrie: Einblick - Durchblick - Perspektiven</w:t>
      </w:r>
      <w:r w:rsidRPr="00D81955">
        <w:rPr>
          <w:noProof/>
          <w:szCs w:val="24"/>
          <w:lang w:val="de-DE"/>
        </w:rPr>
        <w:t xml:space="preserve"> (2nd ed.). </w:t>
      </w:r>
      <w:r w:rsidRPr="00255F37">
        <w:rPr>
          <w:noProof/>
          <w:szCs w:val="24"/>
        </w:rPr>
        <w:t>München: Else</w:t>
      </w:r>
      <w:r w:rsidRPr="00066E07">
        <w:rPr>
          <w:noProof/>
          <w:szCs w:val="24"/>
        </w:rPr>
        <w:t>vier.</w:t>
      </w:r>
      <w:bookmarkEnd w:id="12"/>
    </w:p>
    <w:p w14:paraId="5901856A" w14:textId="77777777" w:rsidR="00981533" w:rsidRPr="00066E07" w:rsidRDefault="00981533" w:rsidP="00BA7A2F">
      <w:pPr>
        <w:pStyle w:val="BodyText"/>
        <w:spacing w:line="240" w:lineRule="atLeast"/>
        <w:ind w:left="720" w:hanging="720"/>
        <w:rPr>
          <w:noProof/>
          <w:szCs w:val="24"/>
        </w:rPr>
      </w:pPr>
      <w:bookmarkStart w:id="13" w:name="_ENREF_16"/>
      <w:r w:rsidRPr="00066E07">
        <w:rPr>
          <w:noProof/>
          <w:szCs w:val="24"/>
        </w:rPr>
        <w:t>Gartner. (2002). Trends and developments in wireless data applications. Retrieved April</w:t>
      </w:r>
      <w:r>
        <w:rPr>
          <w:noProof/>
          <w:szCs w:val="24"/>
        </w:rPr>
        <w:t xml:space="preserve"> 19,</w:t>
      </w:r>
      <w:r w:rsidRPr="00066E07">
        <w:rPr>
          <w:noProof/>
          <w:szCs w:val="24"/>
        </w:rPr>
        <w:t xml:space="preserve"> 2009, from </w:t>
      </w:r>
      <w:r w:rsidRPr="004760CE">
        <w:rPr>
          <w:noProof/>
          <w:szCs w:val="24"/>
        </w:rPr>
        <w:t>http://www.siventures.com/portfolio/pdf/070202/Wireless%20Data%20Applications.pdf</w:t>
      </w:r>
      <w:bookmarkEnd w:id="13"/>
    </w:p>
    <w:p w14:paraId="2A682480" w14:textId="77777777" w:rsidR="00981533" w:rsidRPr="00066E07" w:rsidRDefault="00981533" w:rsidP="00BA7A2F">
      <w:pPr>
        <w:pStyle w:val="BodyText"/>
        <w:spacing w:line="240" w:lineRule="atLeast"/>
        <w:ind w:left="720" w:hanging="720"/>
        <w:rPr>
          <w:noProof/>
          <w:szCs w:val="24"/>
        </w:rPr>
      </w:pPr>
      <w:bookmarkStart w:id="14" w:name="_ENREF_17"/>
      <w:r w:rsidRPr="00D81955">
        <w:rPr>
          <w:noProof/>
          <w:szCs w:val="24"/>
          <w:lang w:val="de-DE"/>
        </w:rPr>
        <w:t xml:space="preserve">Gebauer, J., Shaw, M. J., &amp; Gribbins, M. L. (2010). </w:t>
      </w:r>
      <w:r w:rsidRPr="00066E07">
        <w:rPr>
          <w:noProof/>
          <w:szCs w:val="24"/>
        </w:rPr>
        <w:t xml:space="preserve">Task-technology fit for mobile information systems. </w:t>
      </w:r>
      <w:r w:rsidRPr="00066E07">
        <w:rPr>
          <w:i/>
          <w:noProof/>
          <w:szCs w:val="24"/>
        </w:rPr>
        <w:t>Journal of Information Technology, 25</w:t>
      </w:r>
      <w:r w:rsidRPr="00066E07">
        <w:rPr>
          <w:noProof/>
          <w:szCs w:val="24"/>
        </w:rPr>
        <w:t>(3), 259-272.</w:t>
      </w:r>
      <w:bookmarkEnd w:id="14"/>
    </w:p>
    <w:p w14:paraId="784D190A" w14:textId="77777777" w:rsidR="00981533" w:rsidRPr="00066E07" w:rsidRDefault="00981533" w:rsidP="00BA7A2F">
      <w:pPr>
        <w:pStyle w:val="BodyText"/>
        <w:spacing w:line="240" w:lineRule="atLeast"/>
        <w:ind w:left="720" w:hanging="720"/>
        <w:rPr>
          <w:noProof/>
          <w:szCs w:val="24"/>
        </w:rPr>
      </w:pPr>
      <w:bookmarkStart w:id="15" w:name="_ENREF_18"/>
      <w:r w:rsidRPr="00066E07">
        <w:rPr>
          <w:noProof/>
          <w:szCs w:val="24"/>
        </w:rPr>
        <w:t xml:space="preserve">Gebauer, J., &amp; Tang, Y. (2008). Applying the theory of task-technology fit to mobile technology: the role of user mobility. </w:t>
      </w:r>
      <w:r w:rsidRPr="00066E07">
        <w:rPr>
          <w:i/>
          <w:noProof/>
          <w:szCs w:val="24"/>
        </w:rPr>
        <w:t>International Journal of Mobile Communications, 6</w:t>
      </w:r>
      <w:r w:rsidRPr="00066E07">
        <w:rPr>
          <w:noProof/>
          <w:szCs w:val="24"/>
        </w:rPr>
        <w:t>(3), 321-344.</w:t>
      </w:r>
      <w:bookmarkEnd w:id="15"/>
    </w:p>
    <w:p w14:paraId="40C68CF8" w14:textId="77777777" w:rsidR="00981533" w:rsidRPr="00066E07" w:rsidRDefault="00981533" w:rsidP="00BA7A2F">
      <w:pPr>
        <w:pStyle w:val="BodyText"/>
        <w:spacing w:line="240" w:lineRule="atLeast"/>
        <w:ind w:left="720" w:hanging="720"/>
        <w:rPr>
          <w:noProof/>
          <w:szCs w:val="24"/>
        </w:rPr>
      </w:pPr>
      <w:bookmarkStart w:id="16" w:name="_ENREF_19"/>
      <w:r w:rsidRPr="00066E07">
        <w:rPr>
          <w:noProof/>
          <w:szCs w:val="24"/>
        </w:rPr>
        <w:t xml:space="preserve">Gefen, D., &amp; Straub, D. (1997). Gender Difference in the Perception and Use of E-Mail: An Extension to the Technology Acceptance Model. </w:t>
      </w:r>
      <w:r w:rsidRPr="00066E07">
        <w:rPr>
          <w:i/>
          <w:noProof/>
          <w:szCs w:val="24"/>
        </w:rPr>
        <w:t>MIS Quarterly, 21</w:t>
      </w:r>
      <w:r w:rsidRPr="00066E07">
        <w:rPr>
          <w:noProof/>
          <w:szCs w:val="24"/>
        </w:rPr>
        <w:t>(4), 389-400.</w:t>
      </w:r>
      <w:bookmarkEnd w:id="16"/>
    </w:p>
    <w:p w14:paraId="1C1AD525" w14:textId="77777777" w:rsidR="00981533" w:rsidRPr="00066E07" w:rsidRDefault="00981533" w:rsidP="00BA7A2F">
      <w:pPr>
        <w:pStyle w:val="BodyText"/>
        <w:spacing w:line="240" w:lineRule="atLeast"/>
        <w:ind w:left="720" w:hanging="720"/>
        <w:rPr>
          <w:noProof/>
          <w:szCs w:val="24"/>
        </w:rPr>
      </w:pPr>
      <w:bookmarkStart w:id="17" w:name="_ENREF_20"/>
      <w:r w:rsidRPr="00066E07">
        <w:rPr>
          <w:noProof/>
          <w:szCs w:val="24"/>
        </w:rPr>
        <w:t xml:space="preserve">Goodhue, D. L., &amp; Thompson, R. L. (1995). Task-Technology Fit and Individual Performance. </w:t>
      </w:r>
      <w:r w:rsidRPr="00066E07">
        <w:rPr>
          <w:i/>
          <w:noProof/>
          <w:szCs w:val="24"/>
        </w:rPr>
        <w:t>MIS Quarterly, 19</w:t>
      </w:r>
      <w:r w:rsidRPr="00066E07">
        <w:rPr>
          <w:noProof/>
          <w:szCs w:val="24"/>
        </w:rPr>
        <w:t>(2), 213-236.</w:t>
      </w:r>
      <w:bookmarkEnd w:id="17"/>
    </w:p>
    <w:p w14:paraId="4C6FB81E" w14:textId="77777777" w:rsidR="00981533" w:rsidRPr="00066E07" w:rsidRDefault="00981533" w:rsidP="00BA7A2F">
      <w:pPr>
        <w:pStyle w:val="BodyText"/>
        <w:spacing w:line="240" w:lineRule="atLeast"/>
        <w:ind w:left="720" w:hanging="720"/>
        <w:rPr>
          <w:noProof/>
          <w:szCs w:val="24"/>
        </w:rPr>
      </w:pPr>
      <w:bookmarkStart w:id="18" w:name="_ENREF_21"/>
      <w:r w:rsidRPr="00066E07">
        <w:rPr>
          <w:noProof/>
          <w:szCs w:val="24"/>
        </w:rPr>
        <w:t xml:space="preserve">Hair, J. F., Black, W. C., Barry, B. J., Anderson, R. E., &amp; Tatham, R. L. (2008). </w:t>
      </w:r>
      <w:r w:rsidRPr="00066E07">
        <w:rPr>
          <w:i/>
          <w:noProof/>
          <w:szCs w:val="24"/>
        </w:rPr>
        <w:t>Multivariate Data Analysis</w:t>
      </w:r>
      <w:r w:rsidRPr="00066E07">
        <w:rPr>
          <w:noProof/>
          <w:szCs w:val="24"/>
        </w:rPr>
        <w:t xml:space="preserve"> (7th ed.). New York: Pearson Education Inc.</w:t>
      </w:r>
      <w:bookmarkEnd w:id="18"/>
    </w:p>
    <w:p w14:paraId="74F74245" w14:textId="77777777" w:rsidR="00981533" w:rsidRPr="00066E07" w:rsidRDefault="00981533" w:rsidP="00BA7A2F">
      <w:pPr>
        <w:pStyle w:val="BodyText"/>
        <w:spacing w:line="240" w:lineRule="atLeast"/>
        <w:ind w:left="720" w:hanging="720"/>
        <w:rPr>
          <w:noProof/>
          <w:szCs w:val="24"/>
        </w:rPr>
      </w:pPr>
      <w:bookmarkStart w:id="19" w:name="_ENREF_22"/>
      <w:r w:rsidRPr="00066E07">
        <w:rPr>
          <w:noProof/>
          <w:szCs w:val="24"/>
        </w:rPr>
        <w:t xml:space="preserve">Hair, J. F., Ringle, C. M., &amp; Sarstedt, M. (2011). PLS-SEM: Indeed a Silver Bullet. </w:t>
      </w:r>
      <w:r w:rsidRPr="00066E07">
        <w:rPr>
          <w:i/>
          <w:noProof/>
          <w:szCs w:val="24"/>
        </w:rPr>
        <w:t>Journal of Marketing Theory and Practice, 19</w:t>
      </w:r>
      <w:r w:rsidRPr="00066E07">
        <w:rPr>
          <w:noProof/>
          <w:szCs w:val="24"/>
        </w:rPr>
        <w:t>(2), 139–151.</w:t>
      </w:r>
      <w:bookmarkEnd w:id="19"/>
    </w:p>
    <w:p w14:paraId="4CB63612" w14:textId="77777777" w:rsidR="00981533" w:rsidRPr="00066E07" w:rsidRDefault="00981533" w:rsidP="00BA7A2F">
      <w:pPr>
        <w:pStyle w:val="BodyText"/>
        <w:spacing w:line="240" w:lineRule="atLeast"/>
        <w:ind w:left="720" w:hanging="720"/>
        <w:rPr>
          <w:noProof/>
          <w:szCs w:val="24"/>
        </w:rPr>
      </w:pPr>
      <w:bookmarkStart w:id="20" w:name="_ENREF_23"/>
      <w:r w:rsidRPr="00066E07">
        <w:rPr>
          <w:noProof/>
          <w:szCs w:val="24"/>
        </w:rPr>
        <w:t xml:space="preserve">Henri, I., &amp; Aurelie, L. (2006). </w:t>
      </w:r>
      <w:r w:rsidRPr="00066E07">
        <w:rPr>
          <w:i/>
          <w:noProof/>
          <w:szCs w:val="24"/>
        </w:rPr>
        <w:t>Give me a mobile phone, and I will work harder! Assessing the value of mobile technologies in organizations: An exploratory research</w:t>
      </w:r>
      <w:r w:rsidRPr="00066E07">
        <w:rPr>
          <w:noProof/>
          <w:szCs w:val="24"/>
        </w:rPr>
        <w:t xml:space="preserve">. Paper presented at the International Conference on Mobile Business 2006. </w:t>
      </w:r>
      <w:bookmarkEnd w:id="20"/>
    </w:p>
    <w:p w14:paraId="4FE40058" w14:textId="77777777" w:rsidR="00981533" w:rsidRPr="00066E07" w:rsidRDefault="00981533" w:rsidP="00BA7A2F">
      <w:pPr>
        <w:pStyle w:val="BodyText"/>
        <w:spacing w:line="240" w:lineRule="atLeast"/>
        <w:ind w:left="720" w:hanging="720"/>
        <w:rPr>
          <w:noProof/>
          <w:szCs w:val="24"/>
        </w:rPr>
      </w:pPr>
      <w:bookmarkStart w:id="21" w:name="_ENREF_27"/>
      <w:r w:rsidRPr="00066E07">
        <w:rPr>
          <w:noProof/>
          <w:szCs w:val="24"/>
        </w:rPr>
        <w:t xml:space="preserve">IBM Cooperation. (2004). </w:t>
      </w:r>
      <w:r w:rsidRPr="00066E07">
        <w:rPr>
          <w:i/>
          <w:noProof/>
          <w:szCs w:val="24"/>
        </w:rPr>
        <w:t>Mobilising your workforce: A blueprint for the utilities industry</w:t>
      </w:r>
      <w:r w:rsidRPr="00066E07">
        <w:rPr>
          <w:noProof/>
          <w:szCs w:val="24"/>
        </w:rPr>
        <w:t>: IBM Corporation.</w:t>
      </w:r>
      <w:bookmarkEnd w:id="21"/>
    </w:p>
    <w:p w14:paraId="78EE0815" w14:textId="77777777" w:rsidR="00981533" w:rsidRPr="00066E07" w:rsidRDefault="00981533" w:rsidP="00BA7A2F">
      <w:pPr>
        <w:pStyle w:val="BodyText"/>
        <w:spacing w:line="240" w:lineRule="atLeast"/>
        <w:ind w:left="720" w:hanging="720"/>
        <w:rPr>
          <w:noProof/>
          <w:szCs w:val="24"/>
        </w:rPr>
      </w:pPr>
      <w:bookmarkStart w:id="22" w:name="_ENREF_28"/>
      <w:r w:rsidRPr="00066E07">
        <w:rPr>
          <w:noProof/>
          <w:szCs w:val="24"/>
        </w:rPr>
        <w:t xml:space="preserve">Junglas, I., Abraham, C., &amp; Watson, R. (2008). Task-technology fit for mobile locatable information systems. </w:t>
      </w:r>
      <w:r w:rsidRPr="00066E07">
        <w:rPr>
          <w:i/>
          <w:noProof/>
          <w:szCs w:val="24"/>
        </w:rPr>
        <w:t>Decision Support Systems 45</w:t>
      </w:r>
      <w:r w:rsidRPr="00066E07">
        <w:rPr>
          <w:noProof/>
          <w:szCs w:val="24"/>
        </w:rPr>
        <w:t>(4), 1046-1057.</w:t>
      </w:r>
      <w:bookmarkEnd w:id="22"/>
    </w:p>
    <w:p w14:paraId="5EB8FED8" w14:textId="77777777" w:rsidR="00981533" w:rsidRPr="00066E07" w:rsidRDefault="00981533" w:rsidP="00BA7A2F">
      <w:pPr>
        <w:pStyle w:val="BodyText"/>
        <w:spacing w:line="240" w:lineRule="atLeast"/>
        <w:ind w:left="720" w:hanging="720"/>
        <w:rPr>
          <w:noProof/>
          <w:szCs w:val="24"/>
        </w:rPr>
      </w:pPr>
      <w:bookmarkStart w:id="23" w:name="_ENREF_29"/>
      <w:r w:rsidRPr="00066E07">
        <w:rPr>
          <w:noProof/>
          <w:szCs w:val="24"/>
        </w:rPr>
        <w:t xml:space="preserve">Jurison, J. (2002). Perceived value and technology adoption across four end user groups. </w:t>
      </w:r>
      <w:r w:rsidRPr="00066E07">
        <w:rPr>
          <w:i/>
          <w:noProof/>
          <w:szCs w:val="24"/>
        </w:rPr>
        <w:t>Journal of End User Computing, 12</w:t>
      </w:r>
      <w:r w:rsidRPr="00066E07">
        <w:rPr>
          <w:noProof/>
          <w:szCs w:val="24"/>
        </w:rPr>
        <w:t>(4), 21-28.</w:t>
      </w:r>
      <w:bookmarkEnd w:id="23"/>
    </w:p>
    <w:p w14:paraId="7A158FFD" w14:textId="77777777" w:rsidR="00981533" w:rsidRPr="00066E07" w:rsidRDefault="00981533" w:rsidP="00BA7A2F">
      <w:pPr>
        <w:pStyle w:val="BodyText"/>
        <w:spacing w:line="240" w:lineRule="atLeast"/>
        <w:ind w:left="720" w:hanging="720"/>
        <w:rPr>
          <w:noProof/>
          <w:szCs w:val="24"/>
        </w:rPr>
      </w:pPr>
      <w:bookmarkStart w:id="24" w:name="_ENREF_31"/>
      <w:r w:rsidRPr="00066E07">
        <w:rPr>
          <w:noProof/>
          <w:szCs w:val="24"/>
        </w:rPr>
        <w:t xml:space="preserve">Kline, R. B. (2005). </w:t>
      </w:r>
      <w:r w:rsidRPr="00066E07">
        <w:rPr>
          <w:i/>
          <w:noProof/>
          <w:szCs w:val="24"/>
        </w:rPr>
        <w:t>Principles and Practice of Structural Equation Modeling</w:t>
      </w:r>
      <w:r w:rsidRPr="00066E07">
        <w:rPr>
          <w:noProof/>
          <w:szCs w:val="24"/>
        </w:rPr>
        <w:t>. New York: The Guilford Press.</w:t>
      </w:r>
      <w:bookmarkEnd w:id="24"/>
    </w:p>
    <w:p w14:paraId="2841CFDA" w14:textId="77777777" w:rsidR="00981533" w:rsidRPr="00066E07" w:rsidRDefault="00981533" w:rsidP="00BA7A2F">
      <w:pPr>
        <w:pStyle w:val="BodyText"/>
        <w:spacing w:line="240" w:lineRule="atLeast"/>
        <w:ind w:left="720" w:hanging="720"/>
        <w:rPr>
          <w:noProof/>
          <w:szCs w:val="24"/>
        </w:rPr>
      </w:pPr>
      <w:bookmarkStart w:id="25" w:name="_ENREF_32"/>
      <w:r w:rsidRPr="00066E07">
        <w:rPr>
          <w:noProof/>
          <w:szCs w:val="24"/>
        </w:rPr>
        <w:t xml:space="preserve">Koschembahr, C. V. (2005). Optimizing Your Sales Workforce through Mobile Learning. Retrieved </w:t>
      </w:r>
      <w:r>
        <w:rPr>
          <w:noProof/>
          <w:szCs w:val="24"/>
        </w:rPr>
        <w:t xml:space="preserve">November 20, 2010, </w:t>
      </w:r>
      <w:r w:rsidRPr="00066E07">
        <w:rPr>
          <w:noProof/>
          <w:szCs w:val="24"/>
        </w:rPr>
        <w:t xml:space="preserve">from </w:t>
      </w:r>
      <w:r w:rsidRPr="004760CE">
        <w:rPr>
          <w:noProof/>
          <w:szCs w:val="24"/>
        </w:rPr>
        <w:t>http://www.learningcircuits.org/2005/apr2005/vonKoschembahr.htm</w:t>
      </w:r>
      <w:bookmarkEnd w:id="25"/>
    </w:p>
    <w:p w14:paraId="7FCFAA3E" w14:textId="77777777" w:rsidR="00981533" w:rsidRDefault="00981533" w:rsidP="00BA7A2F">
      <w:pPr>
        <w:pStyle w:val="BodyText"/>
        <w:spacing w:line="240" w:lineRule="atLeast"/>
        <w:ind w:left="720" w:hanging="720"/>
        <w:rPr>
          <w:noProof/>
          <w:szCs w:val="24"/>
        </w:rPr>
      </w:pPr>
      <w:bookmarkStart w:id="26" w:name="_ENREF_33"/>
      <w:r w:rsidRPr="00066E07">
        <w:rPr>
          <w:noProof/>
          <w:szCs w:val="24"/>
        </w:rPr>
        <w:t xml:space="preserve">Larpsiri, R., &amp; Speece, M. (2004). Technology integration: Perceptions of sales force automation in Thailand's life assurance industry. </w:t>
      </w:r>
      <w:r w:rsidRPr="00066E07">
        <w:rPr>
          <w:i/>
          <w:noProof/>
          <w:szCs w:val="24"/>
        </w:rPr>
        <w:t>Marketing Intelligence &amp; Planning, 22</w:t>
      </w:r>
      <w:r w:rsidRPr="00066E07">
        <w:rPr>
          <w:noProof/>
          <w:szCs w:val="24"/>
        </w:rPr>
        <w:t>(4), 392-406.</w:t>
      </w:r>
      <w:bookmarkEnd w:id="26"/>
    </w:p>
    <w:p w14:paraId="5CC31ABC" w14:textId="77777777" w:rsidR="005221CA" w:rsidRPr="00066E07" w:rsidRDefault="005221CA" w:rsidP="00BA7A2F">
      <w:pPr>
        <w:pStyle w:val="BodyText"/>
        <w:spacing w:line="240" w:lineRule="atLeast"/>
        <w:ind w:left="720" w:hanging="720"/>
        <w:rPr>
          <w:noProof/>
          <w:szCs w:val="24"/>
        </w:rPr>
      </w:pPr>
      <w:r w:rsidRPr="005221CA">
        <w:rPr>
          <w:noProof/>
          <w:szCs w:val="24"/>
        </w:rPr>
        <w:t>Lee, Ching-Chang, Cheng, Hsing Kenneth, &amp; Cheng, Hui-Hsin. (2007). An empirical study of mobile commerce in insurance industry: Task–technology fit and individual differences. Decision Support Systems, 43(1), 95-110.</w:t>
      </w:r>
    </w:p>
    <w:p w14:paraId="43E59535" w14:textId="77777777" w:rsidR="00981533" w:rsidRPr="00066E07" w:rsidRDefault="00981533" w:rsidP="00BA7A2F">
      <w:pPr>
        <w:pStyle w:val="BodyText"/>
        <w:spacing w:line="240" w:lineRule="atLeast"/>
        <w:ind w:left="720" w:hanging="720"/>
        <w:rPr>
          <w:noProof/>
          <w:szCs w:val="24"/>
        </w:rPr>
      </w:pPr>
      <w:bookmarkStart w:id="27" w:name="_ENREF_34"/>
      <w:r w:rsidRPr="00066E07">
        <w:rPr>
          <w:noProof/>
          <w:szCs w:val="24"/>
        </w:rPr>
        <w:t xml:space="preserve">Lee, K. C., Lee, S., &amp; Kim, J. S. (2005). </w:t>
      </w:r>
      <w:r w:rsidRPr="00066E07">
        <w:rPr>
          <w:i/>
          <w:noProof/>
          <w:szCs w:val="24"/>
        </w:rPr>
        <w:t>Analysis of Mobile Commerce Performance by Using the Task-Technology Fit</w:t>
      </w:r>
      <w:r w:rsidRPr="00066E07">
        <w:rPr>
          <w:noProof/>
          <w:szCs w:val="24"/>
        </w:rPr>
        <w:t>: IFIP International Federation for Information Processing, Springer Boston.</w:t>
      </w:r>
      <w:bookmarkEnd w:id="27"/>
    </w:p>
    <w:p w14:paraId="5999F635" w14:textId="77777777" w:rsidR="00981533" w:rsidRDefault="00981533" w:rsidP="00BA7A2F">
      <w:pPr>
        <w:pStyle w:val="BodyText"/>
        <w:spacing w:line="240" w:lineRule="atLeast"/>
        <w:ind w:left="720" w:hanging="720"/>
        <w:rPr>
          <w:noProof/>
          <w:szCs w:val="24"/>
        </w:rPr>
      </w:pPr>
      <w:bookmarkStart w:id="28" w:name="_ENREF_35"/>
      <w:r w:rsidRPr="00066E07">
        <w:rPr>
          <w:noProof/>
          <w:szCs w:val="24"/>
        </w:rPr>
        <w:lastRenderedPageBreak/>
        <w:t xml:space="preserve">Lembach, M., &amp; Lane, M. S. (2011). </w:t>
      </w:r>
      <w:r w:rsidRPr="00066E07">
        <w:rPr>
          <w:i/>
          <w:noProof/>
          <w:szCs w:val="24"/>
        </w:rPr>
        <w:t>The fit of mobile work support functionalities with pharmaceutical sales-force worker tasks</w:t>
      </w:r>
      <w:r w:rsidRPr="00066E07">
        <w:rPr>
          <w:noProof/>
          <w:szCs w:val="24"/>
        </w:rPr>
        <w:t>. Paper presented at the 11th International Conference on Electronic Business.</w:t>
      </w:r>
    </w:p>
    <w:p w14:paraId="028734F0" w14:textId="77777777" w:rsidR="00BC74EF" w:rsidRDefault="00BC74EF" w:rsidP="00255F37">
      <w:pPr>
        <w:pStyle w:val="BodyText"/>
        <w:spacing w:line="240" w:lineRule="atLeast"/>
        <w:ind w:left="720" w:hanging="720"/>
        <w:jc w:val="left"/>
        <w:rPr>
          <w:noProof/>
          <w:szCs w:val="24"/>
        </w:rPr>
      </w:pPr>
      <w:r w:rsidRPr="00BC74EF">
        <w:rPr>
          <w:noProof/>
          <w:szCs w:val="24"/>
        </w:rPr>
        <w:t>Lembach, Markus. (2012). The fit of mobile work support functions with mobile sales-force worker tasks. USQ ePrints, (Doctor of Business Administration Professional Doctorate), University of Southern Queensland. Retrieved from http://eprints.usq.edu.au/23419/1/Lembach_2012_whole.pdf</w:t>
      </w:r>
    </w:p>
    <w:p w14:paraId="18067AF6" w14:textId="77777777" w:rsidR="00981533" w:rsidRPr="00066E07" w:rsidRDefault="00981533" w:rsidP="00BA7A2F">
      <w:pPr>
        <w:pStyle w:val="BodyText"/>
        <w:spacing w:line="240" w:lineRule="atLeast"/>
        <w:ind w:left="720" w:hanging="720"/>
        <w:rPr>
          <w:noProof/>
          <w:szCs w:val="24"/>
        </w:rPr>
      </w:pPr>
      <w:bookmarkStart w:id="29" w:name="_ENREF_36"/>
      <w:bookmarkEnd w:id="28"/>
      <w:r w:rsidRPr="00255F37">
        <w:rPr>
          <w:noProof/>
          <w:szCs w:val="24"/>
          <w:lang w:val="en-GB"/>
        </w:rPr>
        <w:t xml:space="preserve">Liang, T.-P., &amp; Wei, C.-P. (2004). </w:t>
      </w:r>
      <w:r w:rsidRPr="00066E07">
        <w:rPr>
          <w:noProof/>
          <w:szCs w:val="24"/>
        </w:rPr>
        <w:t xml:space="preserve">Introduction to the special issue: Mobile commerce applications. </w:t>
      </w:r>
      <w:r w:rsidRPr="00066E07">
        <w:rPr>
          <w:i/>
          <w:noProof/>
          <w:szCs w:val="24"/>
        </w:rPr>
        <w:t>International Journal of Electronic Commerce, 8</w:t>
      </w:r>
      <w:r w:rsidRPr="00066E07">
        <w:rPr>
          <w:noProof/>
          <w:szCs w:val="24"/>
        </w:rPr>
        <w:t>(3), 7-17.</w:t>
      </w:r>
      <w:bookmarkEnd w:id="29"/>
    </w:p>
    <w:p w14:paraId="4BA7E372" w14:textId="77777777" w:rsidR="00981533" w:rsidRPr="00066E07" w:rsidRDefault="00981533" w:rsidP="00BA7A2F">
      <w:pPr>
        <w:pStyle w:val="BodyText"/>
        <w:spacing w:line="240" w:lineRule="atLeast"/>
        <w:ind w:left="720" w:hanging="720"/>
        <w:rPr>
          <w:noProof/>
          <w:szCs w:val="24"/>
        </w:rPr>
      </w:pPr>
      <w:bookmarkStart w:id="30" w:name="_ENREF_37"/>
      <w:r w:rsidRPr="00066E07">
        <w:rPr>
          <w:noProof/>
          <w:szCs w:val="24"/>
        </w:rPr>
        <w:t xml:space="preserve">Lilischkis, S. (2003). </w:t>
      </w:r>
      <w:r w:rsidRPr="00066E07">
        <w:rPr>
          <w:i/>
          <w:noProof/>
          <w:szCs w:val="24"/>
        </w:rPr>
        <w:t>More Yo-yos, Pendulums and Nomads: Trends of Mobile and Multi-location Work in the Information Society</w:t>
      </w:r>
      <w:r w:rsidRPr="00066E07">
        <w:rPr>
          <w:noProof/>
          <w:szCs w:val="24"/>
        </w:rPr>
        <w:t>: Issue Report 36, Star-project/Empirica.</w:t>
      </w:r>
      <w:bookmarkEnd w:id="30"/>
    </w:p>
    <w:p w14:paraId="02CD601D" w14:textId="77777777" w:rsidR="00981533" w:rsidRPr="00066E07" w:rsidRDefault="00981533" w:rsidP="00BA7A2F">
      <w:pPr>
        <w:pStyle w:val="BodyText"/>
        <w:spacing w:line="240" w:lineRule="atLeast"/>
        <w:ind w:left="720" w:hanging="720"/>
        <w:rPr>
          <w:noProof/>
          <w:szCs w:val="24"/>
        </w:rPr>
      </w:pPr>
      <w:bookmarkStart w:id="31" w:name="_ENREF_38"/>
      <w:r w:rsidRPr="00066E07">
        <w:rPr>
          <w:noProof/>
          <w:szCs w:val="24"/>
        </w:rPr>
        <w:t xml:space="preserve">Meyer, J. (2007). Older Workers and the Adoption of New Technologies. Retrieved from </w:t>
      </w:r>
      <w:r w:rsidRPr="004760CE">
        <w:rPr>
          <w:noProof/>
          <w:szCs w:val="24"/>
        </w:rPr>
        <w:t>ftp://ftp.zew.de/pub/zew-docs/dp/dp08045.pdf</w:t>
      </w:r>
      <w:bookmarkEnd w:id="31"/>
    </w:p>
    <w:p w14:paraId="1BECE7E4" w14:textId="77777777" w:rsidR="00981533" w:rsidRPr="00066E07" w:rsidRDefault="00981533" w:rsidP="00BA7A2F">
      <w:pPr>
        <w:pStyle w:val="BodyText"/>
        <w:spacing w:line="240" w:lineRule="atLeast"/>
        <w:ind w:left="720" w:hanging="720"/>
        <w:rPr>
          <w:noProof/>
          <w:szCs w:val="24"/>
        </w:rPr>
      </w:pPr>
      <w:bookmarkStart w:id="32" w:name="_ENREF_39"/>
      <w:r w:rsidRPr="00D81955">
        <w:rPr>
          <w:noProof/>
          <w:szCs w:val="24"/>
          <w:lang w:val="de-DE"/>
        </w:rPr>
        <w:t xml:space="preserve">Nitzl, C. (2010). Eine anwenderorientierte Einführung in Partial Least Square (PLS)-Methode. </w:t>
      </w:r>
      <w:r w:rsidRPr="00066E07">
        <w:rPr>
          <w:noProof/>
          <w:szCs w:val="24"/>
        </w:rPr>
        <w:t xml:space="preserve">Retrieved </w:t>
      </w:r>
      <w:r>
        <w:rPr>
          <w:noProof/>
          <w:szCs w:val="24"/>
        </w:rPr>
        <w:t xml:space="preserve">July 10, 2010, </w:t>
      </w:r>
      <w:r w:rsidRPr="00066E07">
        <w:rPr>
          <w:noProof/>
          <w:szCs w:val="24"/>
        </w:rPr>
        <w:t xml:space="preserve">from </w:t>
      </w:r>
      <w:r w:rsidRPr="004760CE">
        <w:rPr>
          <w:noProof/>
          <w:szCs w:val="24"/>
        </w:rPr>
        <w:t>http://www.ibl-unihh.de/ap21_Stand_Juni2010.pdf</w:t>
      </w:r>
      <w:bookmarkEnd w:id="32"/>
    </w:p>
    <w:p w14:paraId="6A88E7E0" w14:textId="77777777" w:rsidR="00981533" w:rsidRPr="00066E07" w:rsidRDefault="00981533" w:rsidP="00BA7A2F">
      <w:pPr>
        <w:pStyle w:val="BodyText"/>
        <w:spacing w:line="240" w:lineRule="atLeast"/>
        <w:ind w:left="720" w:hanging="720"/>
        <w:rPr>
          <w:noProof/>
          <w:szCs w:val="24"/>
        </w:rPr>
      </w:pPr>
      <w:bookmarkStart w:id="33" w:name="_ENREF_41"/>
      <w:r w:rsidRPr="00066E07">
        <w:rPr>
          <w:noProof/>
          <w:szCs w:val="24"/>
        </w:rPr>
        <w:t xml:space="preserve">Perrow, P. (1967). A framework for the comparative analysis of organization. </w:t>
      </w:r>
      <w:r w:rsidRPr="00066E07">
        <w:rPr>
          <w:i/>
          <w:noProof/>
          <w:szCs w:val="24"/>
        </w:rPr>
        <w:t>American Sociological Review, 32</w:t>
      </w:r>
      <w:r w:rsidRPr="00066E07">
        <w:rPr>
          <w:noProof/>
          <w:szCs w:val="24"/>
        </w:rPr>
        <w:t>(2), 194-208.</w:t>
      </w:r>
      <w:bookmarkEnd w:id="33"/>
    </w:p>
    <w:p w14:paraId="2134693F" w14:textId="77777777" w:rsidR="00981533" w:rsidRPr="00066E07" w:rsidRDefault="00981533" w:rsidP="00BA7A2F">
      <w:pPr>
        <w:pStyle w:val="BodyText"/>
        <w:spacing w:line="240" w:lineRule="atLeast"/>
        <w:ind w:left="720" w:hanging="720"/>
        <w:rPr>
          <w:noProof/>
          <w:szCs w:val="24"/>
        </w:rPr>
      </w:pPr>
      <w:bookmarkStart w:id="34" w:name="_ENREF_42"/>
      <w:r w:rsidRPr="00066E07">
        <w:rPr>
          <w:noProof/>
          <w:szCs w:val="24"/>
        </w:rPr>
        <w:t xml:space="preserve">Perry, M., O’Hara, K., Sellen, A., Brown, B., &amp; Harper, R. (2001). Dealing with mobility: Understanding access anytime, anywhere. </w:t>
      </w:r>
      <w:r w:rsidRPr="00066E07">
        <w:rPr>
          <w:i/>
          <w:noProof/>
          <w:szCs w:val="24"/>
        </w:rPr>
        <w:t>ACM Transactions on Computer-Human Interaction, 8</w:t>
      </w:r>
      <w:r w:rsidRPr="00066E07">
        <w:rPr>
          <w:noProof/>
          <w:szCs w:val="24"/>
        </w:rPr>
        <w:t>(4), 323-347.</w:t>
      </w:r>
      <w:bookmarkEnd w:id="34"/>
    </w:p>
    <w:p w14:paraId="72B66CCD" w14:textId="77777777" w:rsidR="00981533" w:rsidRPr="00066E07" w:rsidRDefault="00981533" w:rsidP="00BA7A2F">
      <w:pPr>
        <w:pStyle w:val="BodyText"/>
        <w:spacing w:line="240" w:lineRule="atLeast"/>
        <w:ind w:left="720" w:hanging="720"/>
        <w:rPr>
          <w:noProof/>
          <w:szCs w:val="24"/>
        </w:rPr>
      </w:pPr>
      <w:bookmarkStart w:id="35" w:name="_ENREF_43"/>
      <w:r w:rsidRPr="00066E07">
        <w:rPr>
          <w:noProof/>
          <w:szCs w:val="24"/>
        </w:rPr>
        <w:t xml:space="preserve">Rogers, E. (2003). </w:t>
      </w:r>
      <w:r w:rsidRPr="00066E07">
        <w:rPr>
          <w:i/>
          <w:noProof/>
          <w:szCs w:val="24"/>
        </w:rPr>
        <w:t>Diffusion of Innovations</w:t>
      </w:r>
      <w:r w:rsidRPr="00066E07">
        <w:rPr>
          <w:noProof/>
          <w:szCs w:val="24"/>
        </w:rPr>
        <w:t xml:space="preserve"> (5th ed.). New York: NY Free Press.</w:t>
      </w:r>
      <w:bookmarkEnd w:id="35"/>
    </w:p>
    <w:p w14:paraId="5B78E949" w14:textId="77777777" w:rsidR="00981533" w:rsidRPr="00066E07" w:rsidRDefault="00981533" w:rsidP="00BA7A2F">
      <w:pPr>
        <w:pStyle w:val="BodyText"/>
        <w:spacing w:line="240" w:lineRule="atLeast"/>
        <w:ind w:left="720" w:hanging="720"/>
        <w:rPr>
          <w:noProof/>
          <w:szCs w:val="24"/>
        </w:rPr>
      </w:pPr>
      <w:bookmarkStart w:id="36" w:name="_ENREF_44"/>
      <w:r w:rsidRPr="00066E07">
        <w:rPr>
          <w:noProof/>
          <w:szCs w:val="24"/>
        </w:rPr>
        <w:t xml:space="preserve">Rogers, M. (1998). </w:t>
      </w:r>
      <w:r w:rsidRPr="00066E07">
        <w:rPr>
          <w:i/>
          <w:noProof/>
          <w:szCs w:val="24"/>
        </w:rPr>
        <w:t>The Definition and Measurement of Innovation</w:t>
      </w:r>
      <w:r w:rsidRPr="00066E07">
        <w:rPr>
          <w:noProof/>
          <w:szCs w:val="24"/>
        </w:rPr>
        <w:t>: Melbourne Institute Working Paper 10/98.</w:t>
      </w:r>
      <w:bookmarkEnd w:id="36"/>
    </w:p>
    <w:p w14:paraId="489A7640" w14:textId="77777777" w:rsidR="00981533" w:rsidRPr="00066E07" w:rsidRDefault="00981533" w:rsidP="00BA7A2F">
      <w:pPr>
        <w:pStyle w:val="BodyText"/>
        <w:spacing w:line="240" w:lineRule="atLeast"/>
        <w:ind w:left="720" w:hanging="720"/>
        <w:rPr>
          <w:noProof/>
          <w:szCs w:val="24"/>
        </w:rPr>
      </w:pPr>
      <w:bookmarkStart w:id="37" w:name="_ENREF_45"/>
      <w:r w:rsidRPr="00D81955">
        <w:rPr>
          <w:noProof/>
          <w:szCs w:val="24"/>
          <w:lang w:val="de-DE"/>
        </w:rPr>
        <w:t xml:space="preserve">Saxe, R., &amp; Weitz, B. A. (1982). </w:t>
      </w:r>
      <w:r w:rsidRPr="00066E07">
        <w:rPr>
          <w:noProof/>
          <w:szCs w:val="24"/>
        </w:rPr>
        <w:t xml:space="preserve">The SOCO Scale: A measure of the customer orientation of salespeople. </w:t>
      </w:r>
      <w:r w:rsidRPr="00066E07">
        <w:rPr>
          <w:i/>
          <w:noProof/>
          <w:szCs w:val="24"/>
        </w:rPr>
        <w:t>Journal of Marketing Research, 19</w:t>
      </w:r>
      <w:r w:rsidRPr="00066E07">
        <w:rPr>
          <w:noProof/>
          <w:szCs w:val="24"/>
        </w:rPr>
        <w:t>(3), 343-351.</w:t>
      </w:r>
      <w:bookmarkEnd w:id="37"/>
    </w:p>
    <w:p w14:paraId="68B76232" w14:textId="77777777" w:rsidR="00981533" w:rsidRPr="00066E07" w:rsidRDefault="00981533" w:rsidP="00BA7A2F">
      <w:pPr>
        <w:pStyle w:val="BodyText"/>
        <w:spacing w:line="240" w:lineRule="atLeast"/>
        <w:ind w:left="720" w:hanging="720"/>
        <w:rPr>
          <w:noProof/>
          <w:szCs w:val="24"/>
        </w:rPr>
      </w:pPr>
      <w:bookmarkStart w:id="38" w:name="_ENREF_46"/>
      <w:r w:rsidRPr="00066E07">
        <w:rPr>
          <w:noProof/>
          <w:szCs w:val="24"/>
        </w:rPr>
        <w:t xml:space="preserve">Schierholz, R., Kolbe, L. M., &amp; Brenner, W. (2007). Mobilizing customer relationship management: A journey from strategy to system design. </w:t>
      </w:r>
      <w:r w:rsidRPr="00066E07">
        <w:rPr>
          <w:i/>
          <w:noProof/>
          <w:szCs w:val="24"/>
        </w:rPr>
        <w:t>Business Process Management Journal, 13</w:t>
      </w:r>
      <w:r w:rsidRPr="00066E07">
        <w:rPr>
          <w:noProof/>
          <w:szCs w:val="24"/>
        </w:rPr>
        <w:t>(6), 830-852.</w:t>
      </w:r>
      <w:bookmarkEnd w:id="38"/>
    </w:p>
    <w:p w14:paraId="5E3EF60C" w14:textId="77777777" w:rsidR="00981533" w:rsidRPr="00066E07" w:rsidRDefault="00981533" w:rsidP="00BA7A2F">
      <w:pPr>
        <w:pStyle w:val="BodyText"/>
        <w:spacing w:line="240" w:lineRule="atLeast"/>
        <w:ind w:left="720" w:hanging="720"/>
        <w:rPr>
          <w:noProof/>
          <w:szCs w:val="24"/>
        </w:rPr>
      </w:pPr>
      <w:bookmarkStart w:id="39" w:name="_ENREF_47"/>
      <w:r w:rsidRPr="00066E07">
        <w:rPr>
          <w:noProof/>
          <w:szCs w:val="24"/>
        </w:rPr>
        <w:t xml:space="preserve">Scornavacca, E., &amp; Sutherland, A. (2008). </w:t>
      </w:r>
      <w:r w:rsidRPr="00066E07">
        <w:rPr>
          <w:i/>
          <w:noProof/>
          <w:szCs w:val="24"/>
        </w:rPr>
        <w:t>The perceived impact of mobile sales force automation systems on salespeople’s performance</w:t>
      </w:r>
      <w:r w:rsidRPr="00066E07">
        <w:rPr>
          <w:noProof/>
          <w:szCs w:val="24"/>
        </w:rPr>
        <w:t xml:space="preserve">. Paper presented at the ICMB, 7th International Conference on Mobile Business. </w:t>
      </w:r>
      <w:bookmarkEnd w:id="39"/>
    </w:p>
    <w:p w14:paraId="30721B0E" w14:textId="77777777" w:rsidR="00981533" w:rsidRPr="00066E07" w:rsidRDefault="00981533" w:rsidP="00BA7A2F">
      <w:pPr>
        <w:pStyle w:val="BodyText"/>
        <w:spacing w:line="240" w:lineRule="atLeast"/>
        <w:ind w:left="720" w:hanging="720"/>
        <w:rPr>
          <w:noProof/>
          <w:szCs w:val="24"/>
        </w:rPr>
      </w:pPr>
      <w:bookmarkStart w:id="40" w:name="_ENREF_48"/>
      <w:r w:rsidRPr="00D81955">
        <w:rPr>
          <w:noProof/>
          <w:szCs w:val="24"/>
          <w:lang w:val="de-DE"/>
        </w:rPr>
        <w:t xml:space="preserve">Sheng, H., Nah, F. F., &amp; Siau, K. (2005). </w:t>
      </w:r>
      <w:r w:rsidRPr="00066E07">
        <w:rPr>
          <w:noProof/>
          <w:szCs w:val="24"/>
        </w:rPr>
        <w:t xml:space="preserve">Strategic implications of mobile technology: A case study using Value-Focused Thinking. </w:t>
      </w:r>
      <w:r w:rsidRPr="00066E07">
        <w:rPr>
          <w:i/>
          <w:noProof/>
          <w:szCs w:val="24"/>
        </w:rPr>
        <w:t>The Journal of Strategic Information Systems, 14</w:t>
      </w:r>
      <w:r w:rsidRPr="00066E07">
        <w:rPr>
          <w:noProof/>
          <w:szCs w:val="24"/>
        </w:rPr>
        <w:t>(4), 269-290.</w:t>
      </w:r>
      <w:bookmarkEnd w:id="40"/>
    </w:p>
    <w:p w14:paraId="2484A2C2" w14:textId="77777777" w:rsidR="00981533" w:rsidRPr="00066E07" w:rsidRDefault="00981533" w:rsidP="00BA7A2F">
      <w:pPr>
        <w:pStyle w:val="BodyText"/>
        <w:spacing w:line="240" w:lineRule="atLeast"/>
        <w:ind w:left="720" w:hanging="720"/>
        <w:rPr>
          <w:noProof/>
          <w:szCs w:val="24"/>
        </w:rPr>
      </w:pPr>
      <w:bookmarkStart w:id="41" w:name="_ENREF_49"/>
      <w:r w:rsidRPr="00066E07">
        <w:rPr>
          <w:noProof/>
          <w:szCs w:val="24"/>
        </w:rPr>
        <w:t xml:space="preserve">Smolen, M. (2006). </w:t>
      </w:r>
      <w:r w:rsidRPr="00066E07">
        <w:rPr>
          <w:i/>
          <w:noProof/>
          <w:szCs w:val="24"/>
        </w:rPr>
        <w:t>Successfully Structuring Multicultural Teams in M&amp;As - Based on the on the example of EADS N.V.</w:t>
      </w:r>
      <w:r w:rsidRPr="00066E07">
        <w:rPr>
          <w:noProof/>
          <w:szCs w:val="24"/>
        </w:rPr>
        <w:t xml:space="preserve"> Unpublished Bachelor, Hochschule für Oekonomie &amp; Management gemeinnützige GmbH, Essen, Essen.</w:t>
      </w:r>
      <w:bookmarkEnd w:id="41"/>
    </w:p>
    <w:p w14:paraId="0F64A893" w14:textId="1BA6B38D" w:rsidR="00981533" w:rsidRPr="00066E07" w:rsidRDefault="00981533" w:rsidP="00BA7A2F">
      <w:pPr>
        <w:pStyle w:val="BodyText"/>
        <w:spacing w:line="240" w:lineRule="atLeast"/>
        <w:ind w:left="720" w:hanging="720"/>
        <w:rPr>
          <w:noProof/>
          <w:szCs w:val="24"/>
        </w:rPr>
      </w:pPr>
      <w:bookmarkStart w:id="42" w:name="_ENREF_50"/>
      <w:r w:rsidRPr="00066E07">
        <w:rPr>
          <w:noProof/>
          <w:szCs w:val="24"/>
        </w:rPr>
        <w:t xml:space="preserve">Staples, D. S., &amp; Seddon, P. (2004). Testing the technology-to-performance chain model. </w:t>
      </w:r>
      <w:r w:rsidRPr="00066E07">
        <w:rPr>
          <w:i/>
          <w:noProof/>
          <w:szCs w:val="24"/>
        </w:rPr>
        <w:t>Journal of Organisational and End User Computing, 16</w:t>
      </w:r>
      <w:r w:rsidRPr="00066E07">
        <w:rPr>
          <w:noProof/>
          <w:szCs w:val="24"/>
        </w:rPr>
        <w:t>(4), 17-36.</w:t>
      </w:r>
      <w:bookmarkEnd w:id="42"/>
    </w:p>
    <w:p w14:paraId="5A9AD8E0" w14:textId="77777777" w:rsidR="00981533" w:rsidRPr="00066E07" w:rsidRDefault="00981533" w:rsidP="00BA7A2F">
      <w:pPr>
        <w:pStyle w:val="BodyText"/>
        <w:spacing w:line="240" w:lineRule="atLeast"/>
        <w:ind w:left="720" w:hanging="720"/>
        <w:rPr>
          <w:noProof/>
          <w:szCs w:val="24"/>
        </w:rPr>
      </w:pPr>
      <w:bookmarkStart w:id="43" w:name="_ENREF_53"/>
      <w:r w:rsidRPr="003539DC">
        <w:rPr>
          <w:noProof/>
          <w:szCs w:val="24"/>
          <w:lang w:val="de-DE"/>
        </w:rPr>
        <w:t xml:space="preserve">Tenenhaus, M., Vinzi, V. E., Chatelin, Y., &amp; Lauro, C. (2005). </w:t>
      </w:r>
      <w:r w:rsidRPr="00066E07">
        <w:rPr>
          <w:noProof/>
          <w:szCs w:val="24"/>
        </w:rPr>
        <w:t xml:space="preserve">PLS path modeling. </w:t>
      </w:r>
      <w:r w:rsidRPr="00066E07">
        <w:rPr>
          <w:i/>
          <w:noProof/>
          <w:szCs w:val="24"/>
        </w:rPr>
        <w:t>Computational Statistics &amp; Data Analysis 48</w:t>
      </w:r>
      <w:r w:rsidRPr="00066E07">
        <w:rPr>
          <w:noProof/>
          <w:szCs w:val="24"/>
        </w:rPr>
        <w:t>(1), 159-205.</w:t>
      </w:r>
      <w:bookmarkEnd w:id="43"/>
    </w:p>
    <w:p w14:paraId="017F02B0" w14:textId="77777777" w:rsidR="00981533" w:rsidRPr="00066E07" w:rsidRDefault="00981533" w:rsidP="00BA7A2F">
      <w:pPr>
        <w:pStyle w:val="BodyText"/>
        <w:spacing w:line="240" w:lineRule="atLeast"/>
        <w:ind w:left="720" w:hanging="720"/>
        <w:rPr>
          <w:noProof/>
          <w:szCs w:val="24"/>
        </w:rPr>
      </w:pPr>
      <w:bookmarkStart w:id="44" w:name="_ENREF_54"/>
      <w:r w:rsidRPr="00066E07">
        <w:rPr>
          <w:noProof/>
          <w:szCs w:val="24"/>
        </w:rPr>
        <w:t xml:space="preserve">Trevino, L. K. (1992). Experimental Approaches to Studying Ethical-Unethical Behavior in Organizations. </w:t>
      </w:r>
      <w:r w:rsidRPr="00066E07">
        <w:rPr>
          <w:i/>
          <w:noProof/>
          <w:szCs w:val="24"/>
        </w:rPr>
        <w:t>Business Ethics Quarterly, 2</w:t>
      </w:r>
      <w:r w:rsidRPr="00066E07">
        <w:rPr>
          <w:noProof/>
          <w:szCs w:val="24"/>
        </w:rPr>
        <w:t>(2), 121-136.</w:t>
      </w:r>
      <w:bookmarkEnd w:id="44"/>
    </w:p>
    <w:p w14:paraId="0096D057" w14:textId="77777777" w:rsidR="00981533" w:rsidRPr="00066E07" w:rsidRDefault="00981533" w:rsidP="00BA7A2F">
      <w:pPr>
        <w:pStyle w:val="BodyText"/>
        <w:spacing w:line="240" w:lineRule="atLeast"/>
        <w:ind w:left="720" w:hanging="720"/>
        <w:rPr>
          <w:noProof/>
          <w:szCs w:val="24"/>
        </w:rPr>
      </w:pPr>
      <w:bookmarkStart w:id="45" w:name="_ENREF_55"/>
      <w:r w:rsidRPr="00066E07">
        <w:rPr>
          <w:noProof/>
          <w:szCs w:val="24"/>
        </w:rPr>
        <w:t xml:space="preserve">Tushman, M. (1978). Technical Communication in R&amp;D Laboratories: Impacts of Project Work Characteristics. </w:t>
      </w:r>
      <w:r w:rsidRPr="00066E07">
        <w:rPr>
          <w:i/>
          <w:noProof/>
          <w:szCs w:val="24"/>
        </w:rPr>
        <w:t>Academy of Management Journal, 21</w:t>
      </w:r>
      <w:r w:rsidRPr="00066E07">
        <w:rPr>
          <w:noProof/>
          <w:szCs w:val="24"/>
        </w:rPr>
        <w:t>(4), 624-645.</w:t>
      </w:r>
      <w:bookmarkEnd w:id="45"/>
    </w:p>
    <w:p w14:paraId="34C34823" w14:textId="77777777" w:rsidR="00981533" w:rsidRPr="00066E07" w:rsidRDefault="00981533" w:rsidP="00BA7A2F">
      <w:pPr>
        <w:pStyle w:val="BodyText"/>
        <w:spacing w:line="240" w:lineRule="atLeast"/>
        <w:ind w:left="720" w:hanging="720"/>
        <w:rPr>
          <w:noProof/>
          <w:szCs w:val="24"/>
        </w:rPr>
      </w:pPr>
      <w:bookmarkStart w:id="46" w:name="_ENREF_56"/>
      <w:r w:rsidRPr="00066E07">
        <w:rPr>
          <w:noProof/>
          <w:szCs w:val="24"/>
        </w:rPr>
        <w:t xml:space="preserve">Tushman, M. (1979). Work characteristics and subunit communication structure: a contingency analysis. </w:t>
      </w:r>
      <w:r w:rsidRPr="00066E07">
        <w:rPr>
          <w:i/>
          <w:noProof/>
          <w:szCs w:val="24"/>
        </w:rPr>
        <w:t>Administrative Science Quarterly, 24</w:t>
      </w:r>
      <w:r w:rsidRPr="00066E07">
        <w:rPr>
          <w:noProof/>
          <w:szCs w:val="24"/>
        </w:rPr>
        <w:t>(1), 82-98.</w:t>
      </w:r>
      <w:bookmarkEnd w:id="46"/>
    </w:p>
    <w:p w14:paraId="42B34456" w14:textId="77777777" w:rsidR="00981533" w:rsidRPr="00066E07" w:rsidRDefault="00981533" w:rsidP="00BA7A2F">
      <w:pPr>
        <w:pStyle w:val="BodyText"/>
        <w:spacing w:line="240" w:lineRule="atLeast"/>
        <w:ind w:left="720" w:hanging="720"/>
        <w:rPr>
          <w:noProof/>
          <w:szCs w:val="24"/>
        </w:rPr>
      </w:pPr>
      <w:bookmarkStart w:id="47" w:name="_ENREF_57"/>
      <w:r w:rsidRPr="00066E07">
        <w:rPr>
          <w:noProof/>
          <w:szCs w:val="24"/>
        </w:rPr>
        <w:t xml:space="preserve">Venkatesh, V., &amp; Davis, F. (1996). A model of the antecedents of perceive ease of use: development and test. </w:t>
      </w:r>
      <w:r w:rsidRPr="00066E07">
        <w:rPr>
          <w:i/>
          <w:noProof/>
          <w:szCs w:val="24"/>
        </w:rPr>
        <w:t>Decision Sciences, 27</w:t>
      </w:r>
      <w:r w:rsidRPr="00066E07">
        <w:rPr>
          <w:noProof/>
          <w:szCs w:val="24"/>
        </w:rPr>
        <w:t>(3), 451-481.</w:t>
      </w:r>
      <w:bookmarkEnd w:id="47"/>
    </w:p>
    <w:p w14:paraId="72516BB9" w14:textId="77777777" w:rsidR="00981533" w:rsidRPr="00066E07" w:rsidRDefault="00981533" w:rsidP="00BA7A2F">
      <w:pPr>
        <w:pStyle w:val="BodyText"/>
        <w:spacing w:line="240" w:lineRule="atLeast"/>
        <w:ind w:left="720" w:hanging="720"/>
        <w:rPr>
          <w:noProof/>
          <w:szCs w:val="24"/>
        </w:rPr>
      </w:pPr>
      <w:bookmarkStart w:id="48" w:name="_ENREF_58"/>
      <w:r w:rsidRPr="00066E07">
        <w:rPr>
          <w:noProof/>
          <w:szCs w:val="24"/>
        </w:rPr>
        <w:t xml:space="preserve">Venkatesh, V., &amp; Davis, F. (2000). A theoretical extension of the technology acceptance model: Four longitudinal field studies. </w:t>
      </w:r>
      <w:r w:rsidRPr="00066E07">
        <w:rPr>
          <w:i/>
          <w:noProof/>
          <w:szCs w:val="24"/>
        </w:rPr>
        <w:t>Management Science, 46</w:t>
      </w:r>
      <w:r w:rsidRPr="00066E07">
        <w:rPr>
          <w:noProof/>
          <w:szCs w:val="24"/>
        </w:rPr>
        <w:t>(2), 186-204.</w:t>
      </w:r>
      <w:bookmarkEnd w:id="48"/>
    </w:p>
    <w:p w14:paraId="389E7D83" w14:textId="77777777" w:rsidR="00981533" w:rsidRPr="00066E07" w:rsidRDefault="00981533" w:rsidP="00BA7A2F">
      <w:pPr>
        <w:pStyle w:val="BodyText"/>
        <w:spacing w:line="240" w:lineRule="atLeast"/>
        <w:ind w:left="720" w:hanging="720"/>
        <w:rPr>
          <w:noProof/>
          <w:szCs w:val="24"/>
        </w:rPr>
      </w:pPr>
      <w:bookmarkStart w:id="49" w:name="_ENREF_59"/>
      <w:r w:rsidRPr="00066E07">
        <w:rPr>
          <w:noProof/>
          <w:szCs w:val="24"/>
        </w:rPr>
        <w:t xml:space="preserve">Venkatesh, V., Speier, C., &amp; Morris, M. G. (2002). User acceptance enablers in individual decision making about technology: toward an integrated model. </w:t>
      </w:r>
      <w:r w:rsidRPr="00066E07">
        <w:rPr>
          <w:i/>
          <w:noProof/>
          <w:szCs w:val="24"/>
        </w:rPr>
        <w:t>Decision Sciences, 33</w:t>
      </w:r>
      <w:r w:rsidRPr="00066E07">
        <w:rPr>
          <w:noProof/>
          <w:szCs w:val="24"/>
        </w:rPr>
        <w:t>(2), 297-316.</w:t>
      </w:r>
      <w:bookmarkEnd w:id="49"/>
    </w:p>
    <w:p w14:paraId="3341D43F" w14:textId="77777777" w:rsidR="00981533" w:rsidRDefault="00981533" w:rsidP="00BA7A2F">
      <w:pPr>
        <w:pStyle w:val="BodyText"/>
        <w:spacing w:line="240" w:lineRule="atLeast"/>
        <w:ind w:left="720" w:hanging="720"/>
        <w:rPr>
          <w:noProof/>
          <w:szCs w:val="24"/>
        </w:rPr>
      </w:pPr>
      <w:bookmarkStart w:id="50" w:name="_ENREF_60"/>
      <w:r w:rsidRPr="00066E07">
        <w:rPr>
          <w:noProof/>
          <w:szCs w:val="24"/>
        </w:rPr>
        <w:t xml:space="preserve">Verkasalo, H., López-Nicolás, C., Molina-Castillo, F. J., &amp; Bouwman, H. (2009). Analysis of users and non-users of smartphone applications. </w:t>
      </w:r>
      <w:r w:rsidRPr="00066E07">
        <w:rPr>
          <w:i/>
          <w:noProof/>
          <w:szCs w:val="24"/>
        </w:rPr>
        <w:t>Telematics and Informatics, 27</w:t>
      </w:r>
      <w:r w:rsidRPr="00066E07">
        <w:rPr>
          <w:noProof/>
          <w:szCs w:val="24"/>
        </w:rPr>
        <w:t>(3), 242-255.</w:t>
      </w:r>
      <w:bookmarkEnd w:id="50"/>
    </w:p>
    <w:p w14:paraId="7F783D90" w14:textId="77777777" w:rsidR="0024053B" w:rsidRPr="00066E07" w:rsidRDefault="0024053B" w:rsidP="00BA7A2F">
      <w:pPr>
        <w:pStyle w:val="BodyText"/>
        <w:spacing w:line="240" w:lineRule="atLeast"/>
        <w:ind w:left="720" w:hanging="720"/>
        <w:rPr>
          <w:noProof/>
          <w:szCs w:val="24"/>
        </w:rPr>
      </w:pPr>
      <w:r w:rsidRPr="0024053B">
        <w:rPr>
          <w:noProof/>
          <w:szCs w:val="24"/>
        </w:rPr>
        <w:t>Vuolle, Maiju, &amp; Käpylä, Jonna. (2010). Theoretical Evaluation Models Used in Mobile Work Context. Paper presented at the Proceedings of the 2010 Ninth International Conference on Mobile Business / 2010 Ninth Global Mobility Roundtable.</w:t>
      </w:r>
    </w:p>
    <w:p w14:paraId="42DEC4DC" w14:textId="77777777" w:rsidR="00981533" w:rsidRPr="00066E07" w:rsidRDefault="00981533" w:rsidP="00BA7A2F">
      <w:pPr>
        <w:pStyle w:val="BodyText"/>
        <w:spacing w:line="240" w:lineRule="atLeast"/>
        <w:ind w:left="720" w:hanging="720"/>
        <w:rPr>
          <w:noProof/>
          <w:szCs w:val="24"/>
        </w:rPr>
      </w:pPr>
      <w:bookmarkStart w:id="51" w:name="_ENREF_61"/>
      <w:r w:rsidRPr="00066E07">
        <w:rPr>
          <w:noProof/>
          <w:szCs w:val="24"/>
        </w:rPr>
        <w:t xml:space="preserve">Weber, J. (1992). Scenarios in Business Ethics Research: Review, Critical Assessment, and Recommendations. </w:t>
      </w:r>
      <w:r w:rsidRPr="00066E07">
        <w:rPr>
          <w:i/>
          <w:noProof/>
          <w:szCs w:val="24"/>
        </w:rPr>
        <w:t>Business Ethics Quarterly, 2</w:t>
      </w:r>
      <w:r w:rsidRPr="00066E07">
        <w:rPr>
          <w:noProof/>
          <w:szCs w:val="24"/>
        </w:rPr>
        <w:t>(2), 137-160.</w:t>
      </w:r>
      <w:bookmarkEnd w:id="51"/>
    </w:p>
    <w:p w14:paraId="7732F606" w14:textId="77777777" w:rsidR="00981533" w:rsidRPr="00066E07" w:rsidRDefault="00981533" w:rsidP="00BA7A2F">
      <w:pPr>
        <w:pStyle w:val="BodyText"/>
        <w:spacing w:line="240" w:lineRule="atLeast"/>
        <w:ind w:left="720" w:hanging="720"/>
        <w:rPr>
          <w:noProof/>
          <w:szCs w:val="24"/>
        </w:rPr>
      </w:pPr>
      <w:bookmarkStart w:id="52" w:name="_ENREF_63"/>
      <w:r w:rsidRPr="00066E07">
        <w:rPr>
          <w:noProof/>
          <w:szCs w:val="24"/>
        </w:rPr>
        <w:t xml:space="preserve">Wetzels, M., Odekerken-Schroder, G., &amp; Oppen, C. (2009). Using PLS Path Modeling for Assessing Hierarchical Construct Models: Guidelines and Empirical Illustration. </w:t>
      </w:r>
      <w:r w:rsidRPr="00066E07">
        <w:rPr>
          <w:i/>
          <w:noProof/>
          <w:szCs w:val="24"/>
        </w:rPr>
        <w:t>MIS Quarterly, 33</w:t>
      </w:r>
      <w:r w:rsidRPr="00066E07">
        <w:rPr>
          <w:noProof/>
          <w:szCs w:val="24"/>
        </w:rPr>
        <w:t>(1), 177-195.</w:t>
      </w:r>
      <w:bookmarkEnd w:id="52"/>
    </w:p>
    <w:p w14:paraId="791536AB" w14:textId="77777777" w:rsidR="00981533" w:rsidRPr="00066E07" w:rsidRDefault="00981533" w:rsidP="00BA7A2F">
      <w:pPr>
        <w:pStyle w:val="BodyText"/>
        <w:spacing w:line="240" w:lineRule="atLeast"/>
        <w:ind w:left="720" w:hanging="720"/>
        <w:rPr>
          <w:noProof/>
          <w:szCs w:val="24"/>
        </w:rPr>
      </w:pPr>
      <w:bookmarkStart w:id="53" w:name="_ENREF_64"/>
      <w:r w:rsidRPr="00066E07">
        <w:rPr>
          <w:noProof/>
          <w:szCs w:val="24"/>
        </w:rPr>
        <w:t xml:space="preserve">Withey, M., Daft, R. L., &amp; Cooper, W. H. (1983). Measures of Perrow's work unit technology: An empirical assessment and a new scale. </w:t>
      </w:r>
      <w:r w:rsidRPr="00066E07">
        <w:rPr>
          <w:i/>
          <w:noProof/>
          <w:szCs w:val="24"/>
        </w:rPr>
        <w:t>Academy of Management Journal, 26</w:t>
      </w:r>
      <w:r w:rsidRPr="00066E07">
        <w:rPr>
          <w:noProof/>
          <w:szCs w:val="24"/>
        </w:rPr>
        <w:t>(1), 45-63.</w:t>
      </w:r>
      <w:bookmarkEnd w:id="53"/>
    </w:p>
    <w:p w14:paraId="3DDF2CF1" w14:textId="77777777" w:rsidR="00981533" w:rsidRPr="00066E07" w:rsidRDefault="00981533" w:rsidP="00BA7A2F">
      <w:pPr>
        <w:pStyle w:val="BodyText"/>
        <w:spacing w:line="240" w:lineRule="atLeast"/>
        <w:ind w:left="720" w:hanging="720"/>
        <w:rPr>
          <w:noProof/>
          <w:szCs w:val="24"/>
        </w:rPr>
      </w:pPr>
      <w:bookmarkStart w:id="54" w:name="_ENREF_66"/>
      <w:r w:rsidRPr="00066E07">
        <w:rPr>
          <w:noProof/>
          <w:szCs w:val="24"/>
        </w:rPr>
        <w:lastRenderedPageBreak/>
        <w:t xml:space="preserve">Yuan, Y., Archer, N., Connelly, C. E., &amp; Zheng, W. (2010). Identifying ideal fit between mobile work and mobile work support. </w:t>
      </w:r>
      <w:r w:rsidRPr="00066E07">
        <w:rPr>
          <w:i/>
          <w:noProof/>
          <w:szCs w:val="24"/>
        </w:rPr>
        <w:t>Information &amp; Management, 47</w:t>
      </w:r>
      <w:r w:rsidRPr="00066E07">
        <w:rPr>
          <w:noProof/>
          <w:szCs w:val="24"/>
        </w:rPr>
        <w:t>(3), 125-137.</w:t>
      </w:r>
      <w:bookmarkEnd w:id="54"/>
    </w:p>
    <w:p w14:paraId="35CBE5E7" w14:textId="77777777" w:rsidR="00981533" w:rsidRPr="00066E07" w:rsidRDefault="00981533" w:rsidP="00BA7A2F">
      <w:pPr>
        <w:pStyle w:val="BodyText"/>
        <w:spacing w:line="240" w:lineRule="atLeast"/>
        <w:ind w:left="720" w:hanging="720"/>
        <w:rPr>
          <w:noProof/>
          <w:szCs w:val="24"/>
        </w:rPr>
      </w:pPr>
      <w:bookmarkStart w:id="55" w:name="_ENREF_67"/>
      <w:r w:rsidRPr="00066E07">
        <w:rPr>
          <w:noProof/>
          <w:szCs w:val="24"/>
        </w:rPr>
        <w:t xml:space="preserve">Zheng, W. (2007). </w:t>
      </w:r>
      <w:r w:rsidRPr="00066E07">
        <w:rPr>
          <w:i/>
          <w:noProof/>
          <w:szCs w:val="24"/>
        </w:rPr>
        <w:t>The nature of mobile work and the needs for mobile work technology support: a task-technology fit perspective.</w:t>
      </w:r>
      <w:r>
        <w:rPr>
          <w:i/>
          <w:noProof/>
          <w:szCs w:val="24"/>
        </w:rPr>
        <w:t xml:space="preserve"> </w:t>
      </w:r>
      <w:r w:rsidRPr="00BA7A2F">
        <w:rPr>
          <w:i/>
          <w:noProof/>
          <w:szCs w:val="24"/>
        </w:rPr>
        <w:t xml:space="preserve">ETD Collection for McMaster University. Paper </w:t>
      </w:r>
      <w:r>
        <w:t>AAINR28127</w:t>
      </w:r>
      <w:r w:rsidRPr="00066E07">
        <w:rPr>
          <w:noProof/>
          <w:szCs w:val="24"/>
        </w:rPr>
        <w:t>, McMaster University, Canada.</w:t>
      </w:r>
      <w:bookmarkEnd w:id="55"/>
    </w:p>
    <w:p w14:paraId="6A3FAC47" w14:textId="77777777" w:rsidR="00981533" w:rsidRDefault="00981533" w:rsidP="00BA7A2F">
      <w:pPr>
        <w:pStyle w:val="BodyText"/>
        <w:spacing w:line="240" w:lineRule="atLeast"/>
        <w:rPr>
          <w:noProof/>
          <w:szCs w:val="24"/>
        </w:rPr>
      </w:pPr>
    </w:p>
    <w:p w14:paraId="27C10612" w14:textId="77777777" w:rsidR="00981533" w:rsidRPr="00D37B9D" w:rsidRDefault="00981533" w:rsidP="00BA7A2F">
      <w:pPr>
        <w:pStyle w:val="BodyText"/>
        <w:spacing w:line="240" w:lineRule="atLeast"/>
        <w:ind w:left="720" w:hanging="720"/>
        <w:rPr>
          <w:sz w:val="24"/>
          <w:szCs w:val="24"/>
        </w:rPr>
      </w:pPr>
    </w:p>
    <w:p w14:paraId="3312B80E" w14:textId="77777777" w:rsidR="00981533" w:rsidRDefault="00981533" w:rsidP="00727B4E">
      <w:pPr>
        <w:pStyle w:val="BodyText"/>
        <w:spacing w:line="240" w:lineRule="auto"/>
        <w:rPr>
          <w:sz w:val="28"/>
          <w:szCs w:val="28"/>
        </w:rPr>
      </w:pPr>
      <w:r w:rsidRPr="00D51EDB">
        <w:rPr>
          <w:b/>
          <w:sz w:val="28"/>
          <w:szCs w:val="28"/>
        </w:rPr>
        <w:br w:type="column"/>
      </w:r>
      <w:r w:rsidR="00727B4E">
        <w:rPr>
          <w:b/>
          <w:sz w:val="28"/>
          <w:szCs w:val="28"/>
        </w:rPr>
        <w:lastRenderedPageBreak/>
        <w:t>A</w:t>
      </w:r>
      <w:r w:rsidRPr="00D51EDB">
        <w:rPr>
          <w:sz w:val="28"/>
          <w:szCs w:val="28"/>
        </w:rPr>
        <w:t xml:space="preserve">ppendix </w:t>
      </w:r>
      <w:r>
        <w:rPr>
          <w:sz w:val="28"/>
          <w:szCs w:val="28"/>
        </w:rPr>
        <w:t>1</w:t>
      </w:r>
      <w:r w:rsidRPr="00D51EDB">
        <w:rPr>
          <w:sz w:val="28"/>
          <w:szCs w:val="28"/>
        </w:rPr>
        <w:t xml:space="preserve"> – </w:t>
      </w:r>
      <w:r>
        <w:rPr>
          <w:sz w:val="28"/>
          <w:szCs w:val="28"/>
        </w:rPr>
        <w:t>Scenarios used for six mobile work support functions in online survey</w:t>
      </w:r>
    </w:p>
    <w:p w14:paraId="702BD0EB" w14:textId="77777777" w:rsidR="00727B4E" w:rsidRDefault="00727B4E" w:rsidP="00727B4E">
      <w:pPr>
        <w:pStyle w:val="BodyText"/>
        <w:spacing w:line="240" w:lineRule="auto"/>
        <w:rPr>
          <w:sz w:val="28"/>
          <w:szCs w:val="28"/>
        </w:rPr>
      </w:pPr>
    </w:p>
    <w:p w14:paraId="5BFAAD6C" w14:textId="77777777" w:rsidR="00981533" w:rsidRPr="000D66C5" w:rsidRDefault="00981533" w:rsidP="00BA7A2F">
      <w:pPr>
        <w:pStyle w:val="Heading1"/>
        <w:spacing w:before="120" w:line="240" w:lineRule="atLeast"/>
        <w:jc w:val="both"/>
        <w:rPr>
          <w:sz w:val="24"/>
          <w:szCs w:val="24"/>
        </w:rPr>
      </w:pPr>
      <w:r>
        <w:rPr>
          <w:sz w:val="24"/>
          <w:szCs w:val="24"/>
        </w:rPr>
        <w:t>Mobile communication</w:t>
      </w:r>
    </w:p>
    <w:p w14:paraId="3ADBF15C" w14:textId="77777777" w:rsidR="00981533" w:rsidRPr="000D66C5" w:rsidRDefault="00981533" w:rsidP="00BA7A2F">
      <w:pPr>
        <w:pStyle w:val="Heading1"/>
        <w:spacing w:before="120" w:line="240" w:lineRule="atLeast"/>
        <w:jc w:val="both"/>
        <w:rPr>
          <w:b w:val="0"/>
          <w:sz w:val="24"/>
          <w:szCs w:val="24"/>
        </w:rPr>
      </w:pPr>
      <w:r w:rsidRPr="000D66C5">
        <w:rPr>
          <w:b w:val="0"/>
          <w:sz w:val="24"/>
          <w:szCs w:val="24"/>
        </w:rPr>
        <w:t>In general, mobile workers can use mobile communication functionalities in order to interact with their colleagues and their customers through voice and text messages.</w:t>
      </w:r>
    </w:p>
    <w:p w14:paraId="22C72A32" w14:textId="77777777" w:rsidR="00981533" w:rsidRPr="000D66C5" w:rsidRDefault="00981533" w:rsidP="00BA7A2F">
      <w:pPr>
        <w:pStyle w:val="Heading1"/>
        <w:spacing w:before="120" w:line="240" w:lineRule="atLeast"/>
        <w:jc w:val="both"/>
        <w:rPr>
          <w:b w:val="0"/>
          <w:sz w:val="24"/>
          <w:szCs w:val="24"/>
        </w:rPr>
      </w:pPr>
      <w:r w:rsidRPr="000D66C5">
        <w:rPr>
          <w:b w:val="0"/>
          <w:sz w:val="24"/>
          <w:szCs w:val="24"/>
        </w:rPr>
        <w:t>In dead times of your mobile work setting, imagine that you could access your emails (and email attachments) online and communicate via email with your customers, sales-force colleagues and headquarter staff. Customer satisfaction could be increased by responding more quickly to customer inquiries. The exchange of information within your company could be enhanced as you can communicate more rapidly with colleagues and headquarter staff. In addition, administrative tasks can be handled via email in dead times of your mobile work setting and not in your home office when you come home after work.</w:t>
      </w:r>
    </w:p>
    <w:p w14:paraId="4DAA767D" w14:textId="77777777" w:rsidR="00981533" w:rsidRPr="000D66C5" w:rsidRDefault="00981533" w:rsidP="00BA7A2F">
      <w:pPr>
        <w:pStyle w:val="Heading1"/>
        <w:spacing w:before="120" w:line="240" w:lineRule="atLeast"/>
        <w:jc w:val="both"/>
        <w:rPr>
          <w:sz w:val="24"/>
          <w:szCs w:val="24"/>
        </w:rPr>
      </w:pPr>
      <w:r w:rsidRPr="000D66C5">
        <w:rPr>
          <w:sz w:val="24"/>
          <w:szCs w:val="24"/>
        </w:rPr>
        <w:t>Mobile information searching</w:t>
      </w:r>
    </w:p>
    <w:p w14:paraId="1F906756" w14:textId="77777777" w:rsidR="00981533" w:rsidRPr="000D66C5" w:rsidRDefault="00981533" w:rsidP="00BA7A2F">
      <w:pPr>
        <w:pStyle w:val="Heading1"/>
        <w:spacing w:before="120" w:line="240" w:lineRule="atLeast"/>
        <w:jc w:val="both"/>
        <w:rPr>
          <w:b w:val="0"/>
          <w:sz w:val="24"/>
          <w:szCs w:val="24"/>
        </w:rPr>
      </w:pPr>
      <w:r w:rsidRPr="000D66C5">
        <w:rPr>
          <w:b w:val="0"/>
          <w:sz w:val="24"/>
          <w:szCs w:val="24"/>
        </w:rPr>
        <w:t>In general, mobile information searching functionalities support mobile workers to receive time-critical information in real-time while working in their mobile work setting.</w:t>
      </w:r>
    </w:p>
    <w:p w14:paraId="01D9247D" w14:textId="77777777" w:rsidR="00981533" w:rsidRPr="000D66C5" w:rsidRDefault="00981533" w:rsidP="00BA7A2F">
      <w:pPr>
        <w:pStyle w:val="Heading1"/>
        <w:spacing w:before="120" w:line="240" w:lineRule="atLeast"/>
        <w:jc w:val="both"/>
        <w:rPr>
          <w:b w:val="0"/>
          <w:sz w:val="24"/>
          <w:szCs w:val="24"/>
        </w:rPr>
      </w:pPr>
      <w:r w:rsidRPr="000D66C5">
        <w:rPr>
          <w:b w:val="0"/>
          <w:sz w:val="24"/>
          <w:szCs w:val="24"/>
        </w:rPr>
        <w:t>Imagine you could access all relevant information sources (Intranet, Internet, ERP, CRM etc.) in real time whenever needed in your mobile work setting. You could thereby provide additional value for your customers by providing better information in the sales call. In addition, you could prepare more effectively for ad-hoc sales calls as you can look up online customer data and targeting information in the CRM system.</w:t>
      </w:r>
    </w:p>
    <w:p w14:paraId="02598583" w14:textId="77777777" w:rsidR="00981533" w:rsidRPr="000D66C5" w:rsidRDefault="00981533" w:rsidP="00BA7A2F">
      <w:pPr>
        <w:pStyle w:val="Heading1"/>
        <w:spacing w:before="120" w:line="240" w:lineRule="atLeast"/>
        <w:jc w:val="both"/>
        <w:rPr>
          <w:sz w:val="24"/>
          <w:szCs w:val="24"/>
        </w:rPr>
      </w:pPr>
      <w:r w:rsidRPr="000D66C5">
        <w:rPr>
          <w:sz w:val="24"/>
          <w:szCs w:val="24"/>
        </w:rPr>
        <w:t>Mobile transaction processing</w:t>
      </w:r>
    </w:p>
    <w:p w14:paraId="3F63AB9D" w14:textId="2156D942" w:rsidR="00981533" w:rsidRPr="000D66C5" w:rsidRDefault="00981533" w:rsidP="00BA7A2F">
      <w:pPr>
        <w:pStyle w:val="Heading1"/>
        <w:spacing w:before="120" w:line="240" w:lineRule="atLeast"/>
        <w:jc w:val="both"/>
        <w:rPr>
          <w:b w:val="0"/>
          <w:sz w:val="24"/>
          <w:szCs w:val="24"/>
        </w:rPr>
      </w:pPr>
      <w:r w:rsidRPr="000D66C5">
        <w:rPr>
          <w:b w:val="0"/>
          <w:sz w:val="24"/>
          <w:szCs w:val="24"/>
        </w:rPr>
        <w:t xml:space="preserve">In general, mobile transaction processing facilitates routine </w:t>
      </w:r>
      <w:r w:rsidR="003539DC">
        <w:rPr>
          <w:b w:val="0"/>
          <w:sz w:val="24"/>
          <w:szCs w:val="24"/>
        </w:rPr>
        <w:t>organization</w:t>
      </w:r>
      <w:r w:rsidRPr="000D66C5">
        <w:rPr>
          <w:b w:val="0"/>
          <w:sz w:val="24"/>
          <w:szCs w:val="24"/>
        </w:rPr>
        <w:t>al and business transactions as they are performed on the spot and thereby can be conducted in a more efficient and cost effective way.</w:t>
      </w:r>
    </w:p>
    <w:p w14:paraId="6DBB7946" w14:textId="77777777" w:rsidR="00981533" w:rsidRPr="000D66C5" w:rsidRDefault="00981533" w:rsidP="00BA7A2F">
      <w:pPr>
        <w:pStyle w:val="Heading1"/>
        <w:spacing w:before="120" w:line="240" w:lineRule="atLeast"/>
        <w:jc w:val="both"/>
        <w:rPr>
          <w:b w:val="0"/>
          <w:sz w:val="24"/>
          <w:szCs w:val="24"/>
        </w:rPr>
      </w:pPr>
      <w:r w:rsidRPr="000D66C5">
        <w:rPr>
          <w:b w:val="0"/>
          <w:sz w:val="24"/>
          <w:szCs w:val="24"/>
        </w:rPr>
        <w:t>Imagine you could enter all sales-/CRM-relevant data online (e.g., call feedback, customer response, plans for next calls etc.) directly after a sales call has taken place. Double work would be reduced as you would not have to make paper-based notes and enter this information in an online system after you come home in the evening. Medical inquiries from a customer could be typed in an online system in front of the customer (or directly after a sales call) and sample management would be facilitated as the system could check whether the respective customer is allowed to receive a specific medical sample.</w:t>
      </w:r>
    </w:p>
    <w:p w14:paraId="4C28636C" w14:textId="77777777" w:rsidR="00981533" w:rsidRPr="000D66C5" w:rsidRDefault="00981533" w:rsidP="00BA7A2F">
      <w:pPr>
        <w:pStyle w:val="Heading1"/>
        <w:spacing w:before="120" w:line="240" w:lineRule="atLeast"/>
        <w:jc w:val="both"/>
        <w:rPr>
          <w:sz w:val="24"/>
          <w:szCs w:val="24"/>
        </w:rPr>
      </w:pPr>
      <w:r w:rsidRPr="000D66C5">
        <w:rPr>
          <w:sz w:val="24"/>
          <w:szCs w:val="24"/>
        </w:rPr>
        <w:t>Location-related services</w:t>
      </w:r>
    </w:p>
    <w:p w14:paraId="447AFCC7" w14:textId="77777777" w:rsidR="00981533" w:rsidRPr="000D66C5" w:rsidRDefault="00981533" w:rsidP="00BA7A2F">
      <w:pPr>
        <w:pStyle w:val="Heading1"/>
        <w:spacing w:before="120" w:line="240" w:lineRule="atLeast"/>
        <w:jc w:val="both"/>
        <w:rPr>
          <w:b w:val="0"/>
          <w:sz w:val="24"/>
          <w:szCs w:val="24"/>
        </w:rPr>
      </w:pPr>
      <w:r w:rsidRPr="000D66C5">
        <w:rPr>
          <w:b w:val="0"/>
          <w:sz w:val="24"/>
          <w:szCs w:val="24"/>
        </w:rPr>
        <w:t>In general, location-related services support mobile workers by providing job-related location information like e.g. showing the availability of certain resources, customers or colleagues that are within reach.</w:t>
      </w:r>
    </w:p>
    <w:p w14:paraId="3D403044" w14:textId="77777777" w:rsidR="00981533" w:rsidRPr="000D66C5" w:rsidRDefault="00981533" w:rsidP="00BA7A2F">
      <w:pPr>
        <w:pStyle w:val="Heading1"/>
        <w:spacing w:before="120" w:line="240" w:lineRule="atLeast"/>
        <w:jc w:val="both"/>
        <w:rPr>
          <w:b w:val="0"/>
          <w:sz w:val="24"/>
          <w:szCs w:val="24"/>
        </w:rPr>
      </w:pPr>
      <w:r w:rsidRPr="000D66C5">
        <w:rPr>
          <w:b w:val="0"/>
          <w:sz w:val="24"/>
          <w:szCs w:val="24"/>
        </w:rPr>
        <w:t xml:space="preserve">Imagine that your current navigation system is enhanced by value-adding information regarding the status and current position of your colleagues and customers. In order to facilitate the decision which customer should be visited next/spontaneously, the map of the navigation system would be enriched with internal targeting information (customer value; customer turnover, last visit, etc.), your distance to the customer (based on your location) and information regarding the customer’s availability (by considering the customer’s business hours, holiday from the CRM system). In addition, you would see the location and the status of your sales-force colleagues (available, within a call etc.) and you can decide whether you </w:t>
      </w:r>
      <w:r w:rsidRPr="000D66C5">
        <w:rPr>
          <w:b w:val="0"/>
          <w:sz w:val="24"/>
          <w:szCs w:val="24"/>
        </w:rPr>
        <w:lastRenderedPageBreak/>
        <w:t>want to contact/meet a colleague. The information display would be updated in real time and would adapt to current position you have.</w:t>
      </w:r>
    </w:p>
    <w:p w14:paraId="62886F9A" w14:textId="77777777" w:rsidR="00981533" w:rsidRPr="000D66C5" w:rsidRDefault="00981533" w:rsidP="00BA7A2F">
      <w:pPr>
        <w:pStyle w:val="Heading1"/>
        <w:spacing w:before="120" w:line="240" w:lineRule="atLeast"/>
        <w:jc w:val="both"/>
        <w:rPr>
          <w:sz w:val="24"/>
          <w:szCs w:val="24"/>
        </w:rPr>
      </w:pPr>
      <w:r w:rsidRPr="000D66C5">
        <w:rPr>
          <w:sz w:val="24"/>
          <w:szCs w:val="24"/>
        </w:rPr>
        <w:t>Mobile job scheduling &amp; dispatching</w:t>
      </w:r>
    </w:p>
    <w:p w14:paraId="272E4B0D" w14:textId="77777777" w:rsidR="00981533" w:rsidRPr="000D66C5" w:rsidRDefault="00981533" w:rsidP="00BA7A2F">
      <w:pPr>
        <w:pStyle w:val="Heading1"/>
        <w:spacing w:before="120" w:line="240" w:lineRule="atLeast"/>
        <w:jc w:val="both"/>
        <w:rPr>
          <w:b w:val="0"/>
          <w:sz w:val="24"/>
          <w:szCs w:val="24"/>
        </w:rPr>
      </w:pPr>
      <w:r w:rsidRPr="000D66C5">
        <w:rPr>
          <w:b w:val="0"/>
          <w:sz w:val="24"/>
          <w:szCs w:val="24"/>
        </w:rPr>
        <w:t>In general, mobile job dispatching and scheduling includes both scheduling of shared resources (like e.g. equipment) and scheduling of appointments (like e.g. tasks, time and location).</w:t>
      </w:r>
    </w:p>
    <w:p w14:paraId="3601FEFA" w14:textId="77777777" w:rsidR="00981533" w:rsidRPr="000D66C5" w:rsidRDefault="00981533" w:rsidP="00BA7A2F">
      <w:pPr>
        <w:pStyle w:val="Heading1"/>
        <w:spacing w:before="120" w:line="240" w:lineRule="atLeast"/>
        <w:jc w:val="both"/>
        <w:rPr>
          <w:b w:val="0"/>
          <w:sz w:val="24"/>
          <w:szCs w:val="24"/>
        </w:rPr>
      </w:pPr>
      <w:r w:rsidRPr="000D66C5">
        <w:rPr>
          <w:b w:val="0"/>
          <w:sz w:val="24"/>
          <w:szCs w:val="24"/>
        </w:rPr>
        <w:t>Imagine a system that supports you in planning your sales calls. This system would make suggestions how your daily sales call plan could look like. You will also receive recommendations which customer to visit next and whether an ad-hoc sales call would fit into your current route.</w:t>
      </w:r>
    </w:p>
    <w:p w14:paraId="059F7AB7" w14:textId="77777777" w:rsidR="00981533" w:rsidRPr="000D66C5" w:rsidRDefault="00981533" w:rsidP="00BA7A2F">
      <w:pPr>
        <w:pStyle w:val="Heading1"/>
        <w:spacing w:before="120" w:line="240" w:lineRule="atLeast"/>
        <w:jc w:val="both"/>
        <w:rPr>
          <w:sz w:val="24"/>
          <w:szCs w:val="24"/>
        </w:rPr>
      </w:pPr>
      <w:r w:rsidRPr="000D66C5">
        <w:rPr>
          <w:sz w:val="24"/>
          <w:szCs w:val="24"/>
        </w:rPr>
        <w:t>Mobile office</w:t>
      </w:r>
    </w:p>
    <w:p w14:paraId="5233734E" w14:textId="77777777" w:rsidR="00981533" w:rsidRPr="000D66C5" w:rsidRDefault="00981533" w:rsidP="00BA7A2F">
      <w:pPr>
        <w:pStyle w:val="Heading1"/>
        <w:spacing w:before="120" w:line="240" w:lineRule="atLeast"/>
        <w:jc w:val="both"/>
        <w:rPr>
          <w:b w:val="0"/>
          <w:sz w:val="24"/>
          <w:szCs w:val="24"/>
        </w:rPr>
      </w:pPr>
      <w:r w:rsidRPr="000D66C5">
        <w:rPr>
          <w:b w:val="0"/>
          <w:sz w:val="24"/>
          <w:szCs w:val="24"/>
        </w:rPr>
        <w:t>In general, mobile office functionalities enable mobile workers to use word processing, spreadsheet, presentation software and personal information software while being on the move.</w:t>
      </w:r>
    </w:p>
    <w:p w14:paraId="1ADB535A" w14:textId="77777777" w:rsidR="00981533" w:rsidRPr="000D66C5" w:rsidRDefault="00981533" w:rsidP="00BA7A2F">
      <w:pPr>
        <w:pStyle w:val="Heading1"/>
        <w:spacing w:before="120" w:line="240" w:lineRule="atLeast"/>
        <w:jc w:val="both"/>
      </w:pPr>
      <w:r w:rsidRPr="000D66C5">
        <w:rPr>
          <w:b w:val="0"/>
          <w:sz w:val="24"/>
          <w:szCs w:val="24"/>
        </w:rPr>
        <w:t>In the dead times of your mobile work setting, imagine you could do (parts of your) administrative work that you would have to do otherwise in your home office at the end of your working day. You would be able to use mobile office software in your mobile work setting. You could access calendar information or edit task tasks lists online. Exchanging documents and collaboration with others would thereby be made more effectively. You could prepare presentations in lunch breaks and can make calculations in excel sheets while waiting for the next call.</w:t>
      </w:r>
    </w:p>
    <w:p w14:paraId="6B195944" w14:textId="77777777" w:rsidR="00981533" w:rsidRPr="00D37B9D" w:rsidRDefault="00981533" w:rsidP="00BA7A2F">
      <w:pPr>
        <w:spacing w:line="240" w:lineRule="auto"/>
        <w:jc w:val="both"/>
        <w:rPr>
          <w:rFonts w:ascii="Times New Roman" w:hAnsi="Times New Roman"/>
          <w:lang w:val="en-US" w:eastAsia="zh-TW"/>
        </w:rPr>
      </w:pPr>
    </w:p>
    <w:p w14:paraId="46828109" w14:textId="77777777" w:rsidR="00981533" w:rsidRPr="00255F37" w:rsidRDefault="00981533">
      <w:pPr>
        <w:rPr>
          <w:rFonts w:ascii="Verdana" w:hAnsi="Verdana"/>
          <w:lang w:val="en-US"/>
        </w:rPr>
      </w:pPr>
    </w:p>
    <w:sectPr w:rsidR="00981533" w:rsidRPr="00255F37" w:rsidSect="00BA7A2F">
      <w:footerReference w:type="default" r:id="rId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657A04" w15:done="0"/>
  <w15:commentEx w15:paraId="65EF3C3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D739D" w14:textId="77777777" w:rsidR="00C6784E" w:rsidRDefault="00C6784E">
      <w:pPr>
        <w:spacing w:after="0" w:line="240" w:lineRule="auto"/>
      </w:pPr>
      <w:r>
        <w:separator/>
      </w:r>
    </w:p>
  </w:endnote>
  <w:endnote w:type="continuationSeparator" w:id="0">
    <w:p w14:paraId="5C007A63" w14:textId="77777777" w:rsidR="00C6784E" w:rsidRDefault="00C67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IN-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Light">
    <w:altName w:val="Segoe UI Semilight"/>
    <w:panose1 w:val="00000000000000000000"/>
    <w:charset w:val="00"/>
    <w:family w:val="swiss"/>
    <w:notTrueType/>
    <w:pitch w:val="variable"/>
    <w:sig w:usb0="00000003" w:usb1="00000000" w:usb2="00000000" w:usb3="00000000" w:csb0="00000001" w:csb1="00000000"/>
  </w:font>
  <w:font w:name="DIN-Regular">
    <w:panose1 w:val="00000000000000000000"/>
    <w:charset w:val="00"/>
    <w:family w:val="swiss"/>
    <w:notTrueType/>
    <w:pitch w:val="variable"/>
    <w:sig w:usb0="00000003" w:usb1="00000000" w:usb2="00000000" w:usb3="00000000" w:csb0="00000001" w:csb1="00000000"/>
  </w:font>
  <w:font w:name="DIN Alternate Medium">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crosoft Himalaya">
    <w:panose1 w:val="01010100010101010101"/>
    <w:charset w:val="00"/>
    <w:family w:val="auto"/>
    <w:pitch w:val="variable"/>
    <w:sig w:usb0="80000003" w:usb1="00010000" w:usb2="0000004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1CBC6" w14:textId="77777777" w:rsidR="00401FAB" w:rsidRPr="000D66C5" w:rsidRDefault="00401FAB" w:rsidP="00BA7A2F">
    <w:pPr>
      <w:widowControl w:val="0"/>
      <w:tabs>
        <w:tab w:val="left" w:pos="4920"/>
      </w:tabs>
      <w:autoSpaceDE w:val="0"/>
      <w:autoSpaceDN w:val="0"/>
      <w:adjustRightInd w:val="0"/>
      <w:spacing w:after="0" w:line="239" w:lineRule="auto"/>
      <w:jc w:val="center"/>
      <w:rPr>
        <w:rFonts w:ascii="Times New Roman" w:hAnsi="Times New Roman"/>
        <w:i/>
        <w:iCs/>
        <w:sz w:val="24"/>
        <w:szCs w:val="24"/>
        <w:lang w:val="en-US"/>
      </w:rPr>
    </w:pPr>
    <w:r w:rsidRPr="000D66C5">
      <w:rPr>
        <w:rFonts w:ascii="Times New Roman" w:hAnsi="Times New Roman"/>
        <w:i/>
        <w:iCs/>
        <w:sz w:val="24"/>
        <w:szCs w:val="24"/>
        <w:lang w:val="en-US"/>
      </w:rPr>
      <w:fldChar w:fldCharType="begin"/>
    </w:r>
    <w:r w:rsidRPr="000D66C5">
      <w:rPr>
        <w:rFonts w:ascii="Times New Roman" w:hAnsi="Times New Roman"/>
        <w:i/>
        <w:iCs/>
        <w:sz w:val="24"/>
        <w:szCs w:val="24"/>
        <w:lang w:val="en-US"/>
      </w:rPr>
      <w:instrText xml:space="preserve"> PAGE   \* MERGEFORMAT </w:instrText>
    </w:r>
    <w:r w:rsidRPr="000D66C5">
      <w:rPr>
        <w:rFonts w:ascii="Times New Roman" w:hAnsi="Times New Roman"/>
        <w:i/>
        <w:iCs/>
        <w:sz w:val="24"/>
        <w:szCs w:val="24"/>
        <w:lang w:val="en-US"/>
      </w:rPr>
      <w:fldChar w:fldCharType="separate"/>
    </w:r>
    <w:r w:rsidR="00335A82">
      <w:rPr>
        <w:rFonts w:ascii="Times New Roman" w:hAnsi="Times New Roman"/>
        <w:i/>
        <w:iCs/>
        <w:noProof/>
        <w:sz w:val="24"/>
        <w:szCs w:val="24"/>
        <w:lang w:val="en-US"/>
      </w:rPr>
      <w:t>9</w:t>
    </w:r>
    <w:r w:rsidRPr="000D66C5">
      <w:rPr>
        <w:rFonts w:ascii="Times New Roman" w:hAnsi="Times New Roman"/>
        <w:i/>
        <w:iCs/>
        <w:sz w:val="24"/>
        <w:szCs w:val="24"/>
        <w:lang w:val="en-US"/>
      </w:rPr>
      <w:fldChar w:fldCharType="end"/>
    </w:r>
  </w:p>
  <w:p w14:paraId="2CA35002" w14:textId="77777777" w:rsidR="00401FAB" w:rsidRPr="00617DEA" w:rsidRDefault="00401FAB" w:rsidP="00BA7A2F">
    <w:pPr>
      <w:pStyle w:val="Footer"/>
      <w:jc w:val="right"/>
      <w:rPr>
        <w:rFonts w:ascii="Times New Roman" w:hAnsi="Times New Roman"/>
        <w:i/>
        <w:iCs/>
        <w:kern w:val="0"/>
        <w:position w:val="0"/>
        <w:sz w:val="19"/>
        <w:szCs w:val="19"/>
        <w:lang w:eastAsia="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6C9BB" w14:textId="77777777" w:rsidR="00C6784E" w:rsidRDefault="00C6784E">
      <w:pPr>
        <w:spacing w:after="0" w:line="240" w:lineRule="auto"/>
      </w:pPr>
      <w:r>
        <w:separator/>
      </w:r>
    </w:p>
  </w:footnote>
  <w:footnote w:type="continuationSeparator" w:id="0">
    <w:p w14:paraId="435FF01F" w14:textId="77777777" w:rsidR="00C6784E" w:rsidRDefault="00C678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562CC4"/>
    <w:lvl w:ilvl="0">
      <w:start w:val="1"/>
      <w:numFmt w:val="decimal"/>
      <w:lvlText w:val="%1."/>
      <w:lvlJc w:val="left"/>
      <w:pPr>
        <w:tabs>
          <w:tab w:val="num" w:pos="1492"/>
        </w:tabs>
        <w:ind w:left="1492" w:hanging="360"/>
      </w:pPr>
      <w:rPr>
        <w:rFonts w:cs="Times New Roman"/>
      </w:rPr>
    </w:lvl>
  </w:abstractNum>
  <w:abstractNum w:abstractNumId="1">
    <w:nsid w:val="FFFFFF83"/>
    <w:multiLevelType w:val="singleLevel"/>
    <w:tmpl w:val="CED416E6"/>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61AA2CC8"/>
    <w:lvl w:ilvl="0">
      <w:start w:val="1"/>
      <w:numFmt w:val="decimal"/>
      <w:lvlText w:val="%1."/>
      <w:lvlJc w:val="left"/>
      <w:pPr>
        <w:tabs>
          <w:tab w:val="num" w:pos="360"/>
        </w:tabs>
        <w:ind w:left="360" w:hanging="360"/>
      </w:pPr>
      <w:rPr>
        <w:rFonts w:cs="Times New Roman"/>
      </w:rPr>
    </w:lvl>
  </w:abstractNum>
  <w:abstractNum w:abstractNumId="3">
    <w:nsid w:val="FFFFFF89"/>
    <w:multiLevelType w:val="singleLevel"/>
    <w:tmpl w:val="A1B64030"/>
    <w:lvl w:ilvl="0">
      <w:start w:val="1"/>
      <w:numFmt w:val="bullet"/>
      <w:lvlText w:val=""/>
      <w:lvlJc w:val="left"/>
      <w:pPr>
        <w:tabs>
          <w:tab w:val="num" w:pos="360"/>
        </w:tabs>
        <w:ind w:left="360" w:hanging="360"/>
      </w:pPr>
      <w:rPr>
        <w:rFonts w:ascii="Symbol" w:hAnsi="Symbol" w:hint="default"/>
      </w:rPr>
    </w:lvl>
  </w:abstractNum>
  <w:abstractNum w:abstractNumId="4">
    <w:nsid w:val="099D71E9"/>
    <w:multiLevelType w:val="hybridMultilevel"/>
    <w:tmpl w:val="57D623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18C3157B"/>
    <w:multiLevelType w:val="multilevel"/>
    <w:tmpl w:val="031ED45C"/>
    <w:styleLink w:val="STDTabelleAufzhlung"/>
    <w:lvl w:ilvl="0">
      <w:start w:val="1"/>
      <w:numFmt w:val="decimal"/>
      <w:lvlText w:val="%1."/>
      <w:lvlJc w:val="left"/>
      <w:pPr>
        <w:tabs>
          <w:tab w:val="num" w:pos="397"/>
        </w:tabs>
        <w:ind w:left="397" w:hanging="340"/>
      </w:pPr>
      <w:rPr>
        <w:rFonts w:cs="Times New Roman" w:hint="default"/>
        <w:sz w:val="20"/>
      </w:rPr>
    </w:lvl>
    <w:lvl w:ilvl="1">
      <w:start w:val="1"/>
      <w:numFmt w:val="lowerLetter"/>
      <w:lvlText w:val="%2."/>
      <w:lvlJc w:val="left"/>
      <w:pPr>
        <w:tabs>
          <w:tab w:val="num" w:pos="849"/>
        </w:tabs>
        <w:ind w:left="849" w:hanging="432"/>
      </w:pPr>
      <w:rPr>
        <w:rFonts w:cs="Times New Roman" w:hint="default"/>
      </w:rPr>
    </w:lvl>
    <w:lvl w:ilvl="2">
      <w:start w:val="1"/>
      <w:numFmt w:val="decimal"/>
      <w:lvlText w:val="%1.%2.%3."/>
      <w:lvlJc w:val="left"/>
      <w:pPr>
        <w:tabs>
          <w:tab w:val="num" w:pos="1497"/>
        </w:tabs>
        <w:ind w:left="1281" w:hanging="504"/>
      </w:pPr>
      <w:rPr>
        <w:rFonts w:cs="Times New Roman" w:hint="default"/>
      </w:rPr>
    </w:lvl>
    <w:lvl w:ilvl="3">
      <w:start w:val="1"/>
      <w:numFmt w:val="decimal"/>
      <w:lvlText w:val="%1.%2.%3.%4."/>
      <w:lvlJc w:val="left"/>
      <w:pPr>
        <w:tabs>
          <w:tab w:val="num" w:pos="2217"/>
        </w:tabs>
        <w:ind w:left="1785" w:hanging="648"/>
      </w:pPr>
      <w:rPr>
        <w:rFonts w:cs="Times New Roman" w:hint="default"/>
      </w:rPr>
    </w:lvl>
    <w:lvl w:ilvl="4">
      <w:start w:val="1"/>
      <w:numFmt w:val="decimal"/>
      <w:lvlText w:val="%1.%2.%3.%4.%5."/>
      <w:lvlJc w:val="left"/>
      <w:pPr>
        <w:tabs>
          <w:tab w:val="num" w:pos="2577"/>
        </w:tabs>
        <w:ind w:left="2289" w:hanging="792"/>
      </w:pPr>
      <w:rPr>
        <w:rFonts w:cs="Times New Roman" w:hint="default"/>
      </w:rPr>
    </w:lvl>
    <w:lvl w:ilvl="5">
      <w:start w:val="1"/>
      <w:numFmt w:val="decimal"/>
      <w:lvlText w:val="%1.%2.%3.%4.%5.%6."/>
      <w:lvlJc w:val="left"/>
      <w:pPr>
        <w:tabs>
          <w:tab w:val="num" w:pos="3297"/>
        </w:tabs>
        <w:ind w:left="2793" w:hanging="936"/>
      </w:pPr>
      <w:rPr>
        <w:rFonts w:cs="Times New Roman" w:hint="default"/>
      </w:rPr>
    </w:lvl>
    <w:lvl w:ilvl="6">
      <w:start w:val="1"/>
      <w:numFmt w:val="decimal"/>
      <w:lvlText w:val="%1.%2.%3.%4.%5.%6.%7."/>
      <w:lvlJc w:val="left"/>
      <w:pPr>
        <w:tabs>
          <w:tab w:val="num" w:pos="3657"/>
        </w:tabs>
        <w:ind w:left="3297" w:hanging="1080"/>
      </w:pPr>
      <w:rPr>
        <w:rFonts w:cs="Times New Roman" w:hint="default"/>
      </w:rPr>
    </w:lvl>
    <w:lvl w:ilvl="7">
      <w:start w:val="1"/>
      <w:numFmt w:val="decimal"/>
      <w:lvlText w:val="%1.%2.%3.%4.%5.%6.%7.%8."/>
      <w:lvlJc w:val="left"/>
      <w:pPr>
        <w:tabs>
          <w:tab w:val="num" w:pos="4377"/>
        </w:tabs>
        <w:ind w:left="3801" w:hanging="1224"/>
      </w:pPr>
      <w:rPr>
        <w:rFonts w:cs="Times New Roman" w:hint="default"/>
      </w:rPr>
    </w:lvl>
    <w:lvl w:ilvl="8">
      <w:start w:val="1"/>
      <w:numFmt w:val="decimal"/>
      <w:lvlText w:val="%1.%2.%3.%4.%5.%6.%7.%8.%9."/>
      <w:lvlJc w:val="left"/>
      <w:pPr>
        <w:tabs>
          <w:tab w:val="num" w:pos="4737"/>
        </w:tabs>
        <w:ind w:left="4377" w:hanging="1440"/>
      </w:pPr>
      <w:rPr>
        <w:rFonts w:cs="Times New Roman" w:hint="default"/>
      </w:rPr>
    </w:lvl>
  </w:abstractNum>
  <w:abstractNum w:abstractNumId="6">
    <w:nsid w:val="197844B3"/>
    <w:multiLevelType w:val="hybridMultilevel"/>
    <w:tmpl w:val="4D1EDAF4"/>
    <w:lvl w:ilvl="0" w:tplc="0C090001">
      <w:start w:val="5"/>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9FE6247"/>
    <w:multiLevelType w:val="hybridMultilevel"/>
    <w:tmpl w:val="15E66264"/>
    <w:lvl w:ilvl="0" w:tplc="0407000F">
      <w:start w:val="1"/>
      <w:numFmt w:val="decimal"/>
      <w:lvlText w:val="%1."/>
      <w:lvlJc w:val="left"/>
      <w:pPr>
        <w:ind w:left="360" w:hanging="360"/>
      </w:pPr>
      <w:rPr>
        <w:rFonts w:cs="Times New Roman"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A1D0C82"/>
    <w:multiLevelType w:val="hybridMultilevel"/>
    <w:tmpl w:val="DAAA4B54"/>
    <w:lvl w:ilvl="0" w:tplc="36EECEFE">
      <w:start w:val="1"/>
      <w:numFmt w:val="bullet"/>
      <w:lvlText w:val=""/>
      <w:lvlJc w:val="left"/>
      <w:pPr>
        <w:tabs>
          <w:tab w:val="num" w:pos="227"/>
        </w:tabs>
        <w:ind w:left="227" w:hanging="22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D7080DF6">
      <w:start w:val="1"/>
      <w:numFmt w:val="bullet"/>
      <w:lvlText w:val="-"/>
      <w:lvlJc w:val="left"/>
      <w:pPr>
        <w:tabs>
          <w:tab w:val="num" w:pos="2160"/>
        </w:tabs>
        <w:ind w:left="2160" w:hanging="360"/>
      </w:pPr>
      <w:rPr>
        <w:rFonts w:ascii="Arial" w:eastAsia="Times New Roman" w:hAnsi="Arial" w:hint="default"/>
      </w:rPr>
    </w:lvl>
    <w:lvl w:ilvl="3" w:tplc="36EECEFE">
      <w:start w:val="1"/>
      <w:numFmt w:val="bullet"/>
      <w:lvlText w:val=""/>
      <w:lvlJc w:val="left"/>
      <w:pPr>
        <w:tabs>
          <w:tab w:val="num" w:pos="2747"/>
        </w:tabs>
        <w:ind w:left="2747" w:hanging="227"/>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1D9F1B5C"/>
    <w:multiLevelType w:val="hybridMultilevel"/>
    <w:tmpl w:val="33B037C4"/>
    <w:lvl w:ilvl="0" w:tplc="FFFFFFFF">
      <w:start w:val="1"/>
      <w:numFmt w:val="bullet"/>
      <w:pStyle w:val="STDPunkte"/>
      <w:lvlText w:val="&gt;"/>
      <w:lvlJc w:val="left"/>
      <w:pPr>
        <w:tabs>
          <w:tab w:val="num" w:pos="284"/>
        </w:tabs>
        <w:ind w:left="284" w:hanging="227"/>
      </w:pPr>
      <w:rPr>
        <w:rFonts w:ascii="DIN-Black" w:hAnsi="DIN-Black" w:hint="default"/>
        <w:b/>
        <w:i w:val="0"/>
        <w:color w:val="EE7700"/>
        <w:sz w:val="20"/>
        <w:u w:color="EE770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E57181A"/>
    <w:multiLevelType w:val="hybridMultilevel"/>
    <w:tmpl w:val="ADCE30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22857029"/>
    <w:multiLevelType w:val="hybridMultilevel"/>
    <w:tmpl w:val="53E8772C"/>
    <w:lvl w:ilvl="0" w:tplc="36EECEFE">
      <w:start w:val="1"/>
      <w:numFmt w:val="bullet"/>
      <w:lvlText w:val=""/>
      <w:lvlJc w:val="left"/>
      <w:pPr>
        <w:tabs>
          <w:tab w:val="num" w:pos="227"/>
        </w:tabs>
        <w:ind w:left="227" w:hanging="22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8C300BC"/>
    <w:multiLevelType w:val="hybridMultilevel"/>
    <w:tmpl w:val="CBF4DDBA"/>
    <w:lvl w:ilvl="0" w:tplc="36EECEFE">
      <w:start w:val="1"/>
      <w:numFmt w:val="bullet"/>
      <w:lvlText w:val=""/>
      <w:lvlJc w:val="left"/>
      <w:pPr>
        <w:tabs>
          <w:tab w:val="num" w:pos="227"/>
        </w:tabs>
        <w:ind w:left="227" w:hanging="22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E8B3947"/>
    <w:multiLevelType w:val="multilevel"/>
    <w:tmpl w:val="031ED45C"/>
    <w:numStyleLink w:val="STDTabelleAufzhlung"/>
  </w:abstractNum>
  <w:abstractNum w:abstractNumId="14">
    <w:nsid w:val="2ED31DCF"/>
    <w:multiLevelType w:val="multilevel"/>
    <w:tmpl w:val="04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1321653"/>
    <w:multiLevelType w:val="hybridMultilevel"/>
    <w:tmpl w:val="E7F0A6A0"/>
    <w:lvl w:ilvl="0" w:tplc="36EECEFE">
      <w:start w:val="1"/>
      <w:numFmt w:val="bullet"/>
      <w:lvlText w:val=""/>
      <w:lvlJc w:val="left"/>
      <w:pPr>
        <w:tabs>
          <w:tab w:val="num" w:pos="227"/>
        </w:tabs>
        <w:ind w:left="227" w:hanging="22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8E73B45"/>
    <w:multiLevelType w:val="hybridMultilevel"/>
    <w:tmpl w:val="21701BDA"/>
    <w:lvl w:ilvl="0" w:tplc="FFFFFFFF">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FFB3D73"/>
    <w:multiLevelType w:val="hybridMultilevel"/>
    <w:tmpl w:val="BE64BB08"/>
    <w:lvl w:ilvl="0" w:tplc="36EECEFE">
      <w:start w:val="1"/>
      <w:numFmt w:val="bullet"/>
      <w:lvlText w:val=""/>
      <w:lvlJc w:val="left"/>
      <w:pPr>
        <w:tabs>
          <w:tab w:val="num" w:pos="227"/>
        </w:tabs>
        <w:ind w:left="227" w:hanging="22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43461F55"/>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467A72A7"/>
    <w:multiLevelType w:val="hybridMultilevel"/>
    <w:tmpl w:val="9DA08EB2"/>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nsid w:val="4BF70775"/>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0BF70AD"/>
    <w:multiLevelType w:val="hybridMultilevel"/>
    <w:tmpl w:val="F4922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5380960"/>
    <w:multiLevelType w:val="hybridMultilevel"/>
    <w:tmpl w:val="9CC24F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7180E0D"/>
    <w:multiLevelType w:val="multilevel"/>
    <w:tmpl w:val="04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E7C1482"/>
    <w:multiLevelType w:val="hybridMultilevel"/>
    <w:tmpl w:val="F14A3B5E"/>
    <w:lvl w:ilvl="0" w:tplc="36EECEFE">
      <w:start w:val="1"/>
      <w:numFmt w:val="bullet"/>
      <w:lvlText w:val=""/>
      <w:lvlJc w:val="left"/>
      <w:pPr>
        <w:tabs>
          <w:tab w:val="num" w:pos="227"/>
        </w:tabs>
        <w:ind w:left="227" w:hanging="22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629129C2"/>
    <w:multiLevelType w:val="hybridMultilevel"/>
    <w:tmpl w:val="62F0074C"/>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nsid w:val="62D4250E"/>
    <w:multiLevelType w:val="multilevel"/>
    <w:tmpl w:val="C4D48CBA"/>
    <w:styleLink w:val="STDTabellePunkte"/>
    <w:lvl w:ilvl="0">
      <w:start w:val="1"/>
      <w:numFmt w:val="none"/>
      <w:lvlText w:val="&gt;"/>
      <w:lvlJc w:val="left"/>
      <w:pPr>
        <w:tabs>
          <w:tab w:val="num" w:pos="284"/>
        </w:tabs>
        <w:ind w:left="284" w:hanging="284"/>
      </w:pPr>
      <w:rPr>
        <w:rFonts w:ascii="DIN-Black" w:hAnsi="DIN-Black" w:cs="Times New Roman" w:hint="default"/>
        <w:b/>
        <w:i w:val="0"/>
        <w:color w:val="FF9900"/>
      </w:rPr>
    </w:lvl>
    <w:lvl w:ilvl="1">
      <w:start w:val="1"/>
      <w:numFmt w:val="none"/>
      <w:lvlText w:val="&gt;"/>
      <w:lvlJc w:val="left"/>
      <w:pPr>
        <w:tabs>
          <w:tab w:val="num" w:pos="454"/>
        </w:tabs>
        <w:ind w:left="454" w:hanging="170"/>
      </w:pPr>
      <w:rPr>
        <w:rFonts w:ascii="DIN-Black" w:hAnsi="DIN-Black" w:cs="Times New Roman" w:hint="default"/>
        <w:b/>
        <w:i w:val="0"/>
        <w:color w:val="FF9900"/>
        <w:sz w:val="12"/>
        <w:szCs w:val="12"/>
      </w:rPr>
    </w:lvl>
    <w:lvl w:ilvl="2">
      <w:start w:val="1"/>
      <w:numFmt w:val="none"/>
      <w:lvlText w:val="&gt;"/>
      <w:lvlJc w:val="left"/>
      <w:pPr>
        <w:tabs>
          <w:tab w:val="num" w:pos="1080"/>
        </w:tabs>
        <w:ind w:left="1080" w:hanging="360"/>
      </w:pPr>
      <w:rPr>
        <w:rFonts w:ascii="DIN-Black" w:hAnsi="DIN-Black" w:cs="Times New Roman" w:hint="default"/>
        <w:b/>
        <w:i w:val="0"/>
        <w:color w:val="FF9900"/>
      </w:rPr>
    </w:lvl>
    <w:lvl w:ilvl="3">
      <w:start w:val="1"/>
      <w:numFmt w:val="none"/>
      <w:lvlText w:val="&gt;"/>
      <w:lvlJc w:val="left"/>
      <w:pPr>
        <w:tabs>
          <w:tab w:val="num" w:pos="1440"/>
        </w:tabs>
        <w:ind w:left="1440" w:hanging="360"/>
      </w:pPr>
      <w:rPr>
        <w:rFonts w:ascii="DIN-Black" w:hAnsi="DIN-Black" w:cs="Times New Roman" w:hint="default"/>
        <w:b/>
        <w:i w:val="0"/>
        <w:color w:val="FF990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6679075C"/>
    <w:multiLevelType w:val="hybridMultilevel"/>
    <w:tmpl w:val="2F9240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69176A54"/>
    <w:multiLevelType w:val="hybridMultilevel"/>
    <w:tmpl w:val="AD9843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69472273"/>
    <w:multiLevelType w:val="hybridMultilevel"/>
    <w:tmpl w:val="662E666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6B7A04FA"/>
    <w:multiLevelType w:val="hybridMultilevel"/>
    <w:tmpl w:val="219EEDEA"/>
    <w:lvl w:ilvl="0" w:tplc="36EECEFE">
      <w:start w:val="1"/>
      <w:numFmt w:val="bullet"/>
      <w:lvlText w:val=""/>
      <w:lvlJc w:val="left"/>
      <w:pPr>
        <w:tabs>
          <w:tab w:val="num" w:pos="227"/>
        </w:tabs>
        <w:ind w:left="227" w:hanging="22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6FD74C27"/>
    <w:multiLevelType w:val="hybridMultilevel"/>
    <w:tmpl w:val="63E0254A"/>
    <w:lvl w:ilvl="0" w:tplc="36EECEFE">
      <w:start w:val="1"/>
      <w:numFmt w:val="bullet"/>
      <w:lvlText w:val=""/>
      <w:lvlJc w:val="left"/>
      <w:pPr>
        <w:tabs>
          <w:tab w:val="num" w:pos="227"/>
        </w:tabs>
        <w:ind w:left="227" w:hanging="22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74762622"/>
    <w:multiLevelType w:val="hybridMultilevel"/>
    <w:tmpl w:val="382EB51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nsid w:val="7D9C2059"/>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num w:numId="1">
    <w:abstractNumId w:val="2"/>
  </w:num>
  <w:num w:numId="2">
    <w:abstractNumId w:val="0"/>
  </w:num>
  <w:num w:numId="3">
    <w:abstractNumId w:val="3"/>
  </w:num>
  <w:num w:numId="4">
    <w:abstractNumId w:val="1"/>
  </w:num>
  <w:num w:numId="5">
    <w:abstractNumId w:val="2"/>
  </w:num>
  <w:num w:numId="6">
    <w:abstractNumId w:val="0"/>
  </w:num>
  <w:num w:numId="7">
    <w:abstractNumId w:val="3"/>
  </w:num>
  <w:num w:numId="8">
    <w:abstractNumId w:val="1"/>
  </w:num>
  <w:num w:numId="9">
    <w:abstractNumId w:val="2"/>
  </w:num>
  <w:num w:numId="10">
    <w:abstractNumId w:val="0"/>
  </w:num>
  <w:num w:numId="11">
    <w:abstractNumId w:val="3"/>
  </w:num>
  <w:num w:numId="12">
    <w:abstractNumId w:val="1"/>
  </w:num>
  <w:num w:numId="13">
    <w:abstractNumId w:val="19"/>
  </w:num>
  <w:num w:numId="14">
    <w:abstractNumId w:val="10"/>
  </w:num>
  <w:num w:numId="15">
    <w:abstractNumId w:val="25"/>
  </w:num>
  <w:num w:numId="16">
    <w:abstractNumId w:val="32"/>
  </w:num>
  <w:num w:numId="17">
    <w:abstractNumId w:val="4"/>
  </w:num>
  <w:num w:numId="18">
    <w:abstractNumId w:val="5"/>
  </w:num>
  <w:num w:numId="19">
    <w:abstractNumId w:val="26"/>
  </w:num>
  <w:num w:numId="20">
    <w:abstractNumId w:val="13"/>
  </w:num>
  <w:num w:numId="21">
    <w:abstractNumId w:val="9"/>
  </w:num>
  <w:num w:numId="22">
    <w:abstractNumId w:val="18"/>
  </w:num>
  <w:num w:numId="23">
    <w:abstractNumId w:val="8"/>
  </w:num>
  <w:num w:numId="24">
    <w:abstractNumId w:val="31"/>
  </w:num>
  <w:num w:numId="25">
    <w:abstractNumId w:val="30"/>
  </w:num>
  <w:num w:numId="26">
    <w:abstractNumId w:val="15"/>
  </w:num>
  <w:num w:numId="27">
    <w:abstractNumId w:val="12"/>
  </w:num>
  <w:num w:numId="28">
    <w:abstractNumId w:val="24"/>
  </w:num>
  <w:num w:numId="29">
    <w:abstractNumId w:val="16"/>
  </w:num>
  <w:num w:numId="30">
    <w:abstractNumId w:val="14"/>
  </w:num>
  <w:num w:numId="31">
    <w:abstractNumId w:val="23"/>
  </w:num>
  <w:num w:numId="32">
    <w:abstractNumId w:val="7"/>
  </w:num>
  <w:num w:numId="33">
    <w:abstractNumId w:val="33"/>
  </w:num>
  <w:num w:numId="34">
    <w:abstractNumId w:val="20"/>
  </w:num>
  <w:num w:numId="35">
    <w:abstractNumId w:val="22"/>
  </w:num>
  <w:num w:numId="36">
    <w:abstractNumId w:val="17"/>
  </w:num>
  <w:num w:numId="37">
    <w:abstractNumId w:val="28"/>
  </w:num>
  <w:num w:numId="38">
    <w:abstractNumId w:val="11"/>
  </w:num>
  <w:num w:numId="39">
    <w:abstractNumId w:val="27"/>
  </w:num>
  <w:num w:numId="40">
    <w:abstractNumId w:val="21"/>
  </w:num>
  <w:num w:numId="41">
    <w:abstractNumId w:val="29"/>
  </w:num>
  <w:num w:numId="4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us">
    <w15:presenceInfo w15:providerId="None" w15:userId="Mark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760CE"/>
    <w:rsid w:val="00024D8F"/>
    <w:rsid w:val="00026005"/>
    <w:rsid w:val="000335DA"/>
    <w:rsid w:val="000440AF"/>
    <w:rsid w:val="0005358A"/>
    <w:rsid w:val="00066E07"/>
    <w:rsid w:val="000758F4"/>
    <w:rsid w:val="000A3F01"/>
    <w:rsid w:val="000B4F36"/>
    <w:rsid w:val="000C1D23"/>
    <w:rsid w:val="000D66C5"/>
    <w:rsid w:val="000E5EBF"/>
    <w:rsid w:val="000F25F4"/>
    <w:rsid w:val="00110894"/>
    <w:rsid w:val="00114F5E"/>
    <w:rsid w:val="00120EC0"/>
    <w:rsid w:val="00123AF0"/>
    <w:rsid w:val="00137DA8"/>
    <w:rsid w:val="00150731"/>
    <w:rsid w:val="00162E64"/>
    <w:rsid w:val="00166B20"/>
    <w:rsid w:val="0017328A"/>
    <w:rsid w:val="0019165A"/>
    <w:rsid w:val="001A01BC"/>
    <w:rsid w:val="001B7023"/>
    <w:rsid w:val="001C7244"/>
    <w:rsid w:val="001D1B1A"/>
    <w:rsid w:val="001E2DFE"/>
    <w:rsid w:val="001E795D"/>
    <w:rsid w:val="00216BD2"/>
    <w:rsid w:val="00224E4B"/>
    <w:rsid w:val="00236B69"/>
    <w:rsid w:val="0024053B"/>
    <w:rsid w:val="00241232"/>
    <w:rsid w:val="00255F37"/>
    <w:rsid w:val="002666B3"/>
    <w:rsid w:val="00276165"/>
    <w:rsid w:val="002A501E"/>
    <w:rsid w:val="002B0B93"/>
    <w:rsid w:val="002B658C"/>
    <w:rsid w:val="002C034B"/>
    <w:rsid w:val="002F2051"/>
    <w:rsid w:val="003140CB"/>
    <w:rsid w:val="00327509"/>
    <w:rsid w:val="0033443B"/>
    <w:rsid w:val="00335A82"/>
    <w:rsid w:val="003539DC"/>
    <w:rsid w:val="00363B90"/>
    <w:rsid w:val="00364558"/>
    <w:rsid w:val="00370D9D"/>
    <w:rsid w:val="00387D2C"/>
    <w:rsid w:val="003902EC"/>
    <w:rsid w:val="00392F78"/>
    <w:rsid w:val="00396130"/>
    <w:rsid w:val="003A4508"/>
    <w:rsid w:val="003A477C"/>
    <w:rsid w:val="00401FAB"/>
    <w:rsid w:val="004062BF"/>
    <w:rsid w:val="00420782"/>
    <w:rsid w:val="0044704A"/>
    <w:rsid w:val="00452BC4"/>
    <w:rsid w:val="004760CE"/>
    <w:rsid w:val="00480D8B"/>
    <w:rsid w:val="0048778C"/>
    <w:rsid w:val="004A2DF5"/>
    <w:rsid w:val="004A6543"/>
    <w:rsid w:val="004B3488"/>
    <w:rsid w:val="004C139E"/>
    <w:rsid w:val="004C30DE"/>
    <w:rsid w:val="004C4D0E"/>
    <w:rsid w:val="004C5427"/>
    <w:rsid w:val="004C5E25"/>
    <w:rsid w:val="004E126D"/>
    <w:rsid w:val="004E4039"/>
    <w:rsid w:val="004E5F1D"/>
    <w:rsid w:val="004F4910"/>
    <w:rsid w:val="005221CA"/>
    <w:rsid w:val="005238B3"/>
    <w:rsid w:val="00535BF8"/>
    <w:rsid w:val="0056493A"/>
    <w:rsid w:val="00572D77"/>
    <w:rsid w:val="005751F4"/>
    <w:rsid w:val="0058463C"/>
    <w:rsid w:val="005A1FAA"/>
    <w:rsid w:val="005A6C71"/>
    <w:rsid w:val="005E4775"/>
    <w:rsid w:val="00603F8A"/>
    <w:rsid w:val="00617DEA"/>
    <w:rsid w:val="006203EB"/>
    <w:rsid w:val="00620990"/>
    <w:rsid w:val="0063095D"/>
    <w:rsid w:val="006326BF"/>
    <w:rsid w:val="006339BD"/>
    <w:rsid w:val="00636845"/>
    <w:rsid w:val="0064208A"/>
    <w:rsid w:val="00674EC7"/>
    <w:rsid w:val="0067550D"/>
    <w:rsid w:val="00682957"/>
    <w:rsid w:val="006A273C"/>
    <w:rsid w:val="006A70EB"/>
    <w:rsid w:val="006C16F7"/>
    <w:rsid w:val="006E32D6"/>
    <w:rsid w:val="006F2145"/>
    <w:rsid w:val="006F5FF5"/>
    <w:rsid w:val="00710A24"/>
    <w:rsid w:val="00711DE5"/>
    <w:rsid w:val="0071322C"/>
    <w:rsid w:val="007166D6"/>
    <w:rsid w:val="00727B4E"/>
    <w:rsid w:val="00727BD2"/>
    <w:rsid w:val="007343CB"/>
    <w:rsid w:val="00743B4E"/>
    <w:rsid w:val="00745858"/>
    <w:rsid w:val="00771710"/>
    <w:rsid w:val="007822C5"/>
    <w:rsid w:val="00786F38"/>
    <w:rsid w:val="007A3F67"/>
    <w:rsid w:val="007B3685"/>
    <w:rsid w:val="007C7A5C"/>
    <w:rsid w:val="007E3115"/>
    <w:rsid w:val="007E5126"/>
    <w:rsid w:val="00825636"/>
    <w:rsid w:val="00832E2B"/>
    <w:rsid w:val="008337AF"/>
    <w:rsid w:val="0084079C"/>
    <w:rsid w:val="008410E4"/>
    <w:rsid w:val="00854CF3"/>
    <w:rsid w:val="0086286F"/>
    <w:rsid w:val="008816F3"/>
    <w:rsid w:val="008817A3"/>
    <w:rsid w:val="008941D3"/>
    <w:rsid w:val="008966E3"/>
    <w:rsid w:val="008A41F4"/>
    <w:rsid w:val="008A4593"/>
    <w:rsid w:val="008B1BD1"/>
    <w:rsid w:val="008F394D"/>
    <w:rsid w:val="009071F8"/>
    <w:rsid w:val="00920518"/>
    <w:rsid w:val="00925067"/>
    <w:rsid w:val="00926972"/>
    <w:rsid w:val="009365EE"/>
    <w:rsid w:val="0093783A"/>
    <w:rsid w:val="0094077A"/>
    <w:rsid w:val="00954904"/>
    <w:rsid w:val="00963F5C"/>
    <w:rsid w:val="00981533"/>
    <w:rsid w:val="00982CC8"/>
    <w:rsid w:val="00992CCF"/>
    <w:rsid w:val="00997E29"/>
    <w:rsid w:val="009C1DCA"/>
    <w:rsid w:val="009C5530"/>
    <w:rsid w:val="009C567C"/>
    <w:rsid w:val="009D3518"/>
    <w:rsid w:val="009D5D51"/>
    <w:rsid w:val="009D670E"/>
    <w:rsid w:val="009E28AE"/>
    <w:rsid w:val="009E36DF"/>
    <w:rsid w:val="00A162D4"/>
    <w:rsid w:val="00A16A04"/>
    <w:rsid w:val="00A25B8D"/>
    <w:rsid w:val="00A4733C"/>
    <w:rsid w:val="00A6069A"/>
    <w:rsid w:val="00A67C0E"/>
    <w:rsid w:val="00A75306"/>
    <w:rsid w:val="00A85338"/>
    <w:rsid w:val="00AD6D08"/>
    <w:rsid w:val="00AE3BA0"/>
    <w:rsid w:val="00AE74D4"/>
    <w:rsid w:val="00B0794E"/>
    <w:rsid w:val="00B16339"/>
    <w:rsid w:val="00B46CE2"/>
    <w:rsid w:val="00B7299D"/>
    <w:rsid w:val="00B81AD4"/>
    <w:rsid w:val="00B87DBD"/>
    <w:rsid w:val="00B90D52"/>
    <w:rsid w:val="00BA7A2F"/>
    <w:rsid w:val="00BB161F"/>
    <w:rsid w:val="00BC0A0D"/>
    <w:rsid w:val="00BC74EF"/>
    <w:rsid w:val="00BF713B"/>
    <w:rsid w:val="00C20915"/>
    <w:rsid w:val="00C27A51"/>
    <w:rsid w:val="00C41225"/>
    <w:rsid w:val="00C47B30"/>
    <w:rsid w:val="00C502B4"/>
    <w:rsid w:val="00C512C1"/>
    <w:rsid w:val="00C5179F"/>
    <w:rsid w:val="00C6663F"/>
    <w:rsid w:val="00C6784E"/>
    <w:rsid w:val="00C97D9D"/>
    <w:rsid w:val="00CB058B"/>
    <w:rsid w:val="00CB6207"/>
    <w:rsid w:val="00CD7B28"/>
    <w:rsid w:val="00CE130C"/>
    <w:rsid w:val="00CE738B"/>
    <w:rsid w:val="00D04BA9"/>
    <w:rsid w:val="00D057C9"/>
    <w:rsid w:val="00D11D92"/>
    <w:rsid w:val="00D148AB"/>
    <w:rsid w:val="00D20D00"/>
    <w:rsid w:val="00D21B68"/>
    <w:rsid w:val="00D330F3"/>
    <w:rsid w:val="00D37B9D"/>
    <w:rsid w:val="00D50C05"/>
    <w:rsid w:val="00D51EDB"/>
    <w:rsid w:val="00D81955"/>
    <w:rsid w:val="00D86A60"/>
    <w:rsid w:val="00D92013"/>
    <w:rsid w:val="00DD447F"/>
    <w:rsid w:val="00E320EB"/>
    <w:rsid w:val="00E46030"/>
    <w:rsid w:val="00E4783B"/>
    <w:rsid w:val="00E76959"/>
    <w:rsid w:val="00E817F3"/>
    <w:rsid w:val="00EB6222"/>
    <w:rsid w:val="00EC4068"/>
    <w:rsid w:val="00ED36D9"/>
    <w:rsid w:val="00EF4693"/>
    <w:rsid w:val="00EF5477"/>
    <w:rsid w:val="00EF634B"/>
    <w:rsid w:val="00F12BC7"/>
    <w:rsid w:val="00F24F2A"/>
    <w:rsid w:val="00F361E5"/>
    <w:rsid w:val="00F36503"/>
    <w:rsid w:val="00F6479B"/>
    <w:rsid w:val="00F92252"/>
    <w:rsid w:val="00FA4E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2B6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39"/>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semiHidden="0"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0CE"/>
    <w:pPr>
      <w:spacing w:after="200" w:line="276" w:lineRule="auto"/>
    </w:pPr>
    <w:rPr>
      <w:rFonts w:eastAsia="Times New Roman"/>
    </w:rPr>
  </w:style>
  <w:style w:type="paragraph" w:styleId="Heading1">
    <w:name w:val="heading 1"/>
    <w:aliases w:val="STD Überschrift 1"/>
    <w:basedOn w:val="Normal"/>
    <w:next w:val="Normal"/>
    <w:link w:val="Heading1Char"/>
    <w:uiPriority w:val="99"/>
    <w:qFormat/>
    <w:rsid w:val="004760CE"/>
    <w:pPr>
      <w:keepNext/>
      <w:widowControl w:val="0"/>
      <w:autoSpaceDE w:val="0"/>
      <w:autoSpaceDN w:val="0"/>
      <w:adjustRightInd w:val="0"/>
      <w:spacing w:after="0" w:line="200" w:lineRule="atLeast"/>
      <w:jc w:val="center"/>
      <w:textAlignment w:val="baseline"/>
      <w:outlineLvl w:val="0"/>
    </w:pPr>
    <w:rPr>
      <w:rFonts w:ascii="Times New Roman" w:eastAsia="PMingLiU" w:hAnsi="Times New Roman"/>
      <w:b/>
      <w:kern w:val="2"/>
      <w:position w:val="-2"/>
      <w:sz w:val="20"/>
      <w:szCs w:val="20"/>
      <w:lang w:val="en-US" w:eastAsia="zh-TW"/>
    </w:rPr>
  </w:style>
  <w:style w:type="paragraph" w:styleId="Heading2">
    <w:name w:val="heading 2"/>
    <w:aliases w:val="STD Überschrift 2"/>
    <w:basedOn w:val="Normal"/>
    <w:next w:val="NormalIndent"/>
    <w:link w:val="Heading2Char"/>
    <w:uiPriority w:val="99"/>
    <w:qFormat/>
    <w:rsid w:val="004760CE"/>
    <w:pPr>
      <w:keepNext/>
      <w:widowControl w:val="0"/>
      <w:autoSpaceDE w:val="0"/>
      <w:autoSpaceDN w:val="0"/>
      <w:adjustRightInd w:val="0"/>
      <w:spacing w:after="0" w:line="200" w:lineRule="atLeast"/>
      <w:jc w:val="both"/>
      <w:textAlignment w:val="baseline"/>
      <w:outlineLvl w:val="1"/>
    </w:pPr>
    <w:rPr>
      <w:rFonts w:ascii="Times New Roman" w:eastAsia="PMingLiU" w:hAnsi="Times New Roman"/>
      <w:b/>
      <w:kern w:val="2"/>
      <w:position w:val="-2"/>
      <w:sz w:val="20"/>
      <w:szCs w:val="20"/>
      <w:lang w:val="en-US" w:eastAsia="zh-TW"/>
    </w:rPr>
  </w:style>
  <w:style w:type="paragraph" w:styleId="Heading3">
    <w:name w:val="heading 3"/>
    <w:aliases w:val="STD Überschrift 3"/>
    <w:basedOn w:val="Normal"/>
    <w:next w:val="NormalIndent"/>
    <w:link w:val="Heading3Char"/>
    <w:uiPriority w:val="99"/>
    <w:qFormat/>
    <w:rsid w:val="004760CE"/>
    <w:pPr>
      <w:keepNext/>
      <w:widowControl w:val="0"/>
      <w:autoSpaceDE w:val="0"/>
      <w:autoSpaceDN w:val="0"/>
      <w:adjustRightInd w:val="0"/>
      <w:spacing w:after="0" w:line="240" w:lineRule="atLeast"/>
      <w:jc w:val="center"/>
      <w:textAlignment w:val="baseline"/>
      <w:outlineLvl w:val="2"/>
    </w:pPr>
    <w:rPr>
      <w:rFonts w:ascii="Times New Roman" w:eastAsia="PMingLiU" w:hAnsi="Times New Roman"/>
      <w:b/>
      <w:kern w:val="2"/>
      <w:position w:val="-2"/>
      <w:sz w:val="20"/>
      <w:szCs w:val="20"/>
      <w:lang w:val="en-US" w:eastAsia="zh-TW"/>
    </w:rPr>
  </w:style>
  <w:style w:type="paragraph" w:styleId="Heading4">
    <w:name w:val="heading 4"/>
    <w:aliases w:val="STD Überschrift 4"/>
    <w:basedOn w:val="Normal"/>
    <w:next w:val="Normal"/>
    <w:link w:val="Heading4Char"/>
    <w:uiPriority w:val="99"/>
    <w:qFormat/>
    <w:rsid w:val="004760CE"/>
    <w:pPr>
      <w:keepNext/>
      <w:widowControl w:val="0"/>
      <w:autoSpaceDE w:val="0"/>
      <w:autoSpaceDN w:val="0"/>
      <w:adjustRightInd w:val="0"/>
      <w:spacing w:before="240" w:after="60" w:line="360" w:lineRule="atLeast"/>
      <w:textAlignment w:val="baseline"/>
      <w:outlineLvl w:val="3"/>
    </w:pPr>
    <w:rPr>
      <w:b/>
      <w:bCs/>
      <w:kern w:val="2"/>
      <w:position w:val="-2"/>
      <w:sz w:val="28"/>
      <w:szCs w:val="28"/>
      <w:lang w:val="en-US" w:eastAsia="zh-TW"/>
    </w:rPr>
  </w:style>
  <w:style w:type="paragraph" w:styleId="Heading5">
    <w:name w:val="heading 5"/>
    <w:aliases w:val="STD Überschrift 5"/>
    <w:basedOn w:val="Heading4"/>
    <w:next w:val="Normal"/>
    <w:link w:val="Heading5Char"/>
    <w:uiPriority w:val="99"/>
    <w:qFormat/>
    <w:rsid w:val="004760CE"/>
    <w:pPr>
      <w:widowControl/>
      <w:tabs>
        <w:tab w:val="num" w:pos="1871"/>
      </w:tabs>
      <w:autoSpaceDE/>
      <w:autoSpaceDN/>
      <w:adjustRightInd/>
      <w:spacing w:before="100" w:beforeAutospacing="1" w:after="240" w:line="316" w:lineRule="exact"/>
      <w:ind w:left="1871" w:hanging="1304"/>
      <w:textAlignment w:val="auto"/>
      <w:outlineLvl w:val="4"/>
    </w:pPr>
    <w:rPr>
      <w:b w:val="0"/>
      <w:bCs w:val="0"/>
      <w:color w:val="000080"/>
      <w:kern w:val="28"/>
      <w:position w:val="0"/>
      <w:sz w:val="20"/>
      <w:szCs w:val="20"/>
      <w:lang w:val="de-DE" w:eastAsia="de-DE"/>
    </w:rPr>
  </w:style>
  <w:style w:type="paragraph" w:styleId="Heading6">
    <w:name w:val="heading 6"/>
    <w:aliases w:val="STD Überschrift 6"/>
    <w:basedOn w:val="Normal"/>
    <w:next w:val="Normal"/>
    <w:link w:val="Heading6Char"/>
    <w:uiPriority w:val="99"/>
    <w:qFormat/>
    <w:rsid w:val="004760CE"/>
    <w:pPr>
      <w:tabs>
        <w:tab w:val="num" w:pos="1871"/>
      </w:tabs>
      <w:spacing w:before="240" w:after="60" w:line="316" w:lineRule="exact"/>
      <w:ind w:left="1871" w:hanging="1304"/>
      <w:outlineLvl w:val="5"/>
    </w:pPr>
    <w:rPr>
      <w:rFonts w:ascii="DIN-Medium" w:hAnsi="DIN-Medium"/>
      <w:sz w:val="20"/>
      <w:szCs w:val="20"/>
    </w:rPr>
  </w:style>
  <w:style w:type="paragraph" w:styleId="Heading7">
    <w:name w:val="heading 7"/>
    <w:aliases w:val="STD Überschrift 7"/>
    <w:basedOn w:val="Normal"/>
    <w:next w:val="Normal"/>
    <w:link w:val="Heading7Char"/>
    <w:uiPriority w:val="99"/>
    <w:qFormat/>
    <w:rsid w:val="004760CE"/>
    <w:pPr>
      <w:tabs>
        <w:tab w:val="num" w:pos="1871"/>
      </w:tabs>
      <w:spacing w:before="240" w:after="60" w:line="316" w:lineRule="exact"/>
      <w:ind w:left="1871" w:hanging="1304"/>
      <w:outlineLvl w:val="6"/>
    </w:pPr>
    <w:rPr>
      <w:rFonts w:ascii="DIN-Medium" w:hAnsi="DIN-Medium"/>
      <w:sz w:val="20"/>
      <w:szCs w:val="20"/>
    </w:rPr>
  </w:style>
  <w:style w:type="paragraph" w:styleId="Heading8">
    <w:name w:val="heading 8"/>
    <w:aliases w:val="STD Überschrift 8"/>
    <w:basedOn w:val="Normal"/>
    <w:next w:val="Normal"/>
    <w:link w:val="Heading8Char"/>
    <w:autoRedefine/>
    <w:uiPriority w:val="99"/>
    <w:qFormat/>
    <w:rsid w:val="004760CE"/>
    <w:pPr>
      <w:tabs>
        <w:tab w:val="num" w:pos="1440"/>
      </w:tabs>
      <w:spacing w:before="240" w:after="60" w:line="316" w:lineRule="exact"/>
      <w:ind w:left="1440" w:hanging="1440"/>
      <w:outlineLvl w:val="7"/>
    </w:pPr>
    <w:rPr>
      <w:rFonts w:ascii="DIN-Medium" w:hAnsi="DIN-Medium"/>
      <w:sz w:val="20"/>
      <w:szCs w:val="20"/>
    </w:rPr>
  </w:style>
  <w:style w:type="paragraph" w:styleId="Heading9">
    <w:name w:val="heading 9"/>
    <w:aliases w:val="STD Überschrift 9"/>
    <w:basedOn w:val="Normal"/>
    <w:next w:val="Normal"/>
    <w:link w:val="Heading9Char"/>
    <w:autoRedefine/>
    <w:uiPriority w:val="99"/>
    <w:qFormat/>
    <w:rsid w:val="004760CE"/>
    <w:pPr>
      <w:tabs>
        <w:tab w:val="num" w:pos="1584"/>
      </w:tabs>
      <w:spacing w:before="240" w:after="60" w:line="316" w:lineRule="exact"/>
      <w:ind w:left="1584" w:hanging="1584"/>
      <w:outlineLvl w:val="8"/>
    </w:pPr>
    <w:rPr>
      <w:rFonts w:ascii="DIN-Medium" w:hAnsi="DIN-Medium"/>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Überschrift 1 Char"/>
    <w:basedOn w:val="DefaultParagraphFont"/>
    <w:link w:val="Heading1"/>
    <w:uiPriority w:val="99"/>
    <w:locked/>
    <w:rsid w:val="004760CE"/>
    <w:rPr>
      <w:rFonts w:ascii="Times New Roman" w:eastAsia="PMingLiU" w:hAnsi="Times New Roman"/>
      <w:b/>
      <w:kern w:val="2"/>
      <w:position w:val="-2"/>
      <w:sz w:val="20"/>
      <w:lang w:val="en-US" w:eastAsia="zh-TW"/>
    </w:rPr>
  </w:style>
  <w:style w:type="character" w:customStyle="1" w:styleId="Heading2Char">
    <w:name w:val="Heading 2 Char"/>
    <w:aliases w:val="STD Überschrift 2 Char"/>
    <w:basedOn w:val="DefaultParagraphFont"/>
    <w:link w:val="Heading2"/>
    <w:uiPriority w:val="99"/>
    <w:locked/>
    <w:rsid w:val="004760CE"/>
    <w:rPr>
      <w:rFonts w:ascii="Times New Roman" w:eastAsia="PMingLiU" w:hAnsi="Times New Roman"/>
      <w:b/>
      <w:kern w:val="2"/>
      <w:position w:val="-2"/>
      <w:sz w:val="20"/>
      <w:lang w:val="en-US" w:eastAsia="zh-TW"/>
    </w:rPr>
  </w:style>
  <w:style w:type="character" w:customStyle="1" w:styleId="Heading3Char">
    <w:name w:val="Heading 3 Char"/>
    <w:aliases w:val="STD Überschrift 3 Char"/>
    <w:basedOn w:val="DefaultParagraphFont"/>
    <w:link w:val="Heading3"/>
    <w:uiPriority w:val="99"/>
    <w:locked/>
    <w:rsid w:val="004760CE"/>
    <w:rPr>
      <w:rFonts w:ascii="Times New Roman" w:eastAsia="PMingLiU" w:hAnsi="Times New Roman"/>
      <w:b/>
      <w:kern w:val="2"/>
      <w:position w:val="-2"/>
      <w:sz w:val="20"/>
      <w:lang w:val="en-US" w:eastAsia="zh-TW"/>
    </w:rPr>
  </w:style>
  <w:style w:type="character" w:customStyle="1" w:styleId="Heading4Char">
    <w:name w:val="Heading 4 Char"/>
    <w:aliases w:val="STD Überschrift 4 Char"/>
    <w:basedOn w:val="DefaultParagraphFont"/>
    <w:link w:val="Heading4"/>
    <w:uiPriority w:val="99"/>
    <w:locked/>
    <w:rsid w:val="004760CE"/>
    <w:rPr>
      <w:rFonts w:ascii="Calibri" w:hAnsi="Calibri"/>
      <w:b/>
      <w:kern w:val="2"/>
      <w:position w:val="-2"/>
      <w:sz w:val="28"/>
      <w:lang w:val="en-US" w:eastAsia="zh-TW"/>
    </w:rPr>
  </w:style>
  <w:style w:type="character" w:customStyle="1" w:styleId="Heading5Char">
    <w:name w:val="Heading 5 Char"/>
    <w:aliases w:val="STD Überschrift 5 Char"/>
    <w:basedOn w:val="DefaultParagraphFont"/>
    <w:link w:val="Heading5"/>
    <w:uiPriority w:val="99"/>
    <w:locked/>
    <w:rsid w:val="004760CE"/>
    <w:rPr>
      <w:rFonts w:ascii="Calibri" w:hAnsi="Calibri"/>
      <w:color w:val="000080"/>
      <w:kern w:val="28"/>
      <w:sz w:val="20"/>
    </w:rPr>
  </w:style>
  <w:style w:type="character" w:customStyle="1" w:styleId="Heading6Char">
    <w:name w:val="Heading 6 Char"/>
    <w:aliases w:val="STD Überschrift 6 Char"/>
    <w:basedOn w:val="DefaultParagraphFont"/>
    <w:link w:val="Heading6"/>
    <w:uiPriority w:val="99"/>
    <w:locked/>
    <w:rsid w:val="004760CE"/>
    <w:rPr>
      <w:rFonts w:ascii="DIN-Medium" w:hAnsi="DIN-Medium"/>
      <w:sz w:val="20"/>
    </w:rPr>
  </w:style>
  <w:style w:type="character" w:customStyle="1" w:styleId="Heading7Char">
    <w:name w:val="Heading 7 Char"/>
    <w:aliases w:val="STD Überschrift 7 Char"/>
    <w:basedOn w:val="DefaultParagraphFont"/>
    <w:link w:val="Heading7"/>
    <w:uiPriority w:val="99"/>
    <w:locked/>
    <w:rsid w:val="004760CE"/>
    <w:rPr>
      <w:rFonts w:ascii="DIN-Medium" w:hAnsi="DIN-Medium"/>
      <w:sz w:val="20"/>
    </w:rPr>
  </w:style>
  <w:style w:type="character" w:customStyle="1" w:styleId="Heading8Char">
    <w:name w:val="Heading 8 Char"/>
    <w:aliases w:val="STD Überschrift 8 Char"/>
    <w:basedOn w:val="DefaultParagraphFont"/>
    <w:link w:val="Heading8"/>
    <w:uiPriority w:val="99"/>
    <w:locked/>
    <w:rsid w:val="004760CE"/>
    <w:rPr>
      <w:rFonts w:ascii="DIN-Medium" w:hAnsi="DIN-Medium"/>
      <w:sz w:val="20"/>
    </w:rPr>
  </w:style>
  <w:style w:type="character" w:customStyle="1" w:styleId="Heading9Char">
    <w:name w:val="Heading 9 Char"/>
    <w:aliases w:val="STD Überschrift 9 Char"/>
    <w:basedOn w:val="DefaultParagraphFont"/>
    <w:link w:val="Heading9"/>
    <w:uiPriority w:val="99"/>
    <w:locked/>
    <w:rsid w:val="004760CE"/>
    <w:rPr>
      <w:rFonts w:ascii="DIN-Medium" w:hAnsi="DIN-Medium"/>
      <w:sz w:val="20"/>
    </w:rPr>
  </w:style>
  <w:style w:type="character" w:styleId="Hyperlink">
    <w:name w:val="Hyperlink"/>
    <w:basedOn w:val="DefaultParagraphFont"/>
    <w:uiPriority w:val="99"/>
    <w:rsid w:val="004760CE"/>
    <w:rPr>
      <w:rFonts w:cs="Times New Roman"/>
      <w:color w:val="0000FF"/>
      <w:u w:val="single"/>
    </w:rPr>
  </w:style>
  <w:style w:type="paragraph" w:styleId="BodyText">
    <w:name w:val="Body Text"/>
    <w:basedOn w:val="Normal"/>
    <w:link w:val="BodyTextChar"/>
    <w:uiPriority w:val="99"/>
    <w:rsid w:val="004760CE"/>
    <w:pPr>
      <w:widowControl w:val="0"/>
      <w:autoSpaceDE w:val="0"/>
      <w:autoSpaceDN w:val="0"/>
      <w:adjustRightInd w:val="0"/>
      <w:spacing w:after="0" w:line="200" w:lineRule="atLeast"/>
      <w:jc w:val="both"/>
      <w:textAlignment w:val="baseline"/>
    </w:pPr>
    <w:rPr>
      <w:rFonts w:ascii="Times New Roman" w:eastAsia="PMingLiU" w:hAnsi="Times New Roman"/>
      <w:kern w:val="2"/>
      <w:position w:val="-2"/>
      <w:sz w:val="20"/>
      <w:szCs w:val="20"/>
      <w:lang w:val="en-US" w:eastAsia="zh-TW"/>
    </w:rPr>
  </w:style>
  <w:style w:type="character" w:customStyle="1" w:styleId="BodyTextChar">
    <w:name w:val="Body Text Char"/>
    <w:basedOn w:val="DefaultParagraphFont"/>
    <w:link w:val="BodyText"/>
    <w:uiPriority w:val="99"/>
    <w:locked/>
    <w:rsid w:val="004760CE"/>
    <w:rPr>
      <w:rFonts w:ascii="Times New Roman" w:eastAsia="PMingLiU" w:hAnsi="Times New Roman"/>
      <w:kern w:val="2"/>
      <w:position w:val="-2"/>
      <w:sz w:val="20"/>
      <w:lang w:val="en-US" w:eastAsia="zh-TW"/>
    </w:rPr>
  </w:style>
  <w:style w:type="character" w:styleId="CommentReference">
    <w:name w:val="annotation reference"/>
    <w:basedOn w:val="DefaultParagraphFont"/>
    <w:uiPriority w:val="99"/>
    <w:rsid w:val="004760CE"/>
    <w:rPr>
      <w:rFonts w:cs="Times New Roman"/>
      <w:sz w:val="16"/>
    </w:rPr>
  </w:style>
  <w:style w:type="paragraph" w:styleId="CommentText">
    <w:name w:val="annotation text"/>
    <w:basedOn w:val="Normal"/>
    <w:link w:val="CommentTextChar"/>
    <w:uiPriority w:val="99"/>
    <w:rsid w:val="004760CE"/>
    <w:pPr>
      <w:widowControl w:val="0"/>
      <w:autoSpaceDE w:val="0"/>
      <w:autoSpaceDN w:val="0"/>
      <w:adjustRightInd w:val="0"/>
      <w:spacing w:after="0" w:line="360" w:lineRule="atLeast"/>
      <w:textAlignment w:val="baseline"/>
    </w:pPr>
    <w:rPr>
      <w:rFonts w:ascii="Arial" w:eastAsia="PMingLiU" w:hAnsi="Arial"/>
      <w:kern w:val="2"/>
      <w:position w:val="-2"/>
      <w:sz w:val="20"/>
      <w:szCs w:val="20"/>
      <w:lang w:val="en-US" w:eastAsia="zh-TW"/>
    </w:rPr>
  </w:style>
  <w:style w:type="character" w:customStyle="1" w:styleId="CommentTextChar">
    <w:name w:val="Comment Text Char"/>
    <w:basedOn w:val="DefaultParagraphFont"/>
    <w:link w:val="CommentText"/>
    <w:uiPriority w:val="99"/>
    <w:locked/>
    <w:rsid w:val="004760CE"/>
    <w:rPr>
      <w:rFonts w:ascii="Arial" w:eastAsia="PMingLiU" w:hAnsi="Arial"/>
      <w:kern w:val="2"/>
      <w:position w:val="-2"/>
      <w:sz w:val="20"/>
      <w:lang w:val="en-US" w:eastAsia="zh-TW"/>
    </w:rPr>
  </w:style>
  <w:style w:type="paragraph" w:styleId="PlainText">
    <w:name w:val="Plain Text"/>
    <w:basedOn w:val="Normal"/>
    <w:link w:val="PlainTextChar"/>
    <w:uiPriority w:val="99"/>
    <w:rsid w:val="004760CE"/>
    <w:pPr>
      <w:spacing w:before="100" w:beforeAutospacing="1" w:after="100" w:afterAutospacing="1" w:line="240" w:lineRule="auto"/>
    </w:pPr>
    <w:rPr>
      <w:rFonts w:ascii="Times New Roman" w:hAnsi="Times New Roman"/>
      <w:sz w:val="24"/>
      <w:szCs w:val="24"/>
    </w:rPr>
  </w:style>
  <w:style w:type="character" w:customStyle="1" w:styleId="PlainTextChar">
    <w:name w:val="Plain Text Char"/>
    <w:basedOn w:val="DefaultParagraphFont"/>
    <w:link w:val="PlainText"/>
    <w:uiPriority w:val="99"/>
    <w:locked/>
    <w:rsid w:val="004760CE"/>
    <w:rPr>
      <w:rFonts w:ascii="Times New Roman" w:hAnsi="Times New Roman"/>
      <w:sz w:val="24"/>
    </w:rPr>
  </w:style>
  <w:style w:type="paragraph" w:styleId="BalloonText">
    <w:name w:val="Balloon Text"/>
    <w:basedOn w:val="Normal"/>
    <w:link w:val="BalloonTextChar"/>
    <w:uiPriority w:val="99"/>
    <w:rsid w:val="004760C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4760CE"/>
    <w:rPr>
      <w:rFonts w:ascii="Tahoma" w:hAnsi="Tahoma"/>
      <w:sz w:val="16"/>
    </w:rPr>
  </w:style>
  <w:style w:type="paragraph" w:styleId="Header">
    <w:name w:val="header"/>
    <w:aliases w:val="HB_Kopfzeile"/>
    <w:basedOn w:val="Normal"/>
    <w:link w:val="HeaderChar"/>
    <w:uiPriority w:val="99"/>
    <w:rsid w:val="004760CE"/>
    <w:pPr>
      <w:widowControl w:val="0"/>
      <w:tabs>
        <w:tab w:val="center" w:pos="4153"/>
        <w:tab w:val="right" w:pos="8306"/>
      </w:tabs>
      <w:autoSpaceDE w:val="0"/>
      <w:autoSpaceDN w:val="0"/>
      <w:adjustRightInd w:val="0"/>
      <w:spacing w:after="0" w:line="360" w:lineRule="atLeast"/>
      <w:textAlignment w:val="baseline"/>
    </w:pPr>
    <w:rPr>
      <w:rFonts w:ascii="Arial" w:eastAsia="PMingLiU" w:hAnsi="Arial"/>
      <w:kern w:val="2"/>
      <w:position w:val="-2"/>
      <w:sz w:val="20"/>
      <w:szCs w:val="20"/>
      <w:lang w:val="en-US" w:eastAsia="zh-TW"/>
    </w:rPr>
  </w:style>
  <w:style w:type="character" w:customStyle="1" w:styleId="HeaderChar">
    <w:name w:val="Header Char"/>
    <w:aliases w:val="HB_Kopfzeile Char"/>
    <w:basedOn w:val="DefaultParagraphFont"/>
    <w:link w:val="Header"/>
    <w:uiPriority w:val="99"/>
    <w:locked/>
    <w:rsid w:val="004760CE"/>
    <w:rPr>
      <w:rFonts w:ascii="Arial" w:eastAsia="PMingLiU" w:hAnsi="Arial"/>
      <w:kern w:val="2"/>
      <w:position w:val="-2"/>
      <w:sz w:val="20"/>
      <w:lang w:val="en-US" w:eastAsia="zh-TW"/>
    </w:rPr>
  </w:style>
  <w:style w:type="paragraph" w:styleId="Footer">
    <w:name w:val="footer"/>
    <w:basedOn w:val="Normal"/>
    <w:link w:val="FooterChar"/>
    <w:uiPriority w:val="99"/>
    <w:rsid w:val="004760CE"/>
    <w:pPr>
      <w:widowControl w:val="0"/>
      <w:tabs>
        <w:tab w:val="center" w:pos="4153"/>
        <w:tab w:val="right" w:pos="8306"/>
      </w:tabs>
      <w:autoSpaceDE w:val="0"/>
      <w:autoSpaceDN w:val="0"/>
      <w:adjustRightInd w:val="0"/>
      <w:spacing w:after="0" w:line="360" w:lineRule="atLeast"/>
      <w:textAlignment w:val="baseline"/>
    </w:pPr>
    <w:rPr>
      <w:rFonts w:ascii="Arial" w:eastAsia="PMingLiU" w:hAnsi="Arial"/>
      <w:kern w:val="2"/>
      <w:position w:val="-2"/>
      <w:sz w:val="20"/>
      <w:szCs w:val="20"/>
      <w:lang w:val="en-US" w:eastAsia="zh-TW"/>
    </w:rPr>
  </w:style>
  <w:style w:type="character" w:customStyle="1" w:styleId="FooterChar">
    <w:name w:val="Footer Char"/>
    <w:basedOn w:val="DefaultParagraphFont"/>
    <w:link w:val="Footer"/>
    <w:uiPriority w:val="99"/>
    <w:locked/>
    <w:rsid w:val="004760CE"/>
    <w:rPr>
      <w:rFonts w:ascii="Arial" w:eastAsia="PMingLiU" w:hAnsi="Arial"/>
      <w:kern w:val="2"/>
      <w:position w:val="-2"/>
      <w:sz w:val="20"/>
      <w:lang w:val="en-US" w:eastAsia="zh-TW"/>
    </w:rPr>
  </w:style>
  <w:style w:type="paragraph" w:styleId="NormalIndent">
    <w:name w:val="Normal Indent"/>
    <w:basedOn w:val="Normal"/>
    <w:uiPriority w:val="99"/>
    <w:rsid w:val="004760CE"/>
    <w:pPr>
      <w:widowControl w:val="0"/>
      <w:autoSpaceDE w:val="0"/>
      <w:autoSpaceDN w:val="0"/>
      <w:adjustRightInd w:val="0"/>
      <w:spacing w:after="0" w:line="360" w:lineRule="atLeast"/>
      <w:ind w:left="480"/>
      <w:textAlignment w:val="baseline"/>
    </w:pPr>
    <w:rPr>
      <w:rFonts w:ascii="Arial" w:eastAsia="PMingLiU" w:hAnsi="Arial"/>
      <w:kern w:val="2"/>
      <w:position w:val="-2"/>
      <w:sz w:val="28"/>
      <w:szCs w:val="20"/>
      <w:lang w:val="en-US" w:eastAsia="zh-TW"/>
    </w:rPr>
  </w:style>
  <w:style w:type="paragraph" w:customStyle="1" w:styleId="DocumentMap1">
    <w:name w:val="Document Map1"/>
    <w:basedOn w:val="Normal"/>
    <w:uiPriority w:val="99"/>
    <w:rsid w:val="004760CE"/>
    <w:pPr>
      <w:widowControl w:val="0"/>
      <w:shd w:val="clear" w:color="auto" w:fill="000080"/>
      <w:autoSpaceDE w:val="0"/>
      <w:autoSpaceDN w:val="0"/>
      <w:adjustRightInd w:val="0"/>
      <w:spacing w:after="0" w:line="360" w:lineRule="atLeast"/>
      <w:textAlignment w:val="baseline"/>
    </w:pPr>
    <w:rPr>
      <w:rFonts w:ascii="Arial" w:eastAsia="PMingLiU" w:hAnsi="Arial"/>
      <w:kern w:val="2"/>
      <w:position w:val="-2"/>
      <w:sz w:val="28"/>
      <w:szCs w:val="20"/>
      <w:lang w:val="en-US" w:eastAsia="zh-TW"/>
    </w:rPr>
  </w:style>
  <w:style w:type="paragraph" w:customStyle="1" w:styleId="TableTextStyle">
    <w:name w:val="Table Text Style"/>
    <w:basedOn w:val="Normal"/>
    <w:uiPriority w:val="99"/>
    <w:rsid w:val="004760CE"/>
    <w:pPr>
      <w:keepLines/>
      <w:spacing w:before="60" w:after="60" w:line="240" w:lineRule="auto"/>
      <w:jc w:val="both"/>
    </w:pPr>
    <w:rPr>
      <w:rFonts w:ascii="Times New Roman" w:hAnsi="Times New Roman"/>
      <w:sz w:val="20"/>
      <w:szCs w:val="20"/>
      <w:lang w:val="en-AU" w:eastAsia="en-US"/>
    </w:rPr>
  </w:style>
  <w:style w:type="paragraph" w:customStyle="1" w:styleId="TableCaptionStyle">
    <w:name w:val="Table Caption Style"/>
    <w:basedOn w:val="Normal"/>
    <w:uiPriority w:val="99"/>
    <w:rsid w:val="004760CE"/>
    <w:pPr>
      <w:spacing w:before="120" w:after="120" w:line="240" w:lineRule="auto"/>
      <w:jc w:val="center"/>
    </w:pPr>
    <w:rPr>
      <w:rFonts w:ascii="Times New Roman" w:hAnsi="Times New Roman"/>
      <w:sz w:val="20"/>
      <w:szCs w:val="20"/>
      <w:lang w:val="en-AU" w:eastAsia="en-US"/>
    </w:rPr>
  </w:style>
  <w:style w:type="paragraph" w:styleId="CommentSubject">
    <w:name w:val="annotation subject"/>
    <w:basedOn w:val="CommentText"/>
    <w:next w:val="CommentText"/>
    <w:link w:val="CommentSubjectChar"/>
    <w:uiPriority w:val="99"/>
    <w:rsid w:val="004760CE"/>
    <w:rPr>
      <w:b/>
      <w:bCs/>
    </w:rPr>
  </w:style>
  <w:style w:type="character" w:customStyle="1" w:styleId="CommentSubjectChar">
    <w:name w:val="Comment Subject Char"/>
    <w:basedOn w:val="CommentTextChar"/>
    <w:link w:val="CommentSubject"/>
    <w:uiPriority w:val="99"/>
    <w:locked/>
    <w:rsid w:val="004760CE"/>
    <w:rPr>
      <w:rFonts w:ascii="Arial" w:eastAsia="PMingLiU" w:hAnsi="Arial"/>
      <w:b/>
      <w:kern w:val="2"/>
      <w:position w:val="-2"/>
      <w:sz w:val="20"/>
      <w:lang w:val="en-US" w:eastAsia="zh-TW"/>
    </w:rPr>
  </w:style>
  <w:style w:type="paragraph" w:styleId="FootnoteText">
    <w:name w:val="footnote text"/>
    <w:basedOn w:val="Normal"/>
    <w:link w:val="FootnoteTextChar"/>
    <w:uiPriority w:val="99"/>
    <w:rsid w:val="004760CE"/>
    <w:pPr>
      <w:spacing w:before="120" w:after="120" w:line="180" w:lineRule="exact"/>
      <w:ind w:left="567"/>
    </w:pPr>
    <w:rPr>
      <w:sz w:val="20"/>
      <w:szCs w:val="20"/>
    </w:rPr>
  </w:style>
  <w:style w:type="character" w:customStyle="1" w:styleId="FootnoteTextChar">
    <w:name w:val="Footnote Text Char"/>
    <w:basedOn w:val="DefaultParagraphFont"/>
    <w:link w:val="FootnoteText"/>
    <w:uiPriority w:val="99"/>
    <w:locked/>
    <w:rsid w:val="004760CE"/>
    <w:rPr>
      <w:rFonts w:ascii="Calibri" w:hAnsi="Calibri"/>
      <w:sz w:val="20"/>
    </w:rPr>
  </w:style>
  <w:style w:type="character" w:styleId="FootnoteReference">
    <w:name w:val="footnote reference"/>
    <w:basedOn w:val="DefaultParagraphFont"/>
    <w:uiPriority w:val="99"/>
    <w:rsid w:val="004760CE"/>
    <w:rPr>
      <w:rFonts w:ascii="DIN-Light" w:hAnsi="DIN-Light" w:cs="Times New Roman"/>
      <w:vertAlign w:val="superscript"/>
    </w:rPr>
  </w:style>
  <w:style w:type="paragraph" w:styleId="Caption">
    <w:name w:val="caption"/>
    <w:basedOn w:val="Normal"/>
    <w:next w:val="Normal"/>
    <w:uiPriority w:val="99"/>
    <w:qFormat/>
    <w:rsid w:val="004760CE"/>
    <w:pPr>
      <w:spacing w:before="120" w:after="120" w:line="316" w:lineRule="exact"/>
      <w:jc w:val="center"/>
    </w:pPr>
    <w:rPr>
      <w:b/>
      <w:sz w:val="20"/>
      <w:szCs w:val="20"/>
    </w:rPr>
  </w:style>
  <w:style w:type="paragraph" w:customStyle="1" w:styleId="Kopfzeile2">
    <w:name w:val="Kopfzeile 2"/>
    <w:uiPriority w:val="99"/>
    <w:semiHidden/>
    <w:rsid w:val="004760CE"/>
    <w:pPr>
      <w:pBdr>
        <w:left w:val="single" w:sz="6" w:space="4" w:color="808080"/>
      </w:pBdr>
      <w:spacing w:after="113" w:line="210" w:lineRule="exact"/>
      <w:ind w:left="680"/>
    </w:pPr>
    <w:rPr>
      <w:rFonts w:ascii="DIN-Light" w:eastAsia="Times New Roman" w:hAnsi="DIN-Light"/>
      <w:sz w:val="15"/>
      <w:szCs w:val="21"/>
    </w:rPr>
  </w:style>
  <w:style w:type="table" w:styleId="TableGrid">
    <w:name w:val="Table Grid"/>
    <w:aliases w:val="Tabellengitternetz1"/>
    <w:basedOn w:val="TableNormal"/>
    <w:uiPriority w:val="99"/>
    <w:rsid w:val="004760C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99"/>
    <w:rsid w:val="004760CE"/>
    <w:pPr>
      <w:tabs>
        <w:tab w:val="left" w:pos="426"/>
        <w:tab w:val="right" w:leader="dot" w:pos="8931"/>
      </w:tabs>
      <w:spacing w:before="120" w:after="0" w:line="240" w:lineRule="auto"/>
      <w:ind w:left="426" w:right="255" w:hanging="284"/>
    </w:pPr>
    <w:rPr>
      <w:noProof/>
    </w:rPr>
  </w:style>
  <w:style w:type="paragraph" w:styleId="TOC2">
    <w:name w:val="toc 2"/>
    <w:basedOn w:val="Normal"/>
    <w:next w:val="Normal"/>
    <w:uiPriority w:val="99"/>
    <w:rsid w:val="004760CE"/>
    <w:pPr>
      <w:tabs>
        <w:tab w:val="left" w:pos="851"/>
        <w:tab w:val="right" w:leader="dot" w:pos="8931"/>
      </w:tabs>
      <w:spacing w:after="0" w:line="240" w:lineRule="auto"/>
      <w:ind w:left="850" w:right="255" w:hanging="425"/>
    </w:pPr>
    <w:rPr>
      <w:szCs w:val="24"/>
    </w:rPr>
  </w:style>
  <w:style w:type="paragraph" w:styleId="TOC3">
    <w:name w:val="toc 3"/>
    <w:basedOn w:val="Normal"/>
    <w:next w:val="Normal"/>
    <w:uiPriority w:val="99"/>
    <w:rsid w:val="004760CE"/>
    <w:pPr>
      <w:tabs>
        <w:tab w:val="left" w:pos="1418"/>
        <w:tab w:val="right" w:leader="dot" w:pos="8931"/>
      </w:tabs>
      <w:spacing w:after="0" w:line="240" w:lineRule="auto"/>
      <w:ind w:left="1452" w:right="255" w:hanging="601"/>
    </w:pPr>
    <w:rPr>
      <w:noProof/>
      <w:szCs w:val="24"/>
    </w:rPr>
  </w:style>
  <w:style w:type="paragraph" w:styleId="TOC4">
    <w:name w:val="toc 4"/>
    <w:basedOn w:val="Normal"/>
    <w:next w:val="Normal"/>
    <w:uiPriority w:val="39"/>
    <w:rsid w:val="004760CE"/>
    <w:pPr>
      <w:tabs>
        <w:tab w:val="left" w:pos="1701"/>
        <w:tab w:val="right" w:leader="dot" w:pos="8931"/>
      </w:tabs>
      <w:spacing w:after="0" w:line="240" w:lineRule="auto"/>
      <w:ind w:left="2325" w:hanging="851"/>
    </w:pPr>
    <w:rPr>
      <w:szCs w:val="24"/>
    </w:rPr>
  </w:style>
  <w:style w:type="paragraph" w:styleId="TOC5">
    <w:name w:val="toc 5"/>
    <w:basedOn w:val="Normal"/>
    <w:next w:val="Normal"/>
    <w:uiPriority w:val="99"/>
    <w:rsid w:val="004760CE"/>
    <w:pPr>
      <w:tabs>
        <w:tab w:val="left" w:pos="1843"/>
        <w:tab w:val="right" w:leader="dot" w:pos="8890"/>
      </w:tabs>
      <w:spacing w:before="120" w:after="120" w:line="360" w:lineRule="auto"/>
      <w:ind w:left="1843" w:hanging="992"/>
    </w:pPr>
    <w:rPr>
      <w:szCs w:val="24"/>
    </w:rPr>
  </w:style>
  <w:style w:type="character" w:styleId="PageNumber">
    <w:name w:val="page number"/>
    <w:basedOn w:val="DefaultParagraphFont"/>
    <w:uiPriority w:val="99"/>
    <w:rsid w:val="004760CE"/>
    <w:rPr>
      <w:rFonts w:cs="Times New Roman"/>
    </w:rPr>
  </w:style>
  <w:style w:type="paragraph" w:styleId="MacroText">
    <w:name w:val="macro"/>
    <w:link w:val="MacroTextChar"/>
    <w:uiPriority w:val="99"/>
    <w:rsid w:val="004760CE"/>
    <w:pPr>
      <w:tabs>
        <w:tab w:val="left" w:pos="480"/>
        <w:tab w:val="left" w:pos="960"/>
        <w:tab w:val="left" w:pos="1440"/>
        <w:tab w:val="left" w:pos="1920"/>
        <w:tab w:val="left" w:pos="2400"/>
        <w:tab w:val="left" w:pos="2880"/>
        <w:tab w:val="left" w:pos="3360"/>
        <w:tab w:val="left" w:pos="3840"/>
        <w:tab w:val="left" w:pos="4320"/>
      </w:tabs>
    </w:pPr>
    <w:rPr>
      <w:rFonts w:ascii="DIN-Regular" w:eastAsia="Times New Roman" w:hAnsi="DIN-Regular"/>
      <w:sz w:val="16"/>
    </w:rPr>
  </w:style>
  <w:style w:type="character" w:customStyle="1" w:styleId="MacroTextChar">
    <w:name w:val="Macro Text Char"/>
    <w:basedOn w:val="DefaultParagraphFont"/>
    <w:link w:val="MacroText"/>
    <w:uiPriority w:val="99"/>
    <w:locked/>
    <w:rsid w:val="004760CE"/>
    <w:rPr>
      <w:rFonts w:ascii="DIN-Regular" w:hAnsi="DIN-Regular"/>
      <w:sz w:val="22"/>
      <w:lang w:val="de-DE" w:eastAsia="de-DE"/>
    </w:rPr>
  </w:style>
  <w:style w:type="paragraph" w:customStyle="1" w:styleId="Bildunterschrift">
    <w:name w:val="Bildunterschrift"/>
    <w:basedOn w:val="Normal"/>
    <w:autoRedefine/>
    <w:uiPriority w:val="99"/>
    <w:semiHidden/>
    <w:rsid w:val="004760CE"/>
    <w:pPr>
      <w:spacing w:before="120" w:after="240" w:line="240" w:lineRule="auto"/>
      <w:jc w:val="both"/>
    </w:pPr>
    <w:rPr>
      <w:rFonts w:ascii="DIN-Light" w:hAnsi="DIN-Light"/>
      <w:sz w:val="17"/>
      <w:szCs w:val="17"/>
    </w:rPr>
  </w:style>
  <w:style w:type="paragraph" w:styleId="TOC6">
    <w:name w:val="toc 6"/>
    <w:basedOn w:val="Normal"/>
    <w:next w:val="Normal"/>
    <w:uiPriority w:val="99"/>
    <w:rsid w:val="004760CE"/>
    <w:pPr>
      <w:tabs>
        <w:tab w:val="left" w:pos="1985"/>
        <w:tab w:val="left" w:pos="2835"/>
        <w:tab w:val="right" w:leader="dot" w:pos="8890"/>
      </w:tabs>
      <w:spacing w:before="120" w:after="120" w:line="360" w:lineRule="auto"/>
      <w:ind w:left="1985" w:hanging="1134"/>
    </w:pPr>
    <w:rPr>
      <w:szCs w:val="24"/>
    </w:rPr>
  </w:style>
  <w:style w:type="paragraph" w:customStyle="1" w:styleId="Handbuchtext">
    <w:name w:val="Handbuchtext"/>
    <w:basedOn w:val="Normal"/>
    <w:link w:val="HandbuchtextChar"/>
    <w:uiPriority w:val="99"/>
    <w:semiHidden/>
    <w:rsid w:val="004760CE"/>
    <w:pPr>
      <w:spacing w:before="240" w:after="120" w:line="240" w:lineRule="auto"/>
      <w:ind w:left="567"/>
    </w:pPr>
    <w:rPr>
      <w:rFonts w:ascii="DIN-Light" w:hAnsi="DIN-Light"/>
      <w:sz w:val="20"/>
      <w:szCs w:val="20"/>
    </w:rPr>
  </w:style>
  <w:style w:type="character" w:customStyle="1" w:styleId="HandbuchtextChar">
    <w:name w:val="Handbuchtext Char"/>
    <w:link w:val="Handbuchtext"/>
    <w:uiPriority w:val="99"/>
    <w:semiHidden/>
    <w:locked/>
    <w:rsid w:val="004760CE"/>
    <w:rPr>
      <w:rFonts w:ascii="DIN-Light" w:hAnsi="DIN-Light"/>
      <w:sz w:val="20"/>
    </w:rPr>
  </w:style>
  <w:style w:type="paragraph" w:styleId="TOC7">
    <w:name w:val="toc 7"/>
    <w:basedOn w:val="Normal"/>
    <w:next w:val="Normal"/>
    <w:uiPriority w:val="99"/>
    <w:rsid w:val="004760CE"/>
    <w:pPr>
      <w:tabs>
        <w:tab w:val="left" w:pos="2268"/>
        <w:tab w:val="right" w:leader="dot" w:pos="8890"/>
      </w:tabs>
      <w:spacing w:before="120" w:after="120" w:line="360" w:lineRule="auto"/>
      <w:ind w:left="2269" w:hanging="1418"/>
    </w:pPr>
    <w:rPr>
      <w:szCs w:val="24"/>
    </w:rPr>
  </w:style>
  <w:style w:type="paragraph" w:customStyle="1" w:styleId="tabellekopf">
    <w:name w:val="tabelle_kopf"/>
    <w:basedOn w:val="Header"/>
    <w:uiPriority w:val="99"/>
    <w:semiHidden/>
    <w:rsid w:val="004760CE"/>
    <w:pPr>
      <w:widowControl/>
      <w:tabs>
        <w:tab w:val="clear" w:pos="4153"/>
        <w:tab w:val="clear" w:pos="8306"/>
      </w:tabs>
      <w:autoSpaceDE/>
      <w:autoSpaceDN/>
      <w:adjustRightInd/>
      <w:spacing w:before="120" w:after="120" w:line="240" w:lineRule="auto"/>
      <w:textAlignment w:val="auto"/>
    </w:pPr>
    <w:rPr>
      <w:rFonts w:eastAsia="Times New Roman"/>
      <w:b/>
      <w:kern w:val="0"/>
      <w:position w:val="0"/>
      <w:lang w:val="de-DE" w:eastAsia="de-DE"/>
    </w:rPr>
  </w:style>
  <w:style w:type="paragraph" w:customStyle="1" w:styleId="tabellezeile">
    <w:name w:val="tabelle_zeile"/>
    <w:basedOn w:val="Normal"/>
    <w:uiPriority w:val="99"/>
    <w:semiHidden/>
    <w:rsid w:val="004760CE"/>
    <w:pPr>
      <w:keepNext/>
      <w:spacing w:before="60" w:after="60" w:line="240" w:lineRule="auto"/>
    </w:pPr>
    <w:rPr>
      <w:rFonts w:ascii="Arial" w:hAnsi="Arial"/>
      <w:sz w:val="20"/>
      <w:szCs w:val="20"/>
    </w:rPr>
  </w:style>
  <w:style w:type="paragraph" w:customStyle="1" w:styleId="Funote">
    <w:name w:val="Fußnote"/>
    <w:basedOn w:val="Normal"/>
    <w:autoRedefine/>
    <w:uiPriority w:val="99"/>
    <w:semiHidden/>
    <w:rsid w:val="004760CE"/>
    <w:pPr>
      <w:tabs>
        <w:tab w:val="left" w:pos="1134"/>
      </w:tabs>
      <w:spacing w:before="120" w:after="120" w:line="240" w:lineRule="auto"/>
      <w:ind w:left="1134" w:hanging="272"/>
    </w:pPr>
    <w:rPr>
      <w:rFonts w:ascii="DIN-Light" w:hAnsi="DIN-Light"/>
      <w:sz w:val="15"/>
      <w:szCs w:val="24"/>
    </w:rPr>
  </w:style>
  <w:style w:type="paragraph" w:customStyle="1" w:styleId="Inhaltsverzeichnis">
    <w:name w:val="Inhaltsverzeichnis"/>
    <w:basedOn w:val="Normal"/>
    <w:autoRedefine/>
    <w:uiPriority w:val="99"/>
    <w:semiHidden/>
    <w:rsid w:val="004760CE"/>
    <w:pPr>
      <w:tabs>
        <w:tab w:val="left" w:pos="1701"/>
        <w:tab w:val="right" w:leader="dot" w:pos="8931"/>
      </w:tabs>
      <w:spacing w:before="120" w:after="120" w:line="360" w:lineRule="auto"/>
      <w:ind w:left="1701" w:right="253" w:hanging="1134"/>
    </w:pPr>
    <w:rPr>
      <w:rFonts w:ascii="DIN-Medium" w:hAnsi="DIN-Medium"/>
      <w:szCs w:val="21"/>
    </w:rPr>
  </w:style>
  <w:style w:type="paragraph" w:styleId="Title">
    <w:name w:val="Title"/>
    <w:basedOn w:val="Normal"/>
    <w:link w:val="TitleChar"/>
    <w:uiPriority w:val="99"/>
    <w:qFormat/>
    <w:rsid w:val="004760CE"/>
    <w:pPr>
      <w:spacing w:before="120" w:after="120" w:line="240" w:lineRule="auto"/>
      <w:ind w:left="2127"/>
    </w:pPr>
    <w:rPr>
      <w:rFonts w:ascii="DIN-Medium" w:hAnsi="DIN-Medium"/>
      <w:sz w:val="46"/>
      <w:szCs w:val="46"/>
    </w:rPr>
  </w:style>
  <w:style w:type="character" w:customStyle="1" w:styleId="TitleChar">
    <w:name w:val="Title Char"/>
    <w:basedOn w:val="DefaultParagraphFont"/>
    <w:link w:val="Title"/>
    <w:uiPriority w:val="99"/>
    <w:locked/>
    <w:rsid w:val="004760CE"/>
    <w:rPr>
      <w:rFonts w:ascii="DIN-Medium" w:hAnsi="DIN-Medium"/>
      <w:sz w:val="46"/>
    </w:rPr>
  </w:style>
  <w:style w:type="paragraph" w:customStyle="1" w:styleId="FmtDaten">
    <w:name w:val="FmtDaten"/>
    <w:basedOn w:val="Normal"/>
    <w:uiPriority w:val="99"/>
    <w:semiHidden/>
    <w:rsid w:val="004760CE"/>
    <w:pPr>
      <w:spacing w:before="120" w:after="120" w:line="240" w:lineRule="auto"/>
      <w:jc w:val="right"/>
    </w:pPr>
    <w:rPr>
      <w:sz w:val="19"/>
      <w:szCs w:val="19"/>
    </w:rPr>
  </w:style>
  <w:style w:type="paragraph" w:customStyle="1" w:styleId="TitelThema">
    <w:name w:val="TitelThema"/>
    <w:basedOn w:val="Title"/>
    <w:uiPriority w:val="99"/>
    <w:semiHidden/>
    <w:rsid w:val="004760CE"/>
    <w:rPr>
      <w:rFonts w:ascii="DIN-Light" w:hAnsi="DIN-Light"/>
      <w:sz w:val="30"/>
      <w:szCs w:val="30"/>
    </w:rPr>
  </w:style>
  <w:style w:type="paragraph" w:customStyle="1" w:styleId="Infoweit">
    <w:name w:val="Info:weit"/>
    <w:basedOn w:val="Info"/>
    <w:uiPriority w:val="99"/>
    <w:semiHidden/>
    <w:rsid w:val="004760CE"/>
    <w:pPr>
      <w:spacing w:before="240" w:after="240"/>
    </w:pPr>
  </w:style>
  <w:style w:type="paragraph" w:customStyle="1" w:styleId="Info">
    <w:name w:val="Info"/>
    <w:basedOn w:val="Normal"/>
    <w:uiPriority w:val="99"/>
    <w:semiHidden/>
    <w:rsid w:val="004760CE"/>
    <w:pPr>
      <w:spacing w:before="120" w:after="60" w:line="240" w:lineRule="auto"/>
    </w:pPr>
    <w:rPr>
      <w:rFonts w:ascii="Arial" w:hAnsi="Arial"/>
      <w:sz w:val="20"/>
      <w:szCs w:val="20"/>
    </w:rPr>
  </w:style>
  <w:style w:type="paragraph" w:styleId="ListNumber">
    <w:name w:val="List Number"/>
    <w:basedOn w:val="Normal"/>
    <w:uiPriority w:val="99"/>
    <w:rsid w:val="004760CE"/>
    <w:pPr>
      <w:spacing w:before="120" w:after="60" w:line="240" w:lineRule="auto"/>
      <w:ind w:left="360" w:hanging="360"/>
    </w:pPr>
    <w:rPr>
      <w:rFonts w:ascii="DIN-Regular" w:hAnsi="DIN-Regular"/>
      <w:szCs w:val="20"/>
    </w:rPr>
  </w:style>
  <w:style w:type="table" w:customStyle="1" w:styleId="TableSCPReference">
    <w:name w:val="Table SCP Reference"/>
    <w:basedOn w:val="TableGrid8"/>
    <w:uiPriority w:val="99"/>
    <w:semiHidden/>
    <w:rsid w:val="004760CE"/>
    <w:pPr>
      <w:spacing w:before="120" w:after="120"/>
      <w:jc w:val="both"/>
    </w:pPr>
    <w:rPr>
      <w:sz w:val="24"/>
      <w:lang w:val="en-AU" w:eastAsia="en-AU"/>
    </w:rPr>
    <w:tblPr>
      <w:tblStyleRowBandSize w:val="1"/>
      <w:tblStyleColBandSize w:val="1"/>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val="0"/>
        <w:bCs/>
        <w:i w:val="0"/>
        <w:color w:val="auto"/>
      </w:rPr>
      <w:tblPr/>
      <w:tcPr>
        <w:tcBorders>
          <w:tl2br w:val="none" w:sz="0" w:space="0" w:color="auto"/>
          <w:tr2bl w:val="none" w:sz="0" w:space="0" w:color="auto"/>
        </w:tcBorders>
      </w:tcPr>
    </w:tblStylePr>
    <w:tblStylePr w:type="lastCol">
      <w:rPr>
        <w:rFonts w:cs="Times New Roman"/>
        <w:b w:val="0"/>
        <w:bCs/>
        <w:color w:val="auto"/>
      </w:rPr>
      <w:tblPr/>
      <w:tcPr>
        <w:tcBorders>
          <w:tl2br w:val="none" w:sz="0" w:space="0" w:color="auto"/>
          <w:tr2bl w:val="none" w:sz="0" w:space="0" w:color="auto"/>
        </w:tcBorders>
      </w:tcPr>
    </w:tblStylePr>
  </w:style>
  <w:style w:type="table" w:styleId="TableGrid8">
    <w:name w:val="Table Grid 8"/>
    <w:basedOn w:val="TableNormal"/>
    <w:uiPriority w:val="99"/>
    <w:rsid w:val="004760CE"/>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DocumentMap">
    <w:name w:val="Document Map"/>
    <w:basedOn w:val="Normal"/>
    <w:link w:val="DocumentMapChar"/>
    <w:uiPriority w:val="99"/>
    <w:rsid w:val="004760CE"/>
    <w:pPr>
      <w:shd w:val="clear" w:color="auto" w:fill="000080"/>
      <w:spacing w:before="120" w:after="120" w:line="240" w:lineRule="auto"/>
    </w:pPr>
    <w:rPr>
      <w:rFonts w:ascii="Tahoma" w:hAnsi="Tahoma"/>
      <w:sz w:val="20"/>
      <w:szCs w:val="20"/>
    </w:rPr>
  </w:style>
  <w:style w:type="character" w:customStyle="1" w:styleId="DocumentMapChar">
    <w:name w:val="Document Map Char"/>
    <w:basedOn w:val="DefaultParagraphFont"/>
    <w:link w:val="DocumentMap"/>
    <w:uiPriority w:val="99"/>
    <w:locked/>
    <w:rsid w:val="004760CE"/>
    <w:rPr>
      <w:rFonts w:ascii="Tahoma" w:hAnsi="Tahoma"/>
      <w:sz w:val="20"/>
      <w:shd w:val="clear" w:color="auto" w:fill="000080"/>
    </w:rPr>
  </w:style>
  <w:style w:type="paragraph" w:customStyle="1" w:styleId="STDAbbildung">
    <w:name w:val="STD Abbildung"/>
    <w:basedOn w:val="Normal"/>
    <w:uiPriority w:val="99"/>
    <w:rsid w:val="004760CE"/>
    <w:pPr>
      <w:widowControl w:val="0"/>
      <w:spacing w:after="240" w:line="240" w:lineRule="auto"/>
      <w:jc w:val="center"/>
    </w:pPr>
    <w:rPr>
      <w:b/>
      <w:bCs/>
      <w:color w:val="686868"/>
      <w:sz w:val="20"/>
      <w:szCs w:val="24"/>
    </w:rPr>
  </w:style>
  <w:style w:type="paragraph" w:customStyle="1" w:styleId="STDAufzhlung">
    <w:name w:val="STD Aufzählung"/>
    <w:basedOn w:val="Normal"/>
    <w:link w:val="STDAufzhlungZchnZchn"/>
    <w:uiPriority w:val="99"/>
    <w:rsid w:val="004760CE"/>
    <w:pPr>
      <w:keepNext/>
      <w:spacing w:before="120" w:after="120" w:line="240" w:lineRule="auto"/>
    </w:pPr>
    <w:rPr>
      <w:rFonts w:ascii="DIN-Light" w:hAnsi="DIN-Light"/>
      <w:sz w:val="24"/>
      <w:szCs w:val="20"/>
    </w:rPr>
  </w:style>
  <w:style w:type="character" w:customStyle="1" w:styleId="STDAufzhlungZchnZchn">
    <w:name w:val="STD Aufzählung Zchn Zchn"/>
    <w:link w:val="STDAufzhlung"/>
    <w:uiPriority w:val="99"/>
    <w:locked/>
    <w:rsid w:val="004760CE"/>
    <w:rPr>
      <w:rFonts w:ascii="DIN-Light" w:hAnsi="DIN-Light"/>
      <w:sz w:val="20"/>
    </w:rPr>
  </w:style>
  <w:style w:type="paragraph" w:customStyle="1" w:styleId="STDBeschriftung">
    <w:name w:val="STD Beschriftung"/>
    <w:basedOn w:val="Normal"/>
    <w:uiPriority w:val="99"/>
    <w:rsid w:val="004760CE"/>
    <w:pPr>
      <w:spacing w:before="120" w:after="120" w:line="240" w:lineRule="auto"/>
    </w:pPr>
    <w:rPr>
      <w:rFonts w:ascii="DIN Alternate Medium" w:hAnsi="DIN Alternate Medium"/>
      <w:szCs w:val="24"/>
    </w:rPr>
  </w:style>
  <w:style w:type="character" w:customStyle="1" w:styleId="STDCode">
    <w:name w:val="STD Code"/>
    <w:uiPriority w:val="99"/>
    <w:rsid w:val="004760CE"/>
    <w:rPr>
      <w:rFonts w:ascii="Courier New" w:hAnsi="Courier New"/>
    </w:rPr>
  </w:style>
  <w:style w:type="paragraph" w:customStyle="1" w:styleId="STDCodeabschnitt">
    <w:name w:val="STD Codeabschnitt"/>
    <w:basedOn w:val="Normal"/>
    <w:uiPriority w:val="99"/>
    <w:rsid w:val="004760CE"/>
    <w:pPr>
      <w:pBdr>
        <w:top w:val="dashed" w:sz="4" w:space="1" w:color="auto"/>
        <w:left w:val="dashed" w:sz="4" w:space="4" w:color="auto"/>
        <w:bottom w:val="dashed" w:sz="4" w:space="1" w:color="auto"/>
        <w:right w:val="dashed" w:sz="4" w:space="4" w:color="auto"/>
      </w:pBdr>
      <w:shd w:val="clear" w:color="auto" w:fill="E6E6E6"/>
      <w:spacing w:before="120" w:after="120" w:line="240" w:lineRule="auto"/>
      <w:ind w:left="284" w:right="284"/>
    </w:pPr>
    <w:rPr>
      <w:rFonts w:ascii="Courier New" w:hAnsi="Courier New"/>
      <w:sz w:val="20"/>
      <w:szCs w:val="24"/>
    </w:rPr>
  </w:style>
  <w:style w:type="paragraph" w:customStyle="1" w:styleId="STDGrafik">
    <w:name w:val="STD Grafik"/>
    <w:basedOn w:val="Normal"/>
    <w:uiPriority w:val="99"/>
    <w:rsid w:val="004760CE"/>
    <w:pPr>
      <w:spacing w:before="480" w:after="0" w:line="240" w:lineRule="auto"/>
      <w:ind w:left="-567" w:right="-567"/>
      <w:jc w:val="center"/>
    </w:pPr>
    <w:rPr>
      <w:szCs w:val="24"/>
    </w:rPr>
  </w:style>
  <w:style w:type="paragraph" w:customStyle="1" w:styleId="STDKomponente">
    <w:name w:val="STD Komponente"/>
    <w:basedOn w:val="Normal"/>
    <w:link w:val="STDKomponenteZchn"/>
    <w:uiPriority w:val="99"/>
    <w:rsid w:val="004760CE"/>
    <w:pPr>
      <w:spacing w:before="120" w:after="120" w:line="240" w:lineRule="auto"/>
    </w:pPr>
    <w:rPr>
      <w:rFonts w:ascii="Courier New" w:hAnsi="Courier New"/>
      <w:b/>
      <w:color w:val="000080"/>
      <w:sz w:val="24"/>
      <w:szCs w:val="20"/>
    </w:rPr>
  </w:style>
  <w:style w:type="character" w:customStyle="1" w:styleId="STDKomponenteZchn">
    <w:name w:val="STD Komponente Zchn"/>
    <w:link w:val="STDKomponente"/>
    <w:uiPriority w:val="99"/>
    <w:locked/>
    <w:rsid w:val="004760CE"/>
    <w:rPr>
      <w:rFonts w:ascii="Courier New" w:hAnsi="Courier New"/>
      <w:b/>
      <w:color w:val="000080"/>
      <w:sz w:val="20"/>
    </w:rPr>
  </w:style>
  <w:style w:type="paragraph" w:customStyle="1" w:styleId="STDMiniberschrift">
    <w:name w:val="STD Miniüberschrift"/>
    <w:basedOn w:val="Normal"/>
    <w:uiPriority w:val="99"/>
    <w:rsid w:val="004760CE"/>
    <w:pPr>
      <w:keepNext/>
      <w:spacing w:before="100" w:beforeAutospacing="1" w:after="240" w:line="240" w:lineRule="auto"/>
    </w:pPr>
    <w:rPr>
      <w:rFonts w:cs="Arial"/>
      <w:b/>
      <w:color w:val="000080"/>
      <w:szCs w:val="24"/>
      <w:u w:val="single"/>
    </w:rPr>
  </w:style>
  <w:style w:type="paragraph" w:customStyle="1" w:styleId="STDPunkte">
    <w:name w:val="STD Punkte"/>
    <w:basedOn w:val="Normal"/>
    <w:link w:val="STDPunkteZchnZchn"/>
    <w:uiPriority w:val="99"/>
    <w:rsid w:val="004760CE"/>
    <w:pPr>
      <w:numPr>
        <w:numId w:val="21"/>
      </w:numPr>
      <w:tabs>
        <w:tab w:val="clear" w:pos="284"/>
      </w:tabs>
      <w:spacing w:before="120" w:after="120" w:line="240" w:lineRule="auto"/>
      <w:ind w:left="990" w:hanging="330"/>
    </w:pPr>
    <w:rPr>
      <w:rFonts w:ascii="DIN-Light" w:hAnsi="DIN-Light"/>
      <w:sz w:val="20"/>
      <w:szCs w:val="20"/>
    </w:rPr>
  </w:style>
  <w:style w:type="character" w:customStyle="1" w:styleId="STDPunkteZchn">
    <w:name w:val="STD Punkte Zchn"/>
    <w:uiPriority w:val="99"/>
    <w:semiHidden/>
    <w:rsid w:val="004760CE"/>
    <w:rPr>
      <w:rFonts w:ascii="DIN-Light" w:hAnsi="DIN-Light"/>
      <w:sz w:val="22"/>
      <w:lang w:val="de-DE" w:eastAsia="de-DE"/>
    </w:rPr>
  </w:style>
  <w:style w:type="character" w:customStyle="1" w:styleId="STDPunkteZchnZchn">
    <w:name w:val="STD Punkte Zchn Zchn"/>
    <w:link w:val="STDPunkte"/>
    <w:uiPriority w:val="99"/>
    <w:locked/>
    <w:rsid w:val="004760CE"/>
    <w:rPr>
      <w:rFonts w:ascii="DIN-Light" w:eastAsia="Times New Roman" w:hAnsi="DIN-Light"/>
      <w:sz w:val="20"/>
      <w:szCs w:val="20"/>
    </w:rPr>
  </w:style>
  <w:style w:type="character" w:customStyle="1" w:styleId="STDReferenz">
    <w:name w:val="STD Referenz"/>
    <w:uiPriority w:val="99"/>
    <w:rsid w:val="004760CE"/>
    <w:rPr>
      <w:rFonts w:ascii="DIN-Light" w:hAnsi="DIN-Light"/>
      <w:color w:val="000099"/>
    </w:rPr>
  </w:style>
  <w:style w:type="paragraph" w:customStyle="1" w:styleId="STDTabelleKopf">
    <w:name w:val="STD Tabelle Kopf"/>
    <w:basedOn w:val="Header"/>
    <w:uiPriority w:val="99"/>
    <w:rsid w:val="004760CE"/>
    <w:pPr>
      <w:widowControl/>
      <w:tabs>
        <w:tab w:val="clear" w:pos="4153"/>
        <w:tab w:val="clear" w:pos="8306"/>
      </w:tabs>
      <w:autoSpaceDE/>
      <w:autoSpaceDN/>
      <w:adjustRightInd/>
      <w:spacing w:before="360" w:after="120" w:line="240" w:lineRule="auto"/>
      <w:textAlignment w:val="auto"/>
    </w:pPr>
    <w:rPr>
      <w:rFonts w:ascii="DIN-Light" w:eastAsia="Times New Roman" w:hAnsi="DIN-Light"/>
      <w:b/>
      <w:kern w:val="0"/>
      <w:position w:val="0"/>
      <w:sz w:val="22"/>
      <w:lang w:val="de-DE" w:eastAsia="de-DE"/>
    </w:rPr>
  </w:style>
  <w:style w:type="paragraph" w:customStyle="1" w:styleId="STDTabelleKopfnichttrennen">
    <w:name w:val="STD Tabelle Kopf (nicht trennen)"/>
    <w:basedOn w:val="STDTabelleKopf"/>
    <w:autoRedefine/>
    <w:uiPriority w:val="99"/>
    <w:rsid w:val="004760CE"/>
    <w:pPr>
      <w:keepNext/>
    </w:pPr>
    <w:rPr>
      <w:lang w:val="en-GB"/>
    </w:rPr>
  </w:style>
  <w:style w:type="paragraph" w:customStyle="1" w:styleId="STDTabelleKopfLinks">
    <w:name w:val="STD Tabelle Kopf Links"/>
    <w:basedOn w:val="STDTabelleKopf"/>
    <w:uiPriority w:val="99"/>
    <w:rsid w:val="004760CE"/>
    <w:pPr>
      <w:spacing w:before="120"/>
    </w:pPr>
  </w:style>
  <w:style w:type="paragraph" w:customStyle="1" w:styleId="STDTabellePunkteold">
    <w:name w:val="STD Tabelle Punkte old"/>
    <w:basedOn w:val="Normal"/>
    <w:uiPriority w:val="99"/>
    <w:rsid w:val="004760CE"/>
    <w:pPr>
      <w:spacing w:before="120" w:after="120" w:line="240" w:lineRule="auto"/>
    </w:pPr>
    <w:rPr>
      <w:sz w:val="20"/>
      <w:szCs w:val="24"/>
    </w:rPr>
  </w:style>
  <w:style w:type="paragraph" w:customStyle="1" w:styleId="STDTabelleZeile">
    <w:name w:val="STD Tabelle Zeile"/>
    <w:basedOn w:val="Normal"/>
    <w:link w:val="STDTabelleZeileZchn"/>
    <w:uiPriority w:val="99"/>
    <w:rsid w:val="004760CE"/>
    <w:pPr>
      <w:spacing w:before="60" w:after="60" w:line="240" w:lineRule="auto"/>
    </w:pPr>
    <w:rPr>
      <w:rFonts w:ascii="DIN-Light" w:hAnsi="DIN-Light"/>
      <w:sz w:val="20"/>
      <w:szCs w:val="20"/>
    </w:rPr>
  </w:style>
  <w:style w:type="paragraph" w:customStyle="1" w:styleId="STDTabelleZeilenichttrennen">
    <w:name w:val="STD Tabelle Zeile (nicht trennen)"/>
    <w:basedOn w:val="STDTabelleZeile"/>
    <w:uiPriority w:val="99"/>
    <w:rsid w:val="004760CE"/>
    <w:pPr>
      <w:keepNext/>
    </w:pPr>
    <w:rPr>
      <w:lang w:val="en-GB"/>
    </w:rPr>
  </w:style>
  <w:style w:type="paragraph" w:customStyle="1" w:styleId="STDDeckblatt">
    <w:name w:val="STD Deckblatt"/>
    <w:basedOn w:val="Normal"/>
    <w:uiPriority w:val="99"/>
    <w:rsid w:val="004760CE"/>
    <w:pPr>
      <w:spacing w:before="120" w:after="120" w:line="240" w:lineRule="auto"/>
      <w:jc w:val="right"/>
    </w:pPr>
    <w:rPr>
      <w:szCs w:val="24"/>
    </w:rPr>
  </w:style>
  <w:style w:type="paragraph" w:customStyle="1" w:styleId="STDInhaltsverzeichnis">
    <w:name w:val="STD Inhaltsverzeichnis"/>
    <w:basedOn w:val="Heading1"/>
    <w:uiPriority w:val="99"/>
    <w:rsid w:val="004760CE"/>
    <w:pPr>
      <w:pageBreakBefore/>
      <w:widowControl/>
      <w:autoSpaceDE/>
      <w:autoSpaceDN/>
      <w:adjustRightInd/>
      <w:spacing w:before="100" w:beforeAutospacing="1" w:after="360" w:line="316" w:lineRule="exact"/>
      <w:jc w:val="left"/>
      <w:textAlignment w:val="auto"/>
    </w:pPr>
    <w:rPr>
      <w:rFonts w:ascii="Calibri" w:eastAsia="Times New Roman" w:hAnsi="Calibri"/>
      <w:b w:val="0"/>
      <w:color w:val="000080"/>
      <w:kern w:val="28"/>
      <w:position w:val="0"/>
      <w:sz w:val="32"/>
      <w:szCs w:val="24"/>
      <w:lang w:val="de-DE" w:eastAsia="de-DE"/>
    </w:rPr>
  </w:style>
  <w:style w:type="paragraph" w:styleId="TableofFigures">
    <w:name w:val="table of figures"/>
    <w:basedOn w:val="Normal"/>
    <w:next w:val="Normal"/>
    <w:uiPriority w:val="99"/>
    <w:rsid w:val="004760CE"/>
    <w:pPr>
      <w:spacing w:before="120" w:after="120" w:line="240" w:lineRule="auto"/>
    </w:pPr>
    <w:rPr>
      <w:szCs w:val="24"/>
    </w:rPr>
  </w:style>
  <w:style w:type="paragraph" w:customStyle="1" w:styleId="STDTabelleAufzhlungold">
    <w:name w:val="STD Tabelle Aufzählung old"/>
    <w:basedOn w:val="STDTabelleZeile"/>
    <w:uiPriority w:val="99"/>
    <w:rsid w:val="004760CE"/>
  </w:style>
  <w:style w:type="paragraph" w:customStyle="1" w:styleId="STDTabelleZeilezentriert">
    <w:name w:val="STD Tabelle Zeile zentriert"/>
    <w:basedOn w:val="STDTabelleZeile"/>
    <w:uiPriority w:val="99"/>
    <w:rsid w:val="004760CE"/>
    <w:pPr>
      <w:jc w:val="center"/>
    </w:pPr>
  </w:style>
  <w:style w:type="table" w:customStyle="1" w:styleId="STDTabelle">
    <w:name w:val="STD Tabelle"/>
    <w:uiPriority w:val="99"/>
    <w:rsid w:val="004760CE"/>
    <w:rPr>
      <w:rFonts w:ascii="DIN-Light" w:eastAsia="Times New Roman" w:hAnsi="DIN-Light"/>
      <w:sz w:val="20"/>
      <w:szCs w:val="20"/>
      <w:lang w:val="en-AU" w:eastAsia="en-A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pPr>
        <w:spacing w:beforeLines="0" w:beforeAutospacing="0" w:afterLines="0" w:afterAutospacing="0"/>
      </w:pPr>
      <w:rPr>
        <w:rFonts w:cs="Times New Roman"/>
      </w:rPr>
      <w:tblPr/>
      <w:trPr>
        <w:tblHeader/>
      </w:trPr>
      <w:tcPr>
        <w:shd w:val="clear" w:color="auto" w:fill="E7EAF5"/>
      </w:tcPr>
    </w:tblStylePr>
  </w:style>
  <w:style w:type="paragraph" w:customStyle="1" w:styleId="Berwertungsbox">
    <w:name w:val="Berwertungsbox"/>
    <w:basedOn w:val="Normal"/>
    <w:uiPriority w:val="99"/>
    <w:semiHidden/>
    <w:rsid w:val="004760CE"/>
    <w:pPr>
      <w:spacing w:before="120" w:after="120" w:line="240" w:lineRule="auto"/>
    </w:pPr>
    <w:rPr>
      <w:noProof/>
      <w:szCs w:val="24"/>
    </w:rPr>
  </w:style>
  <w:style w:type="paragraph" w:customStyle="1" w:styleId="Default">
    <w:name w:val="Default"/>
    <w:uiPriority w:val="99"/>
    <w:semiHidden/>
    <w:rsid w:val="004760CE"/>
    <w:pPr>
      <w:autoSpaceDE w:val="0"/>
      <w:autoSpaceDN w:val="0"/>
      <w:adjustRightInd w:val="0"/>
    </w:pPr>
    <w:rPr>
      <w:rFonts w:ascii="DIN-Light" w:eastAsia="Times New Roman" w:hAnsi="DIN-Light" w:cs="DIN-Light"/>
      <w:color w:val="000000"/>
      <w:sz w:val="24"/>
      <w:szCs w:val="24"/>
    </w:rPr>
  </w:style>
  <w:style w:type="character" w:customStyle="1" w:styleId="STDTabelleZeileZchn">
    <w:name w:val="STD Tabelle Zeile Zchn"/>
    <w:link w:val="STDTabelleZeile"/>
    <w:uiPriority w:val="99"/>
    <w:locked/>
    <w:rsid w:val="004760CE"/>
    <w:rPr>
      <w:rFonts w:ascii="DIN-Light" w:hAnsi="DIN-Light"/>
      <w:sz w:val="20"/>
    </w:rPr>
  </w:style>
  <w:style w:type="paragraph" w:customStyle="1" w:styleId="STDTitel0">
    <w:name w:val="STD Titel 0"/>
    <w:uiPriority w:val="99"/>
    <w:rsid w:val="004760CE"/>
    <w:pPr>
      <w:jc w:val="right"/>
    </w:pPr>
    <w:rPr>
      <w:rFonts w:ascii="DIN-Medium" w:eastAsia="Times New Roman" w:hAnsi="DIN-Medium"/>
      <w:color w:val="686868"/>
      <w:sz w:val="72"/>
      <w:szCs w:val="52"/>
    </w:rPr>
  </w:style>
  <w:style w:type="paragraph" w:customStyle="1" w:styleId="STDTitel1">
    <w:name w:val="STD Titel 1"/>
    <w:uiPriority w:val="99"/>
    <w:rsid w:val="004760CE"/>
    <w:pPr>
      <w:ind w:left="3740" w:hanging="880"/>
      <w:jc w:val="right"/>
    </w:pPr>
    <w:rPr>
      <w:rFonts w:ascii="DIN-Medium" w:eastAsia="Times New Roman" w:hAnsi="DIN-Medium"/>
      <w:sz w:val="48"/>
      <w:szCs w:val="48"/>
    </w:rPr>
  </w:style>
  <w:style w:type="paragraph" w:customStyle="1" w:styleId="STDKopfzeile">
    <w:name w:val="STD Kopfzeile"/>
    <w:uiPriority w:val="99"/>
    <w:rsid w:val="004760CE"/>
    <w:pPr>
      <w:pBdr>
        <w:left w:val="single" w:sz="6" w:space="4" w:color="808080"/>
      </w:pBdr>
      <w:spacing w:after="120"/>
      <w:ind w:left="-284" w:right="2835"/>
      <w:contextualSpacing/>
    </w:pPr>
    <w:rPr>
      <w:rFonts w:ascii="DIN-Light" w:eastAsia="Times New Roman" w:hAnsi="DIN-Light"/>
      <w:sz w:val="16"/>
      <w:szCs w:val="21"/>
    </w:rPr>
  </w:style>
  <w:style w:type="paragraph" w:customStyle="1" w:styleId="STDKopfzeileTOP">
    <w:name w:val="STD Kopfzeile TOP"/>
    <w:basedOn w:val="STDKopfzeile"/>
    <w:uiPriority w:val="99"/>
    <w:rsid w:val="004760CE"/>
    <w:pPr>
      <w:pBdr>
        <w:top w:val="single" w:sz="6" w:space="1" w:color="808080"/>
      </w:pBdr>
      <w:ind w:right="3402"/>
    </w:pPr>
    <w:rPr>
      <w:b/>
      <w:color w:val="000080"/>
      <w:sz w:val="18"/>
    </w:rPr>
  </w:style>
  <w:style w:type="paragraph" w:customStyle="1" w:styleId="STDFuzeile">
    <w:name w:val="STD Fußzeile"/>
    <w:uiPriority w:val="99"/>
    <w:rsid w:val="004760CE"/>
    <w:pPr>
      <w:pBdr>
        <w:top w:val="single" w:sz="6" w:space="1" w:color="808080"/>
      </w:pBdr>
    </w:pPr>
    <w:rPr>
      <w:rFonts w:ascii="DIN-Light" w:eastAsia="Times New Roman" w:hAnsi="DIN-Light"/>
      <w:sz w:val="16"/>
      <w:szCs w:val="21"/>
    </w:rPr>
  </w:style>
  <w:style w:type="paragraph" w:customStyle="1" w:styleId="STDSchlagwort">
    <w:name w:val="STD Schlagwort"/>
    <w:basedOn w:val="Normal"/>
    <w:link w:val="STDSchlagwortZchn"/>
    <w:uiPriority w:val="99"/>
    <w:rsid w:val="004760CE"/>
    <w:pPr>
      <w:spacing w:before="120" w:after="120" w:line="240" w:lineRule="auto"/>
    </w:pPr>
    <w:rPr>
      <w:rFonts w:ascii="DIN-Light" w:hAnsi="DIN-Light"/>
      <w:b/>
      <w:color w:val="000080"/>
      <w:sz w:val="24"/>
      <w:szCs w:val="20"/>
    </w:rPr>
  </w:style>
  <w:style w:type="character" w:customStyle="1" w:styleId="STDSchlagwortZchn">
    <w:name w:val="STD Schlagwort Zchn"/>
    <w:link w:val="STDSchlagwort"/>
    <w:uiPriority w:val="99"/>
    <w:locked/>
    <w:rsid w:val="004760CE"/>
    <w:rPr>
      <w:rFonts w:ascii="DIN-Light" w:hAnsi="DIN-Light"/>
      <w:b/>
      <w:color w:val="000080"/>
      <w:sz w:val="20"/>
    </w:rPr>
  </w:style>
  <w:style w:type="paragraph" w:customStyle="1" w:styleId="STDGrafikembedded">
    <w:name w:val="STD Grafik embedded"/>
    <w:basedOn w:val="STDGrafik"/>
    <w:uiPriority w:val="99"/>
    <w:rsid w:val="004760CE"/>
    <w:pPr>
      <w:spacing w:before="0"/>
    </w:pPr>
  </w:style>
  <w:style w:type="paragraph" w:customStyle="1" w:styleId="STDHinweis">
    <w:name w:val="STD Hinweis"/>
    <w:basedOn w:val="Normal"/>
    <w:uiPriority w:val="99"/>
    <w:rsid w:val="004760CE"/>
    <w:pPr>
      <w:pBdr>
        <w:top w:val="dashed" w:sz="4" w:space="4" w:color="FF9900"/>
        <w:left w:val="dashed" w:sz="4" w:space="4" w:color="FF9900"/>
        <w:bottom w:val="dashed" w:sz="4" w:space="4" w:color="FF9900"/>
        <w:right w:val="dashed" w:sz="4" w:space="4" w:color="FF9900"/>
      </w:pBdr>
      <w:shd w:val="clear" w:color="auto" w:fill="E7EAF5"/>
      <w:spacing w:before="240" w:after="240" w:line="240" w:lineRule="auto"/>
      <w:ind w:left="567" w:right="567"/>
      <w:contextualSpacing/>
    </w:pPr>
    <w:rPr>
      <w:szCs w:val="24"/>
    </w:rPr>
  </w:style>
  <w:style w:type="paragraph" w:customStyle="1" w:styleId="STDWarnung">
    <w:name w:val="STD Warnung"/>
    <w:basedOn w:val="STDHinweis"/>
    <w:uiPriority w:val="99"/>
    <w:rsid w:val="004760CE"/>
    <w:pPr>
      <w:shd w:val="clear" w:color="auto" w:fill="FDECD2"/>
    </w:pPr>
  </w:style>
  <w:style w:type="table" w:customStyle="1" w:styleId="STDInfoTabelle">
    <w:name w:val="STD Info Tabelle"/>
    <w:uiPriority w:val="99"/>
    <w:rsid w:val="004760CE"/>
    <w:pPr>
      <w:spacing w:before="600"/>
    </w:pPr>
    <w:rPr>
      <w:rFonts w:ascii="Times New Roman" w:eastAsia="Times New Roman" w:hAnsi="Times New Roman"/>
      <w:sz w:val="20"/>
      <w:szCs w:val="20"/>
    </w:rPr>
    <w:tblPr>
      <w:jc w:val="center"/>
      <w:tblInd w:w="0" w:type="dxa"/>
      <w:tblBorders>
        <w:top w:val="dashed" w:sz="4" w:space="0" w:color="FF9900"/>
        <w:left w:val="dashed" w:sz="4" w:space="0" w:color="FF9900"/>
        <w:bottom w:val="dashed" w:sz="4" w:space="0" w:color="FF9900"/>
        <w:right w:val="dashed" w:sz="4" w:space="0" w:color="FF9900"/>
      </w:tblBorders>
      <w:tblCellMar>
        <w:top w:w="113" w:type="dxa"/>
        <w:left w:w="108" w:type="dxa"/>
        <w:bottom w:w="113" w:type="dxa"/>
        <w:right w:w="108" w:type="dxa"/>
      </w:tblCellMar>
    </w:tblPr>
    <w:trPr>
      <w:cantSplit/>
      <w:jc w:val="center"/>
    </w:trPr>
    <w:tcPr>
      <w:shd w:val="clear" w:color="auto" w:fill="E7EAF5"/>
    </w:tcPr>
  </w:style>
  <w:style w:type="paragraph" w:customStyle="1" w:styleId="STDPunkteold">
    <w:name w:val="STD Punkte old"/>
    <w:basedOn w:val="Normal"/>
    <w:uiPriority w:val="99"/>
    <w:semiHidden/>
    <w:rsid w:val="004760CE"/>
    <w:pPr>
      <w:spacing w:before="120" w:after="120" w:line="240" w:lineRule="auto"/>
    </w:pPr>
    <w:rPr>
      <w:szCs w:val="20"/>
    </w:rPr>
  </w:style>
  <w:style w:type="paragraph" w:styleId="ListNumber5">
    <w:name w:val="List Number 5"/>
    <w:basedOn w:val="Normal"/>
    <w:uiPriority w:val="99"/>
    <w:rsid w:val="004760CE"/>
    <w:pPr>
      <w:tabs>
        <w:tab w:val="num" w:pos="1492"/>
      </w:tabs>
      <w:spacing w:before="120" w:after="120" w:line="240" w:lineRule="auto"/>
      <w:ind w:left="1492" w:hanging="360"/>
    </w:pPr>
    <w:rPr>
      <w:szCs w:val="24"/>
    </w:rPr>
  </w:style>
  <w:style w:type="paragraph" w:customStyle="1" w:styleId="Formatvorlageberschrift1DIN-LightNichtFett">
    <w:name w:val="Formatvorlage Überschrift 1 + DIN-Light Nicht Fett"/>
    <w:basedOn w:val="Heading1"/>
    <w:uiPriority w:val="99"/>
    <w:rsid w:val="004760CE"/>
    <w:pPr>
      <w:keepNext w:val="0"/>
      <w:widowControl/>
      <w:tabs>
        <w:tab w:val="num" w:pos="397"/>
      </w:tabs>
      <w:autoSpaceDE/>
      <w:autoSpaceDN/>
      <w:adjustRightInd/>
      <w:spacing w:before="240" w:after="120" w:line="240" w:lineRule="auto"/>
      <w:ind w:left="397" w:hanging="340"/>
      <w:jc w:val="left"/>
      <w:textAlignment w:val="auto"/>
    </w:pPr>
    <w:rPr>
      <w:rFonts w:ascii="DIN-Light" w:eastAsia="Times New Roman" w:hAnsi="DIN-Light" w:cs="Arial"/>
      <w:b w:val="0"/>
      <w:kern w:val="32"/>
      <w:position w:val="0"/>
      <w:sz w:val="32"/>
      <w:szCs w:val="32"/>
      <w:lang w:val="de-DE" w:eastAsia="de-DE"/>
    </w:rPr>
  </w:style>
  <w:style w:type="paragraph" w:customStyle="1" w:styleId="FmtTabTxt">
    <w:name w:val="FmtTabTxt"/>
    <w:basedOn w:val="Normal"/>
    <w:uiPriority w:val="99"/>
    <w:rsid w:val="004760CE"/>
    <w:pPr>
      <w:tabs>
        <w:tab w:val="left" w:pos="992"/>
      </w:tabs>
      <w:spacing w:after="0" w:line="227" w:lineRule="atLeast"/>
      <w:ind w:left="141"/>
    </w:pPr>
    <w:rPr>
      <w:rFonts w:cs="DIN-Light"/>
    </w:rPr>
  </w:style>
  <w:style w:type="paragraph" w:customStyle="1" w:styleId="fmtKreuz">
    <w:name w:val="fmtKreuz"/>
    <w:basedOn w:val="Normal"/>
    <w:uiPriority w:val="99"/>
    <w:rsid w:val="004760CE"/>
    <w:pPr>
      <w:spacing w:after="0" w:line="180" w:lineRule="exact"/>
      <w:jc w:val="center"/>
    </w:pPr>
    <w:rPr>
      <w:rFonts w:ascii="DIN-Medium" w:hAnsi="DIN-Medium" w:cs="DIN-Medium"/>
      <w:sz w:val="17"/>
      <w:szCs w:val="17"/>
    </w:rPr>
  </w:style>
  <w:style w:type="character" w:customStyle="1" w:styleId="ZchnZchn22">
    <w:name w:val="Zchn Zchn22"/>
    <w:uiPriority w:val="99"/>
    <w:rsid w:val="004760CE"/>
    <w:rPr>
      <w:rFonts w:ascii="Arial" w:eastAsia="MS Mincho" w:hAnsi="Arial"/>
      <w:b/>
      <w:kern w:val="32"/>
      <w:sz w:val="28"/>
      <w:lang w:val="en-AU" w:eastAsia="de-DE"/>
    </w:rPr>
  </w:style>
  <w:style w:type="paragraph" w:customStyle="1" w:styleId="berschrift0">
    <w:name w:val="Überschrift 0"/>
    <w:basedOn w:val="Heading1"/>
    <w:next w:val="Normal"/>
    <w:link w:val="berschrift0Zchn"/>
    <w:uiPriority w:val="99"/>
    <w:rsid w:val="004760CE"/>
    <w:pPr>
      <w:widowControl/>
      <w:tabs>
        <w:tab w:val="num" w:pos="432"/>
      </w:tabs>
      <w:autoSpaceDE/>
      <w:autoSpaceDN/>
      <w:adjustRightInd/>
      <w:spacing w:before="200" w:after="60" w:line="480" w:lineRule="auto"/>
      <w:ind w:left="432" w:hanging="432"/>
      <w:jc w:val="both"/>
      <w:textAlignment w:val="auto"/>
    </w:pPr>
    <w:rPr>
      <w:rFonts w:ascii="Arial" w:eastAsia="MS Mincho" w:hAnsi="Arial"/>
      <w:kern w:val="32"/>
      <w:position w:val="0"/>
      <w:sz w:val="32"/>
      <w:lang w:val="de-DE" w:eastAsia="de-DE"/>
    </w:rPr>
  </w:style>
  <w:style w:type="character" w:customStyle="1" w:styleId="berschrift0Zchn">
    <w:name w:val="Überschrift 0 Zchn"/>
    <w:link w:val="berschrift0"/>
    <w:uiPriority w:val="99"/>
    <w:locked/>
    <w:rsid w:val="004760CE"/>
    <w:rPr>
      <w:rFonts w:ascii="Arial" w:eastAsia="MS Mincho" w:hAnsi="Arial"/>
      <w:b/>
      <w:kern w:val="32"/>
      <w:sz w:val="20"/>
    </w:rPr>
  </w:style>
  <w:style w:type="character" w:customStyle="1" w:styleId="addmd">
    <w:name w:val="addmd"/>
    <w:uiPriority w:val="99"/>
    <w:rsid w:val="004760CE"/>
  </w:style>
  <w:style w:type="paragraph" w:customStyle="1" w:styleId="FormatvorlageZeilenabstand15Zeilen">
    <w:name w:val="Formatvorlage Zeilenabstand:  15 Zeilen"/>
    <w:basedOn w:val="Normal"/>
    <w:uiPriority w:val="99"/>
    <w:rsid w:val="004760CE"/>
    <w:pPr>
      <w:spacing w:before="120" w:after="120" w:line="360" w:lineRule="auto"/>
    </w:pPr>
    <w:rPr>
      <w:szCs w:val="20"/>
    </w:rPr>
  </w:style>
  <w:style w:type="character" w:styleId="FollowedHyperlink">
    <w:name w:val="FollowedHyperlink"/>
    <w:basedOn w:val="DefaultParagraphFont"/>
    <w:uiPriority w:val="99"/>
    <w:rsid w:val="004760CE"/>
    <w:rPr>
      <w:rFonts w:cs="Times New Roman"/>
      <w:color w:val="800080"/>
      <w:u w:val="single"/>
    </w:rPr>
  </w:style>
  <w:style w:type="paragraph" w:styleId="NormalWeb">
    <w:name w:val="Normal (Web)"/>
    <w:basedOn w:val="Normal"/>
    <w:uiPriority w:val="99"/>
    <w:rsid w:val="004760CE"/>
    <w:pPr>
      <w:spacing w:before="100" w:beforeAutospacing="1" w:after="100" w:afterAutospacing="1" w:line="240" w:lineRule="auto"/>
    </w:pPr>
    <w:rPr>
      <w:rFonts w:ascii="Times New Roman" w:hAnsi="Times New Roman"/>
      <w:color w:val="000000"/>
      <w:sz w:val="24"/>
      <w:szCs w:val="24"/>
    </w:rPr>
  </w:style>
  <w:style w:type="paragraph" w:styleId="TOC8">
    <w:name w:val="toc 8"/>
    <w:basedOn w:val="Normal"/>
    <w:next w:val="Normal"/>
    <w:autoRedefine/>
    <w:uiPriority w:val="99"/>
    <w:rsid w:val="004760CE"/>
    <w:pPr>
      <w:spacing w:after="0" w:line="480" w:lineRule="auto"/>
      <w:ind w:left="1540"/>
    </w:pPr>
    <w:rPr>
      <w:rFonts w:ascii="Arial" w:hAnsi="Arial"/>
      <w:sz w:val="24"/>
      <w:szCs w:val="24"/>
    </w:rPr>
  </w:style>
  <w:style w:type="paragraph" w:styleId="TOC9">
    <w:name w:val="toc 9"/>
    <w:basedOn w:val="Normal"/>
    <w:next w:val="Normal"/>
    <w:autoRedefine/>
    <w:uiPriority w:val="99"/>
    <w:rsid w:val="004760CE"/>
    <w:pPr>
      <w:spacing w:after="0" w:line="480" w:lineRule="auto"/>
      <w:ind w:left="1760"/>
    </w:pPr>
    <w:rPr>
      <w:rFonts w:ascii="Arial" w:hAnsi="Arial"/>
      <w:sz w:val="24"/>
      <w:szCs w:val="24"/>
    </w:rPr>
  </w:style>
  <w:style w:type="paragraph" w:styleId="EndnoteText">
    <w:name w:val="endnote text"/>
    <w:basedOn w:val="Normal"/>
    <w:link w:val="EndnoteTextChar"/>
    <w:uiPriority w:val="99"/>
    <w:rsid w:val="004760CE"/>
    <w:pPr>
      <w:spacing w:after="0" w:line="480" w:lineRule="auto"/>
    </w:pPr>
    <w:rPr>
      <w:rFonts w:ascii="Arial" w:hAnsi="Arial"/>
      <w:sz w:val="20"/>
      <w:szCs w:val="20"/>
    </w:rPr>
  </w:style>
  <w:style w:type="character" w:customStyle="1" w:styleId="EndnoteTextChar">
    <w:name w:val="Endnote Text Char"/>
    <w:basedOn w:val="DefaultParagraphFont"/>
    <w:link w:val="EndnoteText"/>
    <w:uiPriority w:val="99"/>
    <w:locked/>
    <w:rsid w:val="004760CE"/>
    <w:rPr>
      <w:rFonts w:ascii="Arial" w:hAnsi="Arial"/>
      <w:sz w:val="20"/>
    </w:rPr>
  </w:style>
  <w:style w:type="paragraph" w:styleId="ListBullet">
    <w:name w:val="List Bullet"/>
    <w:basedOn w:val="Normal"/>
    <w:uiPriority w:val="99"/>
    <w:rsid w:val="004760CE"/>
    <w:pPr>
      <w:tabs>
        <w:tab w:val="num" w:pos="284"/>
      </w:tabs>
      <w:spacing w:after="0" w:line="480" w:lineRule="auto"/>
      <w:ind w:left="360" w:hanging="360"/>
    </w:pPr>
    <w:rPr>
      <w:rFonts w:ascii="Arial" w:hAnsi="Arial"/>
      <w:sz w:val="24"/>
      <w:szCs w:val="24"/>
    </w:rPr>
  </w:style>
  <w:style w:type="paragraph" w:styleId="ListBullet2">
    <w:name w:val="List Bullet 2"/>
    <w:basedOn w:val="Normal"/>
    <w:uiPriority w:val="99"/>
    <w:rsid w:val="004760CE"/>
    <w:pPr>
      <w:tabs>
        <w:tab w:val="num" w:pos="643"/>
        <w:tab w:val="num" w:pos="1492"/>
      </w:tabs>
      <w:spacing w:after="0" w:line="480" w:lineRule="auto"/>
      <w:ind w:left="643" w:hanging="360"/>
    </w:pPr>
    <w:rPr>
      <w:rFonts w:ascii="Arial" w:hAnsi="Arial"/>
      <w:sz w:val="24"/>
      <w:szCs w:val="24"/>
    </w:rPr>
  </w:style>
  <w:style w:type="paragraph" w:styleId="BodyTextIndent">
    <w:name w:val="Body Text Indent"/>
    <w:basedOn w:val="Normal"/>
    <w:link w:val="BodyTextIndentChar"/>
    <w:uiPriority w:val="99"/>
    <w:rsid w:val="004760CE"/>
    <w:pPr>
      <w:spacing w:after="0" w:line="480" w:lineRule="auto"/>
      <w:ind w:left="709"/>
    </w:pPr>
    <w:rPr>
      <w:rFonts w:ascii="Arial" w:hAnsi="Arial"/>
      <w:sz w:val="24"/>
      <w:szCs w:val="24"/>
    </w:rPr>
  </w:style>
  <w:style w:type="character" w:customStyle="1" w:styleId="BodyTextIndentChar">
    <w:name w:val="Body Text Indent Char"/>
    <w:basedOn w:val="DefaultParagraphFont"/>
    <w:link w:val="BodyTextIndent"/>
    <w:uiPriority w:val="99"/>
    <w:locked/>
    <w:rsid w:val="004760CE"/>
    <w:rPr>
      <w:rFonts w:ascii="Arial" w:hAnsi="Arial"/>
      <w:sz w:val="24"/>
    </w:rPr>
  </w:style>
  <w:style w:type="paragraph" w:styleId="BodyText2">
    <w:name w:val="Body Text 2"/>
    <w:basedOn w:val="Normal"/>
    <w:link w:val="BodyText2Char"/>
    <w:uiPriority w:val="99"/>
    <w:rsid w:val="004760CE"/>
    <w:pPr>
      <w:spacing w:after="0" w:line="480" w:lineRule="auto"/>
    </w:pPr>
    <w:rPr>
      <w:rFonts w:ascii="Arial" w:hAnsi="Arial"/>
      <w:b/>
      <w:bCs/>
      <w:sz w:val="24"/>
      <w:szCs w:val="24"/>
    </w:rPr>
  </w:style>
  <w:style w:type="character" w:customStyle="1" w:styleId="BodyText2Char">
    <w:name w:val="Body Text 2 Char"/>
    <w:basedOn w:val="DefaultParagraphFont"/>
    <w:link w:val="BodyText2"/>
    <w:uiPriority w:val="99"/>
    <w:locked/>
    <w:rsid w:val="004760CE"/>
    <w:rPr>
      <w:rFonts w:ascii="Arial" w:hAnsi="Arial"/>
      <w:b/>
      <w:sz w:val="24"/>
    </w:rPr>
  </w:style>
  <w:style w:type="paragraph" w:styleId="BodyText3">
    <w:name w:val="Body Text 3"/>
    <w:basedOn w:val="Normal"/>
    <w:link w:val="BodyText3Char"/>
    <w:uiPriority w:val="99"/>
    <w:rsid w:val="004760CE"/>
    <w:pPr>
      <w:spacing w:after="0" w:line="480" w:lineRule="auto"/>
    </w:pPr>
    <w:rPr>
      <w:rFonts w:ascii="Arial" w:hAnsi="Arial"/>
      <w:sz w:val="24"/>
      <w:szCs w:val="24"/>
    </w:rPr>
  </w:style>
  <w:style w:type="character" w:customStyle="1" w:styleId="BodyText3Char">
    <w:name w:val="Body Text 3 Char"/>
    <w:basedOn w:val="DefaultParagraphFont"/>
    <w:link w:val="BodyText3"/>
    <w:uiPriority w:val="99"/>
    <w:locked/>
    <w:rsid w:val="004760CE"/>
    <w:rPr>
      <w:rFonts w:ascii="Arial" w:hAnsi="Arial"/>
      <w:sz w:val="24"/>
    </w:rPr>
  </w:style>
  <w:style w:type="paragraph" w:styleId="Revision">
    <w:name w:val="Revision"/>
    <w:uiPriority w:val="99"/>
    <w:semiHidden/>
    <w:rsid w:val="004760CE"/>
    <w:rPr>
      <w:rFonts w:ascii="Arial" w:eastAsia="Times New Roman" w:hAnsi="Arial"/>
      <w:sz w:val="24"/>
      <w:szCs w:val="24"/>
    </w:rPr>
  </w:style>
  <w:style w:type="paragraph" w:styleId="ListParagraph">
    <w:name w:val="List Paragraph"/>
    <w:basedOn w:val="Normal"/>
    <w:uiPriority w:val="99"/>
    <w:qFormat/>
    <w:rsid w:val="004760CE"/>
    <w:pPr>
      <w:spacing w:after="0" w:line="480" w:lineRule="auto"/>
      <w:ind w:left="708"/>
    </w:pPr>
    <w:rPr>
      <w:rFonts w:ascii="Arial" w:hAnsi="Arial"/>
      <w:sz w:val="24"/>
      <w:szCs w:val="24"/>
    </w:rPr>
  </w:style>
  <w:style w:type="paragraph" w:customStyle="1" w:styleId="AufzTabelle">
    <w:name w:val="Aufz_Tabelle"/>
    <w:basedOn w:val="Normal"/>
    <w:autoRedefine/>
    <w:uiPriority w:val="99"/>
    <w:rsid w:val="004760CE"/>
    <w:pPr>
      <w:tabs>
        <w:tab w:val="num" w:pos="284"/>
      </w:tabs>
      <w:spacing w:after="0" w:line="240" w:lineRule="auto"/>
      <w:ind w:left="284" w:hanging="284"/>
    </w:pPr>
    <w:rPr>
      <w:rFonts w:ascii="Arial" w:hAnsi="Arial" w:cs="Arial"/>
      <w:sz w:val="24"/>
      <w:szCs w:val="24"/>
    </w:rPr>
  </w:style>
  <w:style w:type="paragraph" w:customStyle="1" w:styleId="H2">
    <w:name w:val="H2"/>
    <w:basedOn w:val="Normal"/>
    <w:next w:val="Normal"/>
    <w:uiPriority w:val="99"/>
    <w:rsid w:val="004760CE"/>
    <w:pPr>
      <w:keepNext/>
      <w:autoSpaceDE w:val="0"/>
      <w:autoSpaceDN w:val="0"/>
      <w:adjustRightInd w:val="0"/>
      <w:spacing w:before="100" w:after="100" w:line="240" w:lineRule="auto"/>
      <w:outlineLvl w:val="2"/>
    </w:pPr>
    <w:rPr>
      <w:rFonts w:ascii="Times New Roman" w:hAnsi="Times New Roman"/>
      <w:b/>
      <w:bCs/>
      <w:sz w:val="36"/>
      <w:szCs w:val="36"/>
    </w:rPr>
  </w:style>
  <w:style w:type="paragraph" w:customStyle="1" w:styleId="small">
    <w:name w:val="small"/>
    <w:basedOn w:val="Normal"/>
    <w:uiPriority w:val="99"/>
    <w:rsid w:val="004760CE"/>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p-list">
    <w:name w:val="p-list"/>
    <w:basedOn w:val="Normal"/>
    <w:uiPriority w:val="99"/>
    <w:rsid w:val="004760CE"/>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contenthead">
    <w:name w:val="contenthead"/>
    <w:basedOn w:val="Normal"/>
    <w:uiPriority w:val="99"/>
    <w:rsid w:val="004760CE"/>
    <w:pPr>
      <w:spacing w:before="100" w:beforeAutospacing="1" w:after="100" w:afterAutospacing="1" w:line="240" w:lineRule="auto"/>
    </w:pPr>
    <w:rPr>
      <w:rFonts w:ascii="Times New Roman" w:hAnsi="Times New Roman"/>
      <w:sz w:val="24"/>
      <w:szCs w:val="24"/>
    </w:rPr>
  </w:style>
  <w:style w:type="paragraph" w:customStyle="1" w:styleId="contentpadding">
    <w:name w:val="contentpadding"/>
    <w:basedOn w:val="Normal"/>
    <w:uiPriority w:val="99"/>
    <w:rsid w:val="004760CE"/>
    <w:pPr>
      <w:spacing w:before="100" w:beforeAutospacing="1" w:after="100" w:afterAutospacing="1" w:line="240" w:lineRule="auto"/>
    </w:pPr>
    <w:rPr>
      <w:rFonts w:ascii="Times New Roman" w:hAnsi="Times New Roman"/>
      <w:sz w:val="24"/>
      <w:szCs w:val="24"/>
    </w:rPr>
  </w:style>
  <w:style w:type="paragraph" w:customStyle="1" w:styleId="paragraph">
    <w:name w:val="paragraph"/>
    <w:basedOn w:val="Normal"/>
    <w:uiPriority w:val="99"/>
    <w:rsid w:val="004760CE"/>
    <w:pPr>
      <w:spacing w:after="240" w:line="240" w:lineRule="auto"/>
    </w:pPr>
    <w:rPr>
      <w:rFonts w:ascii="Times" w:hAnsi="Times"/>
      <w:szCs w:val="20"/>
      <w:lang w:val="en-AU" w:eastAsia="en-US"/>
    </w:rPr>
  </w:style>
  <w:style w:type="paragraph" w:customStyle="1" w:styleId="h2a">
    <w:name w:val="h2a"/>
    <w:uiPriority w:val="99"/>
    <w:rsid w:val="004760CE"/>
    <w:pPr>
      <w:tabs>
        <w:tab w:val="left" w:pos="851"/>
      </w:tabs>
      <w:spacing w:before="200" w:after="200"/>
      <w:ind w:left="851" w:hanging="851"/>
    </w:pPr>
    <w:rPr>
      <w:rFonts w:ascii="Helvetica-Narrow" w:eastAsia="Times New Roman" w:hAnsi="Helvetica-Narrow"/>
      <w:spacing w:val="2"/>
      <w:sz w:val="34"/>
      <w:szCs w:val="20"/>
      <w:lang w:val="en-GB" w:eastAsia="en-US"/>
    </w:rPr>
  </w:style>
  <w:style w:type="paragraph" w:customStyle="1" w:styleId="p14">
    <w:name w:val="p14"/>
    <w:basedOn w:val="Normal"/>
    <w:uiPriority w:val="99"/>
    <w:rsid w:val="004760CE"/>
    <w:pPr>
      <w:spacing w:before="100" w:beforeAutospacing="1" w:after="100" w:afterAutospacing="1" w:line="240" w:lineRule="auto"/>
    </w:pPr>
    <w:rPr>
      <w:rFonts w:ascii="Times New Roman" w:hAnsi="Times New Roman"/>
      <w:sz w:val="24"/>
      <w:szCs w:val="24"/>
    </w:rPr>
  </w:style>
  <w:style w:type="paragraph" w:customStyle="1" w:styleId="p15">
    <w:name w:val="p15"/>
    <w:basedOn w:val="Normal"/>
    <w:uiPriority w:val="99"/>
    <w:rsid w:val="004760CE"/>
    <w:pPr>
      <w:spacing w:before="100" w:beforeAutospacing="1" w:after="100" w:afterAutospacing="1" w:line="240" w:lineRule="auto"/>
    </w:pPr>
    <w:rPr>
      <w:rFonts w:ascii="Times New Roman" w:hAnsi="Times New Roman"/>
      <w:sz w:val="24"/>
      <w:szCs w:val="24"/>
    </w:rPr>
  </w:style>
  <w:style w:type="paragraph" w:customStyle="1" w:styleId="p6">
    <w:name w:val="p6"/>
    <w:basedOn w:val="Normal"/>
    <w:uiPriority w:val="99"/>
    <w:rsid w:val="004760CE"/>
    <w:pPr>
      <w:spacing w:before="100" w:beforeAutospacing="1" w:after="100" w:afterAutospacing="1" w:line="240" w:lineRule="auto"/>
    </w:pPr>
    <w:rPr>
      <w:rFonts w:ascii="Times New Roman" w:hAnsi="Times New Roman"/>
      <w:sz w:val="24"/>
      <w:szCs w:val="24"/>
    </w:rPr>
  </w:style>
  <w:style w:type="paragraph" w:customStyle="1" w:styleId="p7">
    <w:name w:val="p7"/>
    <w:basedOn w:val="Normal"/>
    <w:uiPriority w:val="99"/>
    <w:rsid w:val="004760CE"/>
    <w:pPr>
      <w:spacing w:before="100" w:beforeAutospacing="1" w:after="100" w:afterAutospacing="1" w:line="240" w:lineRule="auto"/>
    </w:pPr>
    <w:rPr>
      <w:rFonts w:ascii="Times New Roman" w:hAnsi="Times New Roman"/>
      <w:sz w:val="24"/>
      <w:szCs w:val="24"/>
    </w:rPr>
  </w:style>
  <w:style w:type="paragraph" w:customStyle="1" w:styleId="bullet">
    <w:name w:val="bullet"/>
    <w:uiPriority w:val="99"/>
    <w:rsid w:val="004760CE"/>
    <w:pPr>
      <w:widowControl w:val="0"/>
      <w:tabs>
        <w:tab w:val="left" w:pos="340"/>
      </w:tabs>
      <w:autoSpaceDE w:val="0"/>
      <w:autoSpaceDN w:val="0"/>
      <w:adjustRightInd w:val="0"/>
      <w:spacing w:after="160" w:line="240" w:lineRule="exact"/>
      <w:ind w:left="340" w:hanging="340"/>
    </w:pPr>
    <w:rPr>
      <w:rFonts w:ascii="Times New Roman" w:eastAsia="Times New Roman" w:hAnsi="Times New Roman" w:cs="Arial Unicode MS"/>
      <w:lang w:val="en-AU" w:eastAsia="en-AU" w:bidi="bo-CN"/>
    </w:rPr>
  </w:style>
  <w:style w:type="paragraph" w:customStyle="1" w:styleId="bulletend">
    <w:name w:val="bulletend"/>
    <w:uiPriority w:val="99"/>
    <w:rsid w:val="004760CE"/>
    <w:pPr>
      <w:widowControl w:val="0"/>
      <w:tabs>
        <w:tab w:val="left" w:pos="340"/>
      </w:tabs>
      <w:autoSpaceDE w:val="0"/>
      <w:autoSpaceDN w:val="0"/>
      <w:adjustRightInd w:val="0"/>
      <w:spacing w:after="240" w:line="240" w:lineRule="exact"/>
      <w:ind w:left="340" w:hanging="340"/>
    </w:pPr>
    <w:rPr>
      <w:rFonts w:ascii="Times New Roman" w:eastAsia="Times New Roman" w:hAnsi="Times New Roman" w:cs="Arial Unicode MS"/>
      <w:lang w:val="en-AU" w:eastAsia="en-AU" w:bidi="bo-CN"/>
    </w:rPr>
  </w:style>
  <w:style w:type="paragraph" w:customStyle="1" w:styleId="h3">
    <w:name w:val="h3"/>
    <w:uiPriority w:val="99"/>
    <w:rsid w:val="004760CE"/>
    <w:pPr>
      <w:keepNext/>
      <w:widowControl w:val="0"/>
      <w:autoSpaceDE w:val="0"/>
      <w:autoSpaceDN w:val="0"/>
      <w:adjustRightInd w:val="0"/>
      <w:spacing w:before="360" w:after="120" w:line="340" w:lineRule="exact"/>
    </w:pPr>
    <w:rPr>
      <w:rFonts w:ascii="Arial Narrow" w:eastAsia="Times New Roman" w:hAnsi="Arial Narrow" w:cs="Arial Narrow"/>
      <w:spacing w:val="6"/>
      <w:sz w:val="28"/>
      <w:szCs w:val="28"/>
      <w:lang w:val="en-AU" w:eastAsia="en-AU" w:bidi="bo-CN"/>
    </w:rPr>
  </w:style>
  <w:style w:type="paragraph" w:customStyle="1" w:styleId="Listenabsatz1">
    <w:name w:val="Listenabsatz1"/>
    <w:basedOn w:val="Normal"/>
    <w:uiPriority w:val="99"/>
    <w:rsid w:val="004760CE"/>
    <w:pPr>
      <w:ind w:left="720"/>
      <w:contextualSpacing/>
    </w:pPr>
    <w:rPr>
      <w:rFonts w:cs="Microsoft Himalaya"/>
      <w:lang w:val="en-AU" w:eastAsia="en-US"/>
    </w:rPr>
  </w:style>
  <w:style w:type="character" w:customStyle="1" w:styleId="ParagraphChar">
    <w:name w:val="Paragraph Char"/>
    <w:link w:val="Paragraph0"/>
    <w:uiPriority w:val="99"/>
    <w:locked/>
    <w:rsid w:val="004760CE"/>
    <w:rPr>
      <w:rFonts w:ascii="Arial" w:hAnsi="Arial"/>
      <w:sz w:val="24"/>
    </w:rPr>
  </w:style>
  <w:style w:type="paragraph" w:customStyle="1" w:styleId="Paragraph0">
    <w:name w:val="Paragraph"/>
    <w:basedOn w:val="Normal"/>
    <w:link w:val="ParagraphChar"/>
    <w:uiPriority w:val="99"/>
    <w:rsid w:val="004760CE"/>
    <w:pPr>
      <w:spacing w:before="120" w:after="0" w:line="240" w:lineRule="auto"/>
      <w:jc w:val="both"/>
    </w:pPr>
    <w:rPr>
      <w:rFonts w:ascii="Arial" w:eastAsia="Calibri" w:hAnsi="Arial"/>
      <w:sz w:val="24"/>
      <w:szCs w:val="20"/>
    </w:rPr>
  </w:style>
  <w:style w:type="paragraph" w:customStyle="1" w:styleId="Style6">
    <w:name w:val="Style 6"/>
    <w:basedOn w:val="Normal"/>
    <w:uiPriority w:val="99"/>
    <w:rsid w:val="004760CE"/>
    <w:pPr>
      <w:widowControl w:val="0"/>
      <w:autoSpaceDE w:val="0"/>
      <w:autoSpaceDN w:val="0"/>
      <w:adjustRightInd w:val="0"/>
      <w:spacing w:after="0" w:line="240" w:lineRule="auto"/>
    </w:pPr>
    <w:rPr>
      <w:rFonts w:ascii="Times New Roman" w:hAnsi="Times New Roman"/>
      <w:sz w:val="20"/>
      <w:szCs w:val="20"/>
    </w:rPr>
  </w:style>
  <w:style w:type="paragraph" w:customStyle="1" w:styleId="Style10">
    <w:name w:val="Style 10"/>
    <w:basedOn w:val="Normal"/>
    <w:uiPriority w:val="99"/>
    <w:rsid w:val="004760CE"/>
    <w:pPr>
      <w:widowControl w:val="0"/>
      <w:autoSpaceDE w:val="0"/>
      <w:autoSpaceDN w:val="0"/>
      <w:spacing w:after="0" w:line="240" w:lineRule="auto"/>
      <w:ind w:left="108"/>
    </w:pPr>
    <w:rPr>
      <w:rFonts w:ascii="Times New Roman" w:hAnsi="Times New Roman"/>
      <w:sz w:val="24"/>
      <w:szCs w:val="24"/>
    </w:rPr>
  </w:style>
  <w:style w:type="paragraph" w:customStyle="1" w:styleId="Auflistung">
    <w:name w:val="Auflistung"/>
    <w:basedOn w:val="Normal"/>
    <w:uiPriority w:val="99"/>
    <w:rsid w:val="004760CE"/>
    <w:pPr>
      <w:spacing w:after="0" w:line="480" w:lineRule="auto"/>
      <w:jc w:val="center"/>
    </w:pPr>
    <w:rPr>
      <w:rFonts w:ascii="Times New Roman" w:hAnsi="Times New Roman"/>
      <w:bCs/>
      <w:sz w:val="20"/>
      <w:szCs w:val="20"/>
      <w:lang w:val="en-US" w:bidi="he-IL"/>
    </w:rPr>
  </w:style>
  <w:style w:type="paragraph" w:customStyle="1" w:styleId="Formatvorlage1">
    <w:name w:val="Formatvorlage1"/>
    <w:basedOn w:val="Heading1"/>
    <w:uiPriority w:val="99"/>
    <w:rsid w:val="004760CE"/>
    <w:pPr>
      <w:widowControl/>
      <w:tabs>
        <w:tab w:val="num" w:pos="432"/>
      </w:tabs>
      <w:autoSpaceDE/>
      <w:autoSpaceDN/>
      <w:adjustRightInd/>
      <w:spacing w:before="200" w:after="60" w:line="480" w:lineRule="auto"/>
      <w:ind w:left="432" w:hanging="432"/>
      <w:jc w:val="both"/>
      <w:textAlignment w:val="auto"/>
    </w:pPr>
    <w:rPr>
      <w:rFonts w:ascii="Arial" w:eastAsia="MS Mincho" w:hAnsi="Arial"/>
      <w:bCs/>
      <w:kern w:val="32"/>
      <w:position w:val="0"/>
      <w:sz w:val="32"/>
      <w:szCs w:val="32"/>
      <w:lang w:val="en-AU" w:eastAsia="de-DE"/>
    </w:rPr>
  </w:style>
  <w:style w:type="paragraph" w:customStyle="1" w:styleId="Pa13">
    <w:name w:val="Pa13"/>
    <w:basedOn w:val="Normal"/>
    <w:next w:val="Normal"/>
    <w:uiPriority w:val="99"/>
    <w:rsid w:val="004760CE"/>
    <w:pPr>
      <w:autoSpaceDE w:val="0"/>
      <w:autoSpaceDN w:val="0"/>
      <w:adjustRightInd w:val="0"/>
      <w:spacing w:after="0" w:line="161" w:lineRule="atLeast"/>
    </w:pPr>
    <w:rPr>
      <w:rFonts w:ascii="Times New Roman" w:hAnsi="Times New Roman"/>
      <w:sz w:val="24"/>
      <w:szCs w:val="24"/>
    </w:rPr>
  </w:style>
  <w:style w:type="character" w:customStyle="1" w:styleId="blacktitle1">
    <w:name w:val="blacktitle1"/>
    <w:uiPriority w:val="99"/>
    <w:rsid w:val="004760CE"/>
    <w:rPr>
      <w:b/>
      <w:color w:val="000000"/>
      <w:sz w:val="18"/>
    </w:rPr>
  </w:style>
  <w:style w:type="character" w:customStyle="1" w:styleId="categoryhead">
    <w:name w:val="category_head"/>
    <w:uiPriority w:val="99"/>
    <w:rsid w:val="004760CE"/>
  </w:style>
  <w:style w:type="character" w:customStyle="1" w:styleId="ZchnZchn">
    <w:name w:val="Zchn Zchn"/>
    <w:uiPriority w:val="99"/>
    <w:rsid w:val="004760CE"/>
    <w:rPr>
      <w:rFonts w:ascii="Arial" w:hAnsi="Arial"/>
      <w:b/>
      <w:i/>
      <w:sz w:val="28"/>
      <w:lang w:val="de-DE" w:eastAsia="de-DE"/>
    </w:rPr>
  </w:style>
  <w:style w:type="character" w:customStyle="1" w:styleId="articletitle">
    <w:name w:val="articletitle"/>
    <w:uiPriority w:val="99"/>
    <w:rsid w:val="004760CE"/>
  </w:style>
  <w:style w:type="character" w:customStyle="1" w:styleId="weekdate">
    <w:name w:val="weekdate"/>
    <w:uiPriority w:val="99"/>
    <w:rsid w:val="004760CE"/>
  </w:style>
  <w:style w:type="character" w:customStyle="1" w:styleId="week">
    <w:name w:val="week"/>
    <w:uiPriority w:val="99"/>
    <w:rsid w:val="004760CE"/>
  </w:style>
  <w:style w:type="character" w:customStyle="1" w:styleId="articletext">
    <w:name w:val="articletext"/>
    <w:uiPriority w:val="99"/>
    <w:rsid w:val="004760CE"/>
  </w:style>
  <w:style w:type="character" w:customStyle="1" w:styleId="ZchnZchn1">
    <w:name w:val="Zchn Zchn1"/>
    <w:uiPriority w:val="99"/>
    <w:rsid w:val="004760CE"/>
    <w:rPr>
      <w:rFonts w:ascii="Arial" w:eastAsia="MS Mincho" w:hAnsi="Arial"/>
      <w:b/>
      <w:kern w:val="32"/>
      <w:sz w:val="32"/>
      <w:lang w:val="en-AU" w:eastAsia="de-DE"/>
    </w:rPr>
  </w:style>
  <w:style w:type="character" w:customStyle="1" w:styleId="ZchnZchn2">
    <w:name w:val="Zchn Zchn2"/>
    <w:uiPriority w:val="99"/>
    <w:rsid w:val="004760CE"/>
    <w:rPr>
      <w:rFonts w:ascii="Arial" w:eastAsia="MS Mincho" w:hAnsi="Arial"/>
      <w:b/>
      <w:kern w:val="32"/>
      <w:sz w:val="32"/>
      <w:lang w:val="en-AU" w:eastAsia="de-DE"/>
    </w:rPr>
  </w:style>
  <w:style w:type="character" w:customStyle="1" w:styleId="apple-style-span">
    <w:name w:val="apple-style-span"/>
    <w:uiPriority w:val="99"/>
    <w:rsid w:val="004760CE"/>
  </w:style>
  <w:style w:type="character" w:customStyle="1" w:styleId="mw-headline">
    <w:name w:val="mw-headline"/>
    <w:uiPriority w:val="99"/>
    <w:rsid w:val="004760CE"/>
  </w:style>
  <w:style w:type="character" w:customStyle="1" w:styleId="subject">
    <w:name w:val="subject"/>
    <w:uiPriority w:val="99"/>
    <w:rsid w:val="004760CE"/>
  </w:style>
  <w:style w:type="character" w:customStyle="1" w:styleId="CharacterStyle5">
    <w:name w:val="Character Style 5"/>
    <w:uiPriority w:val="99"/>
    <w:rsid w:val="004760CE"/>
    <w:rPr>
      <w:sz w:val="24"/>
    </w:rPr>
  </w:style>
  <w:style w:type="character" w:customStyle="1" w:styleId="CharacterStyle2">
    <w:name w:val="Character Style 2"/>
    <w:uiPriority w:val="99"/>
    <w:rsid w:val="004760CE"/>
    <w:rPr>
      <w:sz w:val="20"/>
    </w:rPr>
  </w:style>
  <w:style w:type="character" w:customStyle="1" w:styleId="ZchnZchn21">
    <w:name w:val="Zchn Zchn21"/>
    <w:uiPriority w:val="99"/>
    <w:locked/>
    <w:rsid w:val="004760CE"/>
    <w:rPr>
      <w:rFonts w:ascii="Arial" w:eastAsia="MS Mincho" w:hAnsi="Arial"/>
      <w:b/>
      <w:kern w:val="32"/>
      <w:sz w:val="32"/>
      <w:lang w:val="en-AU"/>
    </w:rPr>
  </w:style>
  <w:style w:type="character" w:customStyle="1" w:styleId="apple-converted-space">
    <w:name w:val="apple-converted-space"/>
    <w:uiPriority w:val="99"/>
    <w:rsid w:val="004760CE"/>
  </w:style>
  <w:style w:type="numbering" w:customStyle="1" w:styleId="STDTabelleAufzhlung">
    <w:name w:val="STD Tabelle Aufzählung"/>
    <w:rsid w:val="008D5ED2"/>
    <w:pPr>
      <w:numPr>
        <w:numId w:val="18"/>
      </w:numPr>
    </w:pPr>
  </w:style>
  <w:style w:type="numbering" w:styleId="111111">
    <w:name w:val="Outline List 2"/>
    <w:basedOn w:val="NoList"/>
    <w:uiPriority w:val="99"/>
    <w:semiHidden/>
    <w:unhideWhenUsed/>
    <w:rsid w:val="008D5ED2"/>
    <w:pPr>
      <w:numPr>
        <w:numId w:val="22"/>
      </w:numPr>
    </w:pPr>
  </w:style>
  <w:style w:type="numbering" w:customStyle="1" w:styleId="STDTabellePunkte">
    <w:name w:val="STD Tabelle Punkte"/>
    <w:rsid w:val="008D5ED2"/>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39"/>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semiHidden="0"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0CE"/>
    <w:pPr>
      <w:spacing w:after="200" w:line="276" w:lineRule="auto"/>
    </w:pPr>
    <w:rPr>
      <w:rFonts w:eastAsia="Times New Roman"/>
    </w:rPr>
  </w:style>
  <w:style w:type="paragraph" w:styleId="Heading1">
    <w:name w:val="heading 1"/>
    <w:aliases w:val="STD Überschrift 1"/>
    <w:basedOn w:val="Normal"/>
    <w:next w:val="Normal"/>
    <w:link w:val="Heading1Char"/>
    <w:uiPriority w:val="99"/>
    <w:qFormat/>
    <w:rsid w:val="004760CE"/>
    <w:pPr>
      <w:keepNext/>
      <w:widowControl w:val="0"/>
      <w:autoSpaceDE w:val="0"/>
      <w:autoSpaceDN w:val="0"/>
      <w:adjustRightInd w:val="0"/>
      <w:spacing w:after="0" w:line="200" w:lineRule="atLeast"/>
      <w:jc w:val="center"/>
      <w:textAlignment w:val="baseline"/>
      <w:outlineLvl w:val="0"/>
    </w:pPr>
    <w:rPr>
      <w:rFonts w:ascii="Times New Roman" w:eastAsia="PMingLiU" w:hAnsi="Times New Roman"/>
      <w:b/>
      <w:kern w:val="2"/>
      <w:position w:val="-2"/>
      <w:sz w:val="20"/>
      <w:szCs w:val="20"/>
      <w:lang w:val="en-US" w:eastAsia="zh-TW"/>
    </w:rPr>
  </w:style>
  <w:style w:type="paragraph" w:styleId="Heading2">
    <w:name w:val="heading 2"/>
    <w:aliases w:val="STD Überschrift 2"/>
    <w:basedOn w:val="Normal"/>
    <w:next w:val="NormalIndent"/>
    <w:link w:val="Heading2Char"/>
    <w:uiPriority w:val="99"/>
    <w:qFormat/>
    <w:rsid w:val="004760CE"/>
    <w:pPr>
      <w:keepNext/>
      <w:widowControl w:val="0"/>
      <w:autoSpaceDE w:val="0"/>
      <w:autoSpaceDN w:val="0"/>
      <w:adjustRightInd w:val="0"/>
      <w:spacing w:after="0" w:line="200" w:lineRule="atLeast"/>
      <w:jc w:val="both"/>
      <w:textAlignment w:val="baseline"/>
      <w:outlineLvl w:val="1"/>
    </w:pPr>
    <w:rPr>
      <w:rFonts w:ascii="Times New Roman" w:eastAsia="PMingLiU" w:hAnsi="Times New Roman"/>
      <w:b/>
      <w:kern w:val="2"/>
      <w:position w:val="-2"/>
      <w:sz w:val="20"/>
      <w:szCs w:val="20"/>
      <w:lang w:val="en-US" w:eastAsia="zh-TW"/>
    </w:rPr>
  </w:style>
  <w:style w:type="paragraph" w:styleId="Heading3">
    <w:name w:val="heading 3"/>
    <w:aliases w:val="STD Überschrift 3"/>
    <w:basedOn w:val="Normal"/>
    <w:next w:val="NormalIndent"/>
    <w:link w:val="Heading3Char"/>
    <w:uiPriority w:val="99"/>
    <w:qFormat/>
    <w:rsid w:val="004760CE"/>
    <w:pPr>
      <w:keepNext/>
      <w:widowControl w:val="0"/>
      <w:autoSpaceDE w:val="0"/>
      <w:autoSpaceDN w:val="0"/>
      <w:adjustRightInd w:val="0"/>
      <w:spacing w:after="0" w:line="240" w:lineRule="atLeast"/>
      <w:jc w:val="center"/>
      <w:textAlignment w:val="baseline"/>
      <w:outlineLvl w:val="2"/>
    </w:pPr>
    <w:rPr>
      <w:rFonts w:ascii="Times New Roman" w:eastAsia="PMingLiU" w:hAnsi="Times New Roman"/>
      <w:b/>
      <w:kern w:val="2"/>
      <w:position w:val="-2"/>
      <w:sz w:val="20"/>
      <w:szCs w:val="20"/>
      <w:lang w:val="en-US" w:eastAsia="zh-TW"/>
    </w:rPr>
  </w:style>
  <w:style w:type="paragraph" w:styleId="Heading4">
    <w:name w:val="heading 4"/>
    <w:aliases w:val="STD Überschrift 4"/>
    <w:basedOn w:val="Normal"/>
    <w:next w:val="Normal"/>
    <w:link w:val="Heading4Char"/>
    <w:uiPriority w:val="99"/>
    <w:qFormat/>
    <w:rsid w:val="004760CE"/>
    <w:pPr>
      <w:keepNext/>
      <w:widowControl w:val="0"/>
      <w:autoSpaceDE w:val="0"/>
      <w:autoSpaceDN w:val="0"/>
      <w:adjustRightInd w:val="0"/>
      <w:spacing w:before="240" w:after="60" w:line="360" w:lineRule="atLeast"/>
      <w:textAlignment w:val="baseline"/>
      <w:outlineLvl w:val="3"/>
    </w:pPr>
    <w:rPr>
      <w:b/>
      <w:bCs/>
      <w:kern w:val="2"/>
      <w:position w:val="-2"/>
      <w:sz w:val="28"/>
      <w:szCs w:val="28"/>
      <w:lang w:val="en-US" w:eastAsia="zh-TW"/>
    </w:rPr>
  </w:style>
  <w:style w:type="paragraph" w:styleId="Heading5">
    <w:name w:val="heading 5"/>
    <w:aliases w:val="STD Überschrift 5"/>
    <w:basedOn w:val="Heading4"/>
    <w:next w:val="Normal"/>
    <w:link w:val="Heading5Char"/>
    <w:uiPriority w:val="99"/>
    <w:qFormat/>
    <w:rsid w:val="004760CE"/>
    <w:pPr>
      <w:widowControl/>
      <w:tabs>
        <w:tab w:val="num" w:pos="1871"/>
      </w:tabs>
      <w:autoSpaceDE/>
      <w:autoSpaceDN/>
      <w:adjustRightInd/>
      <w:spacing w:before="100" w:beforeAutospacing="1" w:after="240" w:line="316" w:lineRule="exact"/>
      <w:ind w:left="1871" w:hanging="1304"/>
      <w:textAlignment w:val="auto"/>
      <w:outlineLvl w:val="4"/>
    </w:pPr>
    <w:rPr>
      <w:b w:val="0"/>
      <w:bCs w:val="0"/>
      <w:color w:val="000080"/>
      <w:kern w:val="28"/>
      <w:position w:val="0"/>
      <w:sz w:val="20"/>
      <w:szCs w:val="20"/>
      <w:lang w:val="de-DE" w:eastAsia="de-DE"/>
    </w:rPr>
  </w:style>
  <w:style w:type="paragraph" w:styleId="Heading6">
    <w:name w:val="heading 6"/>
    <w:aliases w:val="STD Überschrift 6"/>
    <w:basedOn w:val="Normal"/>
    <w:next w:val="Normal"/>
    <w:link w:val="Heading6Char"/>
    <w:uiPriority w:val="99"/>
    <w:qFormat/>
    <w:rsid w:val="004760CE"/>
    <w:pPr>
      <w:tabs>
        <w:tab w:val="num" w:pos="1871"/>
      </w:tabs>
      <w:spacing w:before="240" w:after="60" w:line="316" w:lineRule="exact"/>
      <w:ind w:left="1871" w:hanging="1304"/>
      <w:outlineLvl w:val="5"/>
    </w:pPr>
    <w:rPr>
      <w:rFonts w:ascii="DIN-Medium" w:hAnsi="DIN-Medium"/>
      <w:sz w:val="20"/>
      <w:szCs w:val="20"/>
    </w:rPr>
  </w:style>
  <w:style w:type="paragraph" w:styleId="Heading7">
    <w:name w:val="heading 7"/>
    <w:aliases w:val="STD Überschrift 7"/>
    <w:basedOn w:val="Normal"/>
    <w:next w:val="Normal"/>
    <w:link w:val="Heading7Char"/>
    <w:uiPriority w:val="99"/>
    <w:qFormat/>
    <w:rsid w:val="004760CE"/>
    <w:pPr>
      <w:tabs>
        <w:tab w:val="num" w:pos="1871"/>
      </w:tabs>
      <w:spacing w:before="240" w:after="60" w:line="316" w:lineRule="exact"/>
      <w:ind w:left="1871" w:hanging="1304"/>
      <w:outlineLvl w:val="6"/>
    </w:pPr>
    <w:rPr>
      <w:rFonts w:ascii="DIN-Medium" w:hAnsi="DIN-Medium"/>
      <w:sz w:val="20"/>
      <w:szCs w:val="20"/>
    </w:rPr>
  </w:style>
  <w:style w:type="paragraph" w:styleId="Heading8">
    <w:name w:val="heading 8"/>
    <w:aliases w:val="STD Überschrift 8"/>
    <w:basedOn w:val="Normal"/>
    <w:next w:val="Normal"/>
    <w:link w:val="Heading8Char"/>
    <w:autoRedefine/>
    <w:uiPriority w:val="99"/>
    <w:qFormat/>
    <w:rsid w:val="004760CE"/>
    <w:pPr>
      <w:tabs>
        <w:tab w:val="num" w:pos="1440"/>
      </w:tabs>
      <w:spacing w:before="240" w:after="60" w:line="316" w:lineRule="exact"/>
      <w:ind w:left="1440" w:hanging="1440"/>
      <w:outlineLvl w:val="7"/>
    </w:pPr>
    <w:rPr>
      <w:rFonts w:ascii="DIN-Medium" w:hAnsi="DIN-Medium"/>
      <w:sz w:val="20"/>
      <w:szCs w:val="20"/>
    </w:rPr>
  </w:style>
  <w:style w:type="paragraph" w:styleId="Heading9">
    <w:name w:val="heading 9"/>
    <w:aliases w:val="STD Überschrift 9"/>
    <w:basedOn w:val="Normal"/>
    <w:next w:val="Normal"/>
    <w:link w:val="Heading9Char"/>
    <w:autoRedefine/>
    <w:uiPriority w:val="99"/>
    <w:qFormat/>
    <w:rsid w:val="004760CE"/>
    <w:pPr>
      <w:tabs>
        <w:tab w:val="num" w:pos="1584"/>
      </w:tabs>
      <w:spacing w:before="240" w:after="60" w:line="316" w:lineRule="exact"/>
      <w:ind w:left="1584" w:hanging="1584"/>
      <w:outlineLvl w:val="8"/>
    </w:pPr>
    <w:rPr>
      <w:rFonts w:ascii="DIN-Medium" w:hAnsi="DIN-Medium"/>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Überschrift 1 Char"/>
    <w:basedOn w:val="DefaultParagraphFont"/>
    <w:link w:val="Heading1"/>
    <w:uiPriority w:val="99"/>
    <w:locked/>
    <w:rsid w:val="004760CE"/>
    <w:rPr>
      <w:rFonts w:ascii="Times New Roman" w:eastAsia="PMingLiU" w:hAnsi="Times New Roman"/>
      <w:b/>
      <w:kern w:val="2"/>
      <w:position w:val="-2"/>
      <w:sz w:val="20"/>
      <w:lang w:val="en-US" w:eastAsia="zh-TW"/>
    </w:rPr>
  </w:style>
  <w:style w:type="character" w:customStyle="1" w:styleId="Heading2Char">
    <w:name w:val="Heading 2 Char"/>
    <w:aliases w:val="STD Überschrift 2 Char"/>
    <w:basedOn w:val="DefaultParagraphFont"/>
    <w:link w:val="Heading2"/>
    <w:uiPriority w:val="99"/>
    <w:locked/>
    <w:rsid w:val="004760CE"/>
    <w:rPr>
      <w:rFonts w:ascii="Times New Roman" w:eastAsia="PMingLiU" w:hAnsi="Times New Roman"/>
      <w:b/>
      <w:kern w:val="2"/>
      <w:position w:val="-2"/>
      <w:sz w:val="20"/>
      <w:lang w:val="en-US" w:eastAsia="zh-TW"/>
    </w:rPr>
  </w:style>
  <w:style w:type="character" w:customStyle="1" w:styleId="Heading3Char">
    <w:name w:val="Heading 3 Char"/>
    <w:aliases w:val="STD Überschrift 3 Char"/>
    <w:basedOn w:val="DefaultParagraphFont"/>
    <w:link w:val="Heading3"/>
    <w:uiPriority w:val="99"/>
    <w:locked/>
    <w:rsid w:val="004760CE"/>
    <w:rPr>
      <w:rFonts w:ascii="Times New Roman" w:eastAsia="PMingLiU" w:hAnsi="Times New Roman"/>
      <w:b/>
      <w:kern w:val="2"/>
      <w:position w:val="-2"/>
      <w:sz w:val="20"/>
      <w:lang w:val="en-US" w:eastAsia="zh-TW"/>
    </w:rPr>
  </w:style>
  <w:style w:type="character" w:customStyle="1" w:styleId="Heading4Char">
    <w:name w:val="Heading 4 Char"/>
    <w:aliases w:val="STD Überschrift 4 Char"/>
    <w:basedOn w:val="DefaultParagraphFont"/>
    <w:link w:val="Heading4"/>
    <w:uiPriority w:val="99"/>
    <w:locked/>
    <w:rsid w:val="004760CE"/>
    <w:rPr>
      <w:rFonts w:ascii="Calibri" w:hAnsi="Calibri"/>
      <w:b/>
      <w:kern w:val="2"/>
      <w:position w:val="-2"/>
      <w:sz w:val="28"/>
      <w:lang w:val="en-US" w:eastAsia="zh-TW"/>
    </w:rPr>
  </w:style>
  <w:style w:type="character" w:customStyle="1" w:styleId="Heading5Char">
    <w:name w:val="Heading 5 Char"/>
    <w:aliases w:val="STD Überschrift 5 Char"/>
    <w:basedOn w:val="DefaultParagraphFont"/>
    <w:link w:val="Heading5"/>
    <w:uiPriority w:val="99"/>
    <w:locked/>
    <w:rsid w:val="004760CE"/>
    <w:rPr>
      <w:rFonts w:ascii="Calibri" w:hAnsi="Calibri"/>
      <w:color w:val="000080"/>
      <w:kern w:val="28"/>
      <w:sz w:val="20"/>
    </w:rPr>
  </w:style>
  <w:style w:type="character" w:customStyle="1" w:styleId="Heading6Char">
    <w:name w:val="Heading 6 Char"/>
    <w:aliases w:val="STD Überschrift 6 Char"/>
    <w:basedOn w:val="DefaultParagraphFont"/>
    <w:link w:val="Heading6"/>
    <w:uiPriority w:val="99"/>
    <w:locked/>
    <w:rsid w:val="004760CE"/>
    <w:rPr>
      <w:rFonts w:ascii="DIN-Medium" w:hAnsi="DIN-Medium"/>
      <w:sz w:val="20"/>
    </w:rPr>
  </w:style>
  <w:style w:type="character" w:customStyle="1" w:styleId="Heading7Char">
    <w:name w:val="Heading 7 Char"/>
    <w:aliases w:val="STD Überschrift 7 Char"/>
    <w:basedOn w:val="DefaultParagraphFont"/>
    <w:link w:val="Heading7"/>
    <w:uiPriority w:val="99"/>
    <w:locked/>
    <w:rsid w:val="004760CE"/>
    <w:rPr>
      <w:rFonts w:ascii="DIN-Medium" w:hAnsi="DIN-Medium"/>
      <w:sz w:val="20"/>
    </w:rPr>
  </w:style>
  <w:style w:type="character" w:customStyle="1" w:styleId="Heading8Char">
    <w:name w:val="Heading 8 Char"/>
    <w:aliases w:val="STD Überschrift 8 Char"/>
    <w:basedOn w:val="DefaultParagraphFont"/>
    <w:link w:val="Heading8"/>
    <w:uiPriority w:val="99"/>
    <w:locked/>
    <w:rsid w:val="004760CE"/>
    <w:rPr>
      <w:rFonts w:ascii="DIN-Medium" w:hAnsi="DIN-Medium"/>
      <w:sz w:val="20"/>
    </w:rPr>
  </w:style>
  <w:style w:type="character" w:customStyle="1" w:styleId="Heading9Char">
    <w:name w:val="Heading 9 Char"/>
    <w:aliases w:val="STD Überschrift 9 Char"/>
    <w:basedOn w:val="DefaultParagraphFont"/>
    <w:link w:val="Heading9"/>
    <w:uiPriority w:val="99"/>
    <w:locked/>
    <w:rsid w:val="004760CE"/>
    <w:rPr>
      <w:rFonts w:ascii="DIN-Medium" w:hAnsi="DIN-Medium"/>
      <w:sz w:val="20"/>
    </w:rPr>
  </w:style>
  <w:style w:type="character" w:styleId="Hyperlink">
    <w:name w:val="Hyperlink"/>
    <w:basedOn w:val="DefaultParagraphFont"/>
    <w:uiPriority w:val="99"/>
    <w:rsid w:val="004760CE"/>
    <w:rPr>
      <w:rFonts w:cs="Times New Roman"/>
      <w:color w:val="0000FF"/>
      <w:u w:val="single"/>
    </w:rPr>
  </w:style>
  <w:style w:type="paragraph" w:styleId="BodyText">
    <w:name w:val="Body Text"/>
    <w:basedOn w:val="Normal"/>
    <w:link w:val="BodyTextChar"/>
    <w:uiPriority w:val="99"/>
    <w:rsid w:val="004760CE"/>
    <w:pPr>
      <w:widowControl w:val="0"/>
      <w:autoSpaceDE w:val="0"/>
      <w:autoSpaceDN w:val="0"/>
      <w:adjustRightInd w:val="0"/>
      <w:spacing w:after="0" w:line="200" w:lineRule="atLeast"/>
      <w:jc w:val="both"/>
      <w:textAlignment w:val="baseline"/>
    </w:pPr>
    <w:rPr>
      <w:rFonts w:ascii="Times New Roman" w:eastAsia="PMingLiU" w:hAnsi="Times New Roman"/>
      <w:kern w:val="2"/>
      <w:position w:val="-2"/>
      <w:sz w:val="20"/>
      <w:szCs w:val="20"/>
      <w:lang w:val="en-US" w:eastAsia="zh-TW"/>
    </w:rPr>
  </w:style>
  <w:style w:type="character" w:customStyle="1" w:styleId="BodyTextChar">
    <w:name w:val="Body Text Char"/>
    <w:basedOn w:val="DefaultParagraphFont"/>
    <w:link w:val="BodyText"/>
    <w:uiPriority w:val="99"/>
    <w:locked/>
    <w:rsid w:val="004760CE"/>
    <w:rPr>
      <w:rFonts w:ascii="Times New Roman" w:eastAsia="PMingLiU" w:hAnsi="Times New Roman"/>
      <w:kern w:val="2"/>
      <w:position w:val="-2"/>
      <w:sz w:val="20"/>
      <w:lang w:val="en-US" w:eastAsia="zh-TW"/>
    </w:rPr>
  </w:style>
  <w:style w:type="character" w:styleId="CommentReference">
    <w:name w:val="annotation reference"/>
    <w:basedOn w:val="DefaultParagraphFont"/>
    <w:uiPriority w:val="99"/>
    <w:rsid w:val="004760CE"/>
    <w:rPr>
      <w:rFonts w:cs="Times New Roman"/>
      <w:sz w:val="16"/>
    </w:rPr>
  </w:style>
  <w:style w:type="paragraph" w:styleId="CommentText">
    <w:name w:val="annotation text"/>
    <w:basedOn w:val="Normal"/>
    <w:link w:val="CommentTextChar"/>
    <w:uiPriority w:val="99"/>
    <w:rsid w:val="004760CE"/>
    <w:pPr>
      <w:widowControl w:val="0"/>
      <w:autoSpaceDE w:val="0"/>
      <w:autoSpaceDN w:val="0"/>
      <w:adjustRightInd w:val="0"/>
      <w:spacing w:after="0" w:line="360" w:lineRule="atLeast"/>
      <w:textAlignment w:val="baseline"/>
    </w:pPr>
    <w:rPr>
      <w:rFonts w:ascii="Arial" w:eastAsia="PMingLiU" w:hAnsi="Arial"/>
      <w:kern w:val="2"/>
      <w:position w:val="-2"/>
      <w:sz w:val="20"/>
      <w:szCs w:val="20"/>
      <w:lang w:val="en-US" w:eastAsia="zh-TW"/>
    </w:rPr>
  </w:style>
  <w:style w:type="character" w:customStyle="1" w:styleId="CommentTextChar">
    <w:name w:val="Comment Text Char"/>
    <w:basedOn w:val="DefaultParagraphFont"/>
    <w:link w:val="CommentText"/>
    <w:uiPriority w:val="99"/>
    <w:locked/>
    <w:rsid w:val="004760CE"/>
    <w:rPr>
      <w:rFonts w:ascii="Arial" w:eastAsia="PMingLiU" w:hAnsi="Arial"/>
      <w:kern w:val="2"/>
      <w:position w:val="-2"/>
      <w:sz w:val="20"/>
      <w:lang w:val="en-US" w:eastAsia="zh-TW"/>
    </w:rPr>
  </w:style>
  <w:style w:type="paragraph" w:styleId="PlainText">
    <w:name w:val="Plain Text"/>
    <w:basedOn w:val="Normal"/>
    <w:link w:val="PlainTextChar"/>
    <w:uiPriority w:val="99"/>
    <w:rsid w:val="004760CE"/>
    <w:pPr>
      <w:spacing w:before="100" w:beforeAutospacing="1" w:after="100" w:afterAutospacing="1" w:line="240" w:lineRule="auto"/>
    </w:pPr>
    <w:rPr>
      <w:rFonts w:ascii="Times New Roman" w:hAnsi="Times New Roman"/>
      <w:sz w:val="24"/>
      <w:szCs w:val="24"/>
    </w:rPr>
  </w:style>
  <w:style w:type="character" w:customStyle="1" w:styleId="PlainTextChar">
    <w:name w:val="Plain Text Char"/>
    <w:basedOn w:val="DefaultParagraphFont"/>
    <w:link w:val="PlainText"/>
    <w:uiPriority w:val="99"/>
    <w:locked/>
    <w:rsid w:val="004760CE"/>
    <w:rPr>
      <w:rFonts w:ascii="Times New Roman" w:hAnsi="Times New Roman"/>
      <w:sz w:val="24"/>
    </w:rPr>
  </w:style>
  <w:style w:type="paragraph" w:styleId="BalloonText">
    <w:name w:val="Balloon Text"/>
    <w:basedOn w:val="Normal"/>
    <w:link w:val="BalloonTextChar"/>
    <w:uiPriority w:val="99"/>
    <w:rsid w:val="004760C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4760CE"/>
    <w:rPr>
      <w:rFonts w:ascii="Tahoma" w:hAnsi="Tahoma"/>
      <w:sz w:val="16"/>
    </w:rPr>
  </w:style>
  <w:style w:type="paragraph" w:styleId="Header">
    <w:name w:val="header"/>
    <w:aliases w:val="HB_Kopfzeile"/>
    <w:basedOn w:val="Normal"/>
    <w:link w:val="HeaderChar"/>
    <w:uiPriority w:val="99"/>
    <w:rsid w:val="004760CE"/>
    <w:pPr>
      <w:widowControl w:val="0"/>
      <w:tabs>
        <w:tab w:val="center" w:pos="4153"/>
        <w:tab w:val="right" w:pos="8306"/>
      </w:tabs>
      <w:autoSpaceDE w:val="0"/>
      <w:autoSpaceDN w:val="0"/>
      <w:adjustRightInd w:val="0"/>
      <w:spacing w:after="0" w:line="360" w:lineRule="atLeast"/>
      <w:textAlignment w:val="baseline"/>
    </w:pPr>
    <w:rPr>
      <w:rFonts w:ascii="Arial" w:eastAsia="PMingLiU" w:hAnsi="Arial"/>
      <w:kern w:val="2"/>
      <w:position w:val="-2"/>
      <w:sz w:val="20"/>
      <w:szCs w:val="20"/>
      <w:lang w:val="en-US" w:eastAsia="zh-TW"/>
    </w:rPr>
  </w:style>
  <w:style w:type="character" w:customStyle="1" w:styleId="HeaderChar">
    <w:name w:val="Header Char"/>
    <w:aliases w:val="HB_Kopfzeile Char"/>
    <w:basedOn w:val="DefaultParagraphFont"/>
    <w:link w:val="Header"/>
    <w:uiPriority w:val="99"/>
    <w:locked/>
    <w:rsid w:val="004760CE"/>
    <w:rPr>
      <w:rFonts w:ascii="Arial" w:eastAsia="PMingLiU" w:hAnsi="Arial"/>
      <w:kern w:val="2"/>
      <w:position w:val="-2"/>
      <w:sz w:val="20"/>
      <w:lang w:val="en-US" w:eastAsia="zh-TW"/>
    </w:rPr>
  </w:style>
  <w:style w:type="paragraph" w:styleId="Footer">
    <w:name w:val="footer"/>
    <w:basedOn w:val="Normal"/>
    <w:link w:val="FooterChar"/>
    <w:uiPriority w:val="99"/>
    <w:rsid w:val="004760CE"/>
    <w:pPr>
      <w:widowControl w:val="0"/>
      <w:tabs>
        <w:tab w:val="center" w:pos="4153"/>
        <w:tab w:val="right" w:pos="8306"/>
      </w:tabs>
      <w:autoSpaceDE w:val="0"/>
      <w:autoSpaceDN w:val="0"/>
      <w:adjustRightInd w:val="0"/>
      <w:spacing w:after="0" w:line="360" w:lineRule="atLeast"/>
      <w:textAlignment w:val="baseline"/>
    </w:pPr>
    <w:rPr>
      <w:rFonts w:ascii="Arial" w:eastAsia="PMingLiU" w:hAnsi="Arial"/>
      <w:kern w:val="2"/>
      <w:position w:val="-2"/>
      <w:sz w:val="20"/>
      <w:szCs w:val="20"/>
      <w:lang w:val="en-US" w:eastAsia="zh-TW"/>
    </w:rPr>
  </w:style>
  <w:style w:type="character" w:customStyle="1" w:styleId="FooterChar">
    <w:name w:val="Footer Char"/>
    <w:basedOn w:val="DefaultParagraphFont"/>
    <w:link w:val="Footer"/>
    <w:uiPriority w:val="99"/>
    <w:locked/>
    <w:rsid w:val="004760CE"/>
    <w:rPr>
      <w:rFonts w:ascii="Arial" w:eastAsia="PMingLiU" w:hAnsi="Arial"/>
      <w:kern w:val="2"/>
      <w:position w:val="-2"/>
      <w:sz w:val="20"/>
      <w:lang w:val="en-US" w:eastAsia="zh-TW"/>
    </w:rPr>
  </w:style>
  <w:style w:type="paragraph" w:styleId="NormalIndent">
    <w:name w:val="Normal Indent"/>
    <w:basedOn w:val="Normal"/>
    <w:uiPriority w:val="99"/>
    <w:rsid w:val="004760CE"/>
    <w:pPr>
      <w:widowControl w:val="0"/>
      <w:autoSpaceDE w:val="0"/>
      <w:autoSpaceDN w:val="0"/>
      <w:adjustRightInd w:val="0"/>
      <w:spacing w:after="0" w:line="360" w:lineRule="atLeast"/>
      <w:ind w:left="480"/>
      <w:textAlignment w:val="baseline"/>
    </w:pPr>
    <w:rPr>
      <w:rFonts w:ascii="Arial" w:eastAsia="PMingLiU" w:hAnsi="Arial"/>
      <w:kern w:val="2"/>
      <w:position w:val="-2"/>
      <w:sz w:val="28"/>
      <w:szCs w:val="20"/>
      <w:lang w:val="en-US" w:eastAsia="zh-TW"/>
    </w:rPr>
  </w:style>
  <w:style w:type="paragraph" w:customStyle="1" w:styleId="DocumentMap1">
    <w:name w:val="Document Map1"/>
    <w:basedOn w:val="Normal"/>
    <w:uiPriority w:val="99"/>
    <w:rsid w:val="004760CE"/>
    <w:pPr>
      <w:widowControl w:val="0"/>
      <w:shd w:val="clear" w:color="auto" w:fill="000080"/>
      <w:autoSpaceDE w:val="0"/>
      <w:autoSpaceDN w:val="0"/>
      <w:adjustRightInd w:val="0"/>
      <w:spacing w:after="0" w:line="360" w:lineRule="atLeast"/>
      <w:textAlignment w:val="baseline"/>
    </w:pPr>
    <w:rPr>
      <w:rFonts w:ascii="Arial" w:eastAsia="PMingLiU" w:hAnsi="Arial"/>
      <w:kern w:val="2"/>
      <w:position w:val="-2"/>
      <w:sz w:val="28"/>
      <w:szCs w:val="20"/>
      <w:lang w:val="en-US" w:eastAsia="zh-TW"/>
    </w:rPr>
  </w:style>
  <w:style w:type="paragraph" w:customStyle="1" w:styleId="TableTextStyle">
    <w:name w:val="Table Text Style"/>
    <w:basedOn w:val="Normal"/>
    <w:uiPriority w:val="99"/>
    <w:rsid w:val="004760CE"/>
    <w:pPr>
      <w:keepLines/>
      <w:spacing w:before="60" w:after="60" w:line="240" w:lineRule="auto"/>
      <w:jc w:val="both"/>
    </w:pPr>
    <w:rPr>
      <w:rFonts w:ascii="Times New Roman" w:hAnsi="Times New Roman"/>
      <w:sz w:val="20"/>
      <w:szCs w:val="20"/>
      <w:lang w:val="en-AU" w:eastAsia="en-US"/>
    </w:rPr>
  </w:style>
  <w:style w:type="paragraph" w:customStyle="1" w:styleId="TableCaptionStyle">
    <w:name w:val="Table Caption Style"/>
    <w:basedOn w:val="Normal"/>
    <w:uiPriority w:val="99"/>
    <w:rsid w:val="004760CE"/>
    <w:pPr>
      <w:spacing w:before="120" w:after="120" w:line="240" w:lineRule="auto"/>
      <w:jc w:val="center"/>
    </w:pPr>
    <w:rPr>
      <w:rFonts w:ascii="Times New Roman" w:hAnsi="Times New Roman"/>
      <w:sz w:val="20"/>
      <w:szCs w:val="20"/>
      <w:lang w:val="en-AU" w:eastAsia="en-US"/>
    </w:rPr>
  </w:style>
  <w:style w:type="paragraph" w:styleId="CommentSubject">
    <w:name w:val="annotation subject"/>
    <w:basedOn w:val="CommentText"/>
    <w:next w:val="CommentText"/>
    <w:link w:val="CommentSubjectChar"/>
    <w:uiPriority w:val="99"/>
    <w:rsid w:val="004760CE"/>
    <w:rPr>
      <w:b/>
      <w:bCs/>
    </w:rPr>
  </w:style>
  <w:style w:type="character" w:customStyle="1" w:styleId="CommentSubjectChar">
    <w:name w:val="Comment Subject Char"/>
    <w:basedOn w:val="CommentTextChar"/>
    <w:link w:val="CommentSubject"/>
    <w:uiPriority w:val="99"/>
    <w:locked/>
    <w:rsid w:val="004760CE"/>
    <w:rPr>
      <w:rFonts w:ascii="Arial" w:eastAsia="PMingLiU" w:hAnsi="Arial"/>
      <w:b/>
      <w:kern w:val="2"/>
      <w:position w:val="-2"/>
      <w:sz w:val="20"/>
      <w:lang w:val="en-US" w:eastAsia="zh-TW"/>
    </w:rPr>
  </w:style>
  <w:style w:type="paragraph" w:styleId="FootnoteText">
    <w:name w:val="footnote text"/>
    <w:basedOn w:val="Normal"/>
    <w:link w:val="FootnoteTextChar"/>
    <w:uiPriority w:val="99"/>
    <w:rsid w:val="004760CE"/>
    <w:pPr>
      <w:spacing w:before="120" w:after="120" w:line="180" w:lineRule="exact"/>
      <w:ind w:left="567"/>
    </w:pPr>
    <w:rPr>
      <w:sz w:val="20"/>
      <w:szCs w:val="20"/>
    </w:rPr>
  </w:style>
  <w:style w:type="character" w:customStyle="1" w:styleId="FootnoteTextChar">
    <w:name w:val="Footnote Text Char"/>
    <w:basedOn w:val="DefaultParagraphFont"/>
    <w:link w:val="FootnoteText"/>
    <w:uiPriority w:val="99"/>
    <w:locked/>
    <w:rsid w:val="004760CE"/>
    <w:rPr>
      <w:rFonts w:ascii="Calibri" w:hAnsi="Calibri"/>
      <w:sz w:val="20"/>
    </w:rPr>
  </w:style>
  <w:style w:type="character" w:styleId="FootnoteReference">
    <w:name w:val="footnote reference"/>
    <w:basedOn w:val="DefaultParagraphFont"/>
    <w:uiPriority w:val="99"/>
    <w:rsid w:val="004760CE"/>
    <w:rPr>
      <w:rFonts w:ascii="DIN-Light" w:hAnsi="DIN-Light" w:cs="Times New Roman"/>
      <w:vertAlign w:val="superscript"/>
    </w:rPr>
  </w:style>
  <w:style w:type="paragraph" w:styleId="Caption">
    <w:name w:val="caption"/>
    <w:basedOn w:val="Normal"/>
    <w:next w:val="Normal"/>
    <w:uiPriority w:val="99"/>
    <w:qFormat/>
    <w:rsid w:val="004760CE"/>
    <w:pPr>
      <w:spacing w:before="120" w:after="120" w:line="316" w:lineRule="exact"/>
      <w:jc w:val="center"/>
    </w:pPr>
    <w:rPr>
      <w:b/>
      <w:sz w:val="20"/>
      <w:szCs w:val="20"/>
    </w:rPr>
  </w:style>
  <w:style w:type="paragraph" w:customStyle="1" w:styleId="Kopfzeile2">
    <w:name w:val="Kopfzeile 2"/>
    <w:uiPriority w:val="99"/>
    <w:semiHidden/>
    <w:rsid w:val="004760CE"/>
    <w:pPr>
      <w:pBdr>
        <w:left w:val="single" w:sz="6" w:space="4" w:color="808080"/>
      </w:pBdr>
      <w:spacing w:after="113" w:line="210" w:lineRule="exact"/>
      <w:ind w:left="680"/>
    </w:pPr>
    <w:rPr>
      <w:rFonts w:ascii="DIN-Light" w:eastAsia="Times New Roman" w:hAnsi="DIN-Light"/>
      <w:sz w:val="15"/>
      <w:szCs w:val="21"/>
    </w:rPr>
  </w:style>
  <w:style w:type="table" w:styleId="TableGrid">
    <w:name w:val="Table Grid"/>
    <w:aliases w:val="Tabellengitternetz1"/>
    <w:basedOn w:val="TableNormal"/>
    <w:uiPriority w:val="99"/>
    <w:rsid w:val="004760C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99"/>
    <w:rsid w:val="004760CE"/>
    <w:pPr>
      <w:tabs>
        <w:tab w:val="left" w:pos="426"/>
        <w:tab w:val="right" w:leader="dot" w:pos="8931"/>
      </w:tabs>
      <w:spacing w:before="120" w:after="0" w:line="240" w:lineRule="auto"/>
      <w:ind w:left="426" w:right="255" w:hanging="284"/>
    </w:pPr>
    <w:rPr>
      <w:noProof/>
    </w:rPr>
  </w:style>
  <w:style w:type="paragraph" w:styleId="TOC2">
    <w:name w:val="toc 2"/>
    <w:basedOn w:val="Normal"/>
    <w:next w:val="Normal"/>
    <w:uiPriority w:val="99"/>
    <w:rsid w:val="004760CE"/>
    <w:pPr>
      <w:tabs>
        <w:tab w:val="left" w:pos="851"/>
        <w:tab w:val="right" w:leader="dot" w:pos="8931"/>
      </w:tabs>
      <w:spacing w:after="0" w:line="240" w:lineRule="auto"/>
      <w:ind w:left="850" w:right="255" w:hanging="425"/>
    </w:pPr>
    <w:rPr>
      <w:szCs w:val="24"/>
    </w:rPr>
  </w:style>
  <w:style w:type="paragraph" w:styleId="TOC3">
    <w:name w:val="toc 3"/>
    <w:basedOn w:val="Normal"/>
    <w:next w:val="Normal"/>
    <w:uiPriority w:val="99"/>
    <w:rsid w:val="004760CE"/>
    <w:pPr>
      <w:tabs>
        <w:tab w:val="left" w:pos="1418"/>
        <w:tab w:val="right" w:leader="dot" w:pos="8931"/>
      </w:tabs>
      <w:spacing w:after="0" w:line="240" w:lineRule="auto"/>
      <w:ind w:left="1452" w:right="255" w:hanging="601"/>
    </w:pPr>
    <w:rPr>
      <w:noProof/>
      <w:szCs w:val="24"/>
    </w:rPr>
  </w:style>
  <w:style w:type="paragraph" w:styleId="TOC4">
    <w:name w:val="toc 4"/>
    <w:basedOn w:val="Normal"/>
    <w:next w:val="Normal"/>
    <w:uiPriority w:val="39"/>
    <w:rsid w:val="004760CE"/>
    <w:pPr>
      <w:tabs>
        <w:tab w:val="left" w:pos="1701"/>
        <w:tab w:val="right" w:leader="dot" w:pos="8931"/>
      </w:tabs>
      <w:spacing w:after="0" w:line="240" w:lineRule="auto"/>
      <w:ind w:left="2325" w:hanging="851"/>
    </w:pPr>
    <w:rPr>
      <w:szCs w:val="24"/>
    </w:rPr>
  </w:style>
  <w:style w:type="paragraph" w:styleId="TOC5">
    <w:name w:val="toc 5"/>
    <w:basedOn w:val="Normal"/>
    <w:next w:val="Normal"/>
    <w:uiPriority w:val="99"/>
    <w:rsid w:val="004760CE"/>
    <w:pPr>
      <w:tabs>
        <w:tab w:val="left" w:pos="1843"/>
        <w:tab w:val="right" w:leader="dot" w:pos="8890"/>
      </w:tabs>
      <w:spacing w:before="120" w:after="120" w:line="360" w:lineRule="auto"/>
      <w:ind w:left="1843" w:hanging="992"/>
    </w:pPr>
    <w:rPr>
      <w:szCs w:val="24"/>
    </w:rPr>
  </w:style>
  <w:style w:type="character" w:styleId="PageNumber">
    <w:name w:val="page number"/>
    <w:basedOn w:val="DefaultParagraphFont"/>
    <w:uiPriority w:val="99"/>
    <w:rsid w:val="004760CE"/>
    <w:rPr>
      <w:rFonts w:cs="Times New Roman"/>
    </w:rPr>
  </w:style>
  <w:style w:type="paragraph" w:styleId="MacroText">
    <w:name w:val="macro"/>
    <w:link w:val="MacroTextChar"/>
    <w:uiPriority w:val="99"/>
    <w:rsid w:val="004760CE"/>
    <w:pPr>
      <w:tabs>
        <w:tab w:val="left" w:pos="480"/>
        <w:tab w:val="left" w:pos="960"/>
        <w:tab w:val="left" w:pos="1440"/>
        <w:tab w:val="left" w:pos="1920"/>
        <w:tab w:val="left" w:pos="2400"/>
        <w:tab w:val="left" w:pos="2880"/>
        <w:tab w:val="left" w:pos="3360"/>
        <w:tab w:val="left" w:pos="3840"/>
        <w:tab w:val="left" w:pos="4320"/>
      </w:tabs>
    </w:pPr>
    <w:rPr>
      <w:rFonts w:ascii="DIN-Regular" w:eastAsia="Times New Roman" w:hAnsi="DIN-Regular"/>
      <w:sz w:val="16"/>
    </w:rPr>
  </w:style>
  <w:style w:type="character" w:customStyle="1" w:styleId="MacroTextChar">
    <w:name w:val="Macro Text Char"/>
    <w:basedOn w:val="DefaultParagraphFont"/>
    <w:link w:val="MacroText"/>
    <w:uiPriority w:val="99"/>
    <w:locked/>
    <w:rsid w:val="004760CE"/>
    <w:rPr>
      <w:rFonts w:ascii="DIN-Regular" w:hAnsi="DIN-Regular"/>
      <w:sz w:val="22"/>
      <w:lang w:val="de-DE" w:eastAsia="de-DE"/>
    </w:rPr>
  </w:style>
  <w:style w:type="paragraph" w:customStyle="1" w:styleId="Bildunterschrift">
    <w:name w:val="Bildunterschrift"/>
    <w:basedOn w:val="Normal"/>
    <w:autoRedefine/>
    <w:uiPriority w:val="99"/>
    <w:semiHidden/>
    <w:rsid w:val="004760CE"/>
    <w:pPr>
      <w:spacing w:before="120" w:after="240" w:line="240" w:lineRule="auto"/>
      <w:jc w:val="both"/>
    </w:pPr>
    <w:rPr>
      <w:rFonts w:ascii="DIN-Light" w:hAnsi="DIN-Light"/>
      <w:sz w:val="17"/>
      <w:szCs w:val="17"/>
    </w:rPr>
  </w:style>
  <w:style w:type="paragraph" w:styleId="TOC6">
    <w:name w:val="toc 6"/>
    <w:basedOn w:val="Normal"/>
    <w:next w:val="Normal"/>
    <w:uiPriority w:val="99"/>
    <w:rsid w:val="004760CE"/>
    <w:pPr>
      <w:tabs>
        <w:tab w:val="left" w:pos="1985"/>
        <w:tab w:val="left" w:pos="2835"/>
        <w:tab w:val="right" w:leader="dot" w:pos="8890"/>
      </w:tabs>
      <w:spacing w:before="120" w:after="120" w:line="360" w:lineRule="auto"/>
      <w:ind w:left="1985" w:hanging="1134"/>
    </w:pPr>
    <w:rPr>
      <w:szCs w:val="24"/>
    </w:rPr>
  </w:style>
  <w:style w:type="paragraph" w:customStyle="1" w:styleId="Handbuchtext">
    <w:name w:val="Handbuchtext"/>
    <w:basedOn w:val="Normal"/>
    <w:link w:val="HandbuchtextChar"/>
    <w:uiPriority w:val="99"/>
    <w:semiHidden/>
    <w:rsid w:val="004760CE"/>
    <w:pPr>
      <w:spacing w:before="240" w:after="120" w:line="240" w:lineRule="auto"/>
      <w:ind w:left="567"/>
    </w:pPr>
    <w:rPr>
      <w:rFonts w:ascii="DIN-Light" w:hAnsi="DIN-Light"/>
      <w:sz w:val="20"/>
      <w:szCs w:val="20"/>
    </w:rPr>
  </w:style>
  <w:style w:type="character" w:customStyle="1" w:styleId="HandbuchtextChar">
    <w:name w:val="Handbuchtext Char"/>
    <w:link w:val="Handbuchtext"/>
    <w:uiPriority w:val="99"/>
    <w:semiHidden/>
    <w:locked/>
    <w:rsid w:val="004760CE"/>
    <w:rPr>
      <w:rFonts w:ascii="DIN-Light" w:hAnsi="DIN-Light"/>
      <w:sz w:val="20"/>
    </w:rPr>
  </w:style>
  <w:style w:type="paragraph" w:styleId="TOC7">
    <w:name w:val="toc 7"/>
    <w:basedOn w:val="Normal"/>
    <w:next w:val="Normal"/>
    <w:uiPriority w:val="99"/>
    <w:rsid w:val="004760CE"/>
    <w:pPr>
      <w:tabs>
        <w:tab w:val="left" w:pos="2268"/>
        <w:tab w:val="right" w:leader="dot" w:pos="8890"/>
      </w:tabs>
      <w:spacing w:before="120" w:after="120" w:line="360" w:lineRule="auto"/>
      <w:ind w:left="2269" w:hanging="1418"/>
    </w:pPr>
    <w:rPr>
      <w:szCs w:val="24"/>
    </w:rPr>
  </w:style>
  <w:style w:type="paragraph" w:customStyle="1" w:styleId="tabellekopf">
    <w:name w:val="tabelle_kopf"/>
    <w:basedOn w:val="Header"/>
    <w:uiPriority w:val="99"/>
    <w:semiHidden/>
    <w:rsid w:val="004760CE"/>
    <w:pPr>
      <w:widowControl/>
      <w:tabs>
        <w:tab w:val="clear" w:pos="4153"/>
        <w:tab w:val="clear" w:pos="8306"/>
      </w:tabs>
      <w:autoSpaceDE/>
      <w:autoSpaceDN/>
      <w:adjustRightInd/>
      <w:spacing w:before="120" w:after="120" w:line="240" w:lineRule="auto"/>
      <w:textAlignment w:val="auto"/>
    </w:pPr>
    <w:rPr>
      <w:rFonts w:eastAsia="Times New Roman"/>
      <w:b/>
      <w:kern w:val="0"/>
      <w:position w:val="0"/>
      <w:lang w:val="de-DE" w:eastAsia="de-DE"/>
    </w:rPr>
  </w:style>
  <w:style w:type="paragraph" w:customStyle="1" w:styleId="tabellezeile">
    <w:name w:val="tabelle_zeile"/>
    <w:basedOn w:val="Normal"/>
    <w:uiPriority w:val="99"/>
    <w:semiHidden/>
    <w:rsid w:val="004760CE"/>
    <w:pPr>
      <w:keepNext/>
      <w:spacing w:before="60" w:after="60" w:line="240" w:lineRule="auto"/>
    </w:pPr>
    <w:rPr>
      <w:rFonts w:ascii="Arial" w:hAnsi="Arial"/>
      <w:sz w:val="20"/>
      <w:szCs w:val="20"/>
    </w:rPr>
  </w:style>
  <w:style w:type="paragraph" w:customStyle="1" w:styleId="Funote">
    <w:name w:val="Fußnote"/>
    <w:basedOn w:val="Normal"/>
    <w:autoRedefine/>
    <w:uiPriority w:val="99"/>
    <w:semiHidden/>
    <w:rsid w:val="004760CE"/>
    <w:pPr>
      <w:tabs>
        <w:tab w:val="left" w:pos="1134"/>
      </w:tabs>
      <w:spacing w:before="120" w:after="120" w:line="240" w:lineRule="auto"/>
      <w:ind w:left="1134" w:hanging="272"/>
    </w:pPr>
    <w:rPr>
      <w:rFonts w:ascii="DIN-Light" w:hAnsi="DIN-Light"/>
      <w:sz w:val="15"/>
      <w:szCs w:val="24"/>
    </w:rPr>
  </w:style>
  <w:style w:type="paragraph" w:customStyle="1" w:styleId="Inhaltsverzeichnis">
    <w:name w:val="Inhaltsverzeichnis"/>
    <w:basedOn w:val="Normal"/>
    <w:autoRedefine/>
    <w:uiPriority w:val="99"/>
    <w:semiHidden/>
    <w:rsid w:val="004760CE"/>
    <w:pPr>
      <w:tabs>
        <w:tab w:val="left" w:pos="1701"/>
        <w:tab w:val="right" w:leader="dot" w:pos="8931"/>
      </w:tabs>
      <w:spacing w:before="120" w:after="120" w:line="360" w:lineRule="auto"/>
      <w:ind w:left="1701" w:right="253" w:hanging="1134"/>
    </w:pPr>
    <w:rPr>
      <w:rFonts w:ascii="DIN-Medium" w:hAnsi="DIN-Medium"/>
      <w:szCs w:val="21"/>
    </w:rPr>
  </w:style>
  <w:style w:type="paragraph" w:styleId="Title">
    <w:name w:val="Title"/>
    <w:basedOn w:val="Normal"/>
    <w:link w:val="TitleChar"/>
    <w:uiPriority w:val="99"/>
    <w:qFormat/>
    <w:rsid w:val="004760CE"/>
    <w:pPr>
      <w:spacing w:before="120" w:after="120" w:line="240" w:lineRule="auto"/>
      <w:ind w:left="2127"/>
    </w:pPr>
    <w:rPr>
      <w:rFonts w:ascii="DIN-Medium" w:hAnsi="DIN-Medium"/>
      <w:sz w:val="46"/>
      <w:szCs w:val="46"/>
    </w:rPr>
  </w:style>
  <w:style w:type="character" w:customStyle="1" w:styleId="TitleChar">
    <w:name w:val="Title Char"/>
    <w:basedOn w:val="DefaultParagraphFont"/>
    <w:link w:val="Title"/>
    <w:uiPriority w:val="99"/>
    <w:locked/>
    <w:rsid w:val="004760CE"/>
    <w:rPr>
      <w:rFonts w:ascii="DIN-Medium" w:hAnsi="DIN-Medium"/>
      <w:sz w:val="46"/>
    </w:rPr>
  </w:style>
  <w:style w:type="paragraph" w:customStyle="1" w:styleId="FmtDaten">
    <w:name w:val="FmtDaten"/>
    <w:basedOn w:val="Normal"/>
    <w:uiPriority w:val="99"/>
    <w:semiHidden/>
    <w:rsid w:val="004760CE"/>
    <w:pPr>
      <w:spacing w:before="120" w:after="120" w:line="240" w:lineRule="auto"/>
      <w:jc w:val="right"/>
    </w:pPr>
    <w:rPr>
      <w:sz w:val="19"/>
      <w:szCs w:val="19"/>
    </w:rPr>
  </w:style>
  <w:style w:type="paragraph" w:customStyle="1" w:styleId="TitelThema">
    <w:name w:val="TitelThema"/>
    <w:basedOn w:val="Title"/>
    <w:uiPriority w:val="99"/>
    <w:semiHidden/>
    <w:rsid w:val="004760CE"/>
    <w:rPr>
      <w:rFonts w:ascii="DIN-Light" w:hAnsi="DIN-Light"/>
      <w:sz w:val="30"/>
      <w:szCs w:val="30"/>
    </w:rPr>
  </w:style>
  <w:style w:type="paragraph" w:customStyle="1" w:styleId="Infoweit">
    <w:name w:val="Info:weit"/>
    <w:basedOn w:val="Info"/>
    <w:uiPriority w:val="99"/>
    <w:semiHidden/>
    <w:rsid w:val="004760CE"/>
    <w:pPr>
      <w:spacing w:before="240" w:after="240"/>
    </w:pPr>
  </w:style>
  <w:style w:type="paragraph" w:customStyle="1" w:styleId="Info">
    <w:name w:val="Info"/>
    <w:basedOn w:val="Normal"/>
    <w:uiPriority w:val="99"/>
    <w:semiHidden/>
    <w:rsid w:val="004760CE"/>
    <w:pPr>
      <w:spacing w:before="120" w:after="60" w:line="240" w:lineRule="auto"/>
    </w:pPr>
    <w:rPr>
      <w:rFonts w:ascii="Arial" w:hAnsi="Arial"/>
      <w:sz w:val="20"/>
      <w:szCs w:val="20"/>
    </w:rPr>
  </w:style>
  <w:style w:type="paragraph" w:styleId="ListNumber">
    <w:name w:val="List Number"/>
    <w:basedOn w:val="Normal"/>
    <w:uiPriority w:val="99"/>
    <w:rsid w:val="004760CE"/>
    <w:pPr>
      <w:spacing w:before="120" w:after="60" w:line="240" w:lineRule="auto"/>
      <w:ind w:left="360" w:hanging="360"/>
    </w:pPr>
    <w:rPr>
      <w:rFonts w:ascii="DIN-Regular" w:hAnsi="DIN-Regular"/>
      <w:szCs w:val="20"/>
    </w:rPr>
  </w:style>
  <w:style w:type="table" w:customStyle="1" w:styleId="TableSCPReference">
    <w:name w:val="Table SCP Reference"/>
    <w:basedOn w:val="TableGrid8"/>
    <w:uiPriority w:val="99"/>
    <w:semiHidden/>
    <w:rsid w:val="004760CE"/>
    <w:pPr>
      <w:spacing w:before="120" w:after="120"/>
      <w:jc w:val="both"/>
    </w:pPr>
    <w:rPr>
      <w:sz w:val="24"/>
      <w:lang w:val="en-AU" w:eastAsia="en-AU"/>
    </w:rPr>
    <w:tblPr>
      <w:tblStyleRowBandSize w:val="1"/>
      <w:tblStyleColBandSize w:val="1"/>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val="0"/>
        <w:bCs/>
        <w:i w:val="0"/>
        <w:color w:val="auto"/>
      </w:rPr>
      <w:tblPr/>
      <w:tcPr>
        <w:tcBorders>
          <w:tl2br w:val="none" w:sz="0" w:space="0" w:color="auto"/>
          <w:tr2bl w:val="none" w:sz="0" w:space="0" w:color="auto"/>
        </w:tcBorders>
      </w:tcPr>
    </w:tblStylePr>
    <w:tblStylePr w:type="lastCol">
      <w:rPr>
        <w:rFonts w:cs="Times New Roman"/>
        <w:b w:val="0"/>
        <w:bCs/>
        <w:color w:val="auto"/>
      </w:rPr>
      <w:tblPr/>
      <w:tcPr>
        <w:tcBorders>
          <w:tl2br w:val="none" w:sz="0" w:space="0" w:color="auto"/>
          <w:tr2bl w:val="none" w:sz="0" w:space="0" w:color="auto"/>
        </w:tcBorders>
      </w:tcPr>
    </w:tblStylePr>
  </w:style>
  <w:style w:type="table" w:styleId="TableGrid8">
    <w:name w:val="Table Grid 8"/>
    <w:basedOn w:val="TableNormal"/>
    <w:uiPriority w:val="99"/>
    <w:rsid w:val="004760CE"/>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DocumentMap">
    <w:name w:val="Document Map"/>
    <w:basedOn w:val="Normal"/>
    <w:link w:val="DocumentMapChar"/>
    <w:uiPriority w:val="99"/>
    <w:rsid w:val="004760CE"/>
    <w:pPr>
      <w:shd w:val="clear" w:color="auto" w:fill="000080"/>
      <w:spacing w:before="120" w:after="120" w:line="240" w:lineRule="auto"/>
    </w:pPr>
    <w:rPr>
      <w:rFonts w:ascii="Tahoma" w:hAnsi="Tahoma"/>
      <w:sz w:val="20"/>
      <w:szCs w:val="20"/>
    </w:rPr>
  </w:style>
  <w:style w:type="character" w:customStyle="1" w:styleId="DocumentMapChar">
    <w:name w:val="Document Map Char"/>
    <w:basedOn w:val="DefaultParagraphFont"/>
    <w:link w:val="DocumentMap"/>
    <w:uiPriority w:val="99"/>
    <w:locked/>
    <w:rsid w:val="004760CE"/>
    <w:rPr>
      <w:rFonts w:ascii="Tahoma" w:hAnsi="Tahoma"/>
      <w:sz w:val="20"/>
      <w:shd w:val="clear" w:color="auto" w:fill="000080"/>
    </w:rPr>
  </w:style>
  <w:style w:type="paragraph" w:customStyle="1" w:styleId="STDAbbildung">
    <w:name w:val="STD Abbildung"/>
    <w:basedOn w:val="Normal"/>
    <w:uiPriority w:val="99"/>
    <w:rsid w:val="004760CE"/>
    <w:pPr>
      <w:widowControl w:val="0"/>
      <w:spacing w:after="240" w:line="240" w:lineRule="auto"/>
      <w:jc w:val="center"/>
    </w:pPr>
    <w:rPr>
      <w:b/>
      <w:bCs/>
      <w:color w:val="686868"/>
      <w:sz w:val="20"/>
      <w:szCs w:val="24"/>
    </w:rPr>
  </w:style>
  <w:style w:type="paragraph" w:customStyle="1" w:styleId="STDAufzhlung">
    <w:name w:val="STD Aufzählung"/>
    <w:basedOn w:val="Normal"/>
    <w:link w:val="STDAufzhlungZchnZchn"/>
    <w:uiPriority w:val="99"/>
    <w:rsid w:val="004760CE"/>
    <w:pPr>
      <w:keepNext/>
      <w:spacing w:before="120" w:after="120" w:line="240" w:lineRule="auto"/>
    </w:pPr>
    <w:rPr>
      <w:rFonts w:ascii="DIN-Light" w:hAnsi="DIN-Light"/>
      <w:sz w:val="24"/>
      <w:szCs w:val="20"/>
    </w:rPr>
  </w:style>
  <w:style w:type="character" w:customStyle="1" w:styleId="STDAufzhlungZchnZchn">
    <w:name w:val="STD Aufzählung Zchn Zchn"/>
    <w:link w:val="STDAufzhlung"/>
    <w:uiPriority w:val="99"/>
    <w:locked/>
    <w:rsid w:val="004760CE"/>
    <w:rPr>
      <w:rFonts w:ascii="DIN-Light" w:hAnsi="DIN-Light"/>
      <w:sz w:val="20"/>
    </w:rPr>
  </w:style>
  <w:style w:type="paragraph" w:customStyle="1" w:styleId="STDBeschriftung">
    <w:name w:val="STD Beschriftung"/>
    <w:basedOn w:val="Normal"/>
    <w:uiPriority w:val="99"/>
    <w:rsid w:val="004760CE"/>
    <w:pPr>
      <w:spacing w:before="120" w:after="120" w:line="240" w:lineRule="auto"/>
    </w:pPr>
    <w:rPr>
      <w:rFonts w:ascii="DIN Alternate Medium" w:hAnsi="DIN Alternate Medium"/>
      <w:szCs w:val="24"/>
    </w:rPr>
  </w:style>
  <w:style w:type="character" w:customStyle="1" w:styleId="STDCode">
    <w:name w:val="STD Code"/>
    <w:uiPriority w:val="99"/>
    <w:rsid w:val="004760CE"/>
    <w:rPr>
      <w:rFonts w:ascii="Courier New" w:hAnsi="Courier New"/>
    </w:rPr>
  </w:style>
  <w:style w:type="paragraph" w:customStyle="1" w:styleId="STDCodeabschnitt">
    <w:name w:val="STD Codeabschnitt"/>
    <w:basedOn w:val="Normal"/>
    <w:uiPriority w:val="99"/>
    <w:rsid w:val="004760CE"/>
    <w:pPr>
      <w:pBdr>
        <w:top w:val="dashed" w:sz="4" w:space="1" w:color="auto"/>
        <w:left w:val="dashed" w:sz="4" w:space="4" w:color="auto"/>
        <w:bottom w:val="dashed" w:sz="4" w:space="1" w:color="auto"/>
        <w:right w:val="dashed" w:sz="4" w:space="4" w:color="auto"/>
      </w:pBdr>
      <w:shd w:val="clear" w:color="auto" w:fill="E6E6E6"/>
      <w:spacing w:before="120" w:after="120" w:line="240" w:lineRule="auto"/>
      <w:ind w:left="284" w:right="284"/>
    </w:pPr>
    <w:rPr>
      <w:rFonts w:ascii="Courier New" w:hAnsi="Courier New"/>
      <w:sz w:val="20"/>
      <w:szCs w:val="24"/>
    </w:rPr>
  </w:style>
  <w:style w:type="paragraph" w:customStyle="1" w:styleId="STDGrafik">
    <w:name w:val="STD Grafik"/>
    <w:basedOn w:val="Normal"/>
    <w:uiPriority w:val="99"/>
    <w:rsid w:val="004760CE"/>
    <w:pPr>
      <w:spacing w:before="480" w:after="0" w:line="240" w:lineRule="auto"/>
      <w:ind w:left="-567" w:right="-567"/>
      <w:jc w:val="center"/>
    </w:pPr>
    <w:rPr>
      <w:szCs w:val="24"/>
    </w:rPr>
  </w:style>
  <w:style w:type="paragraph" w:customStyle="1" w:styleId="STDKomponente">
    <w:name w:val="STD Komponente"/>
    <w:basedOn w:val="Normal"/>
    <w:link w:val="STDKomponenteZchn"/>
    <w:uiPriority w:val="99"/>
    <w:rsid w:val="004760CE"/>
    <w:pPr>
      <w:spacing w:before="120" w:after="120" w:line="240" w:lineRule="auto"/>
    </w:pPr>
    <w:rPr>
      <w:rFonts w:ascii="Courier New" w:hAnsi="Courier New"/>
      <w:b/>
      <w:color w:val="000080"/>
      <w:sz w:val="24"/>
      <w:szCs w:val="20"/>
    </w:rPr>
  </w:style>
  <w:style w:type="character" w:customStyle="1" w:styleId="STDKomponenteZchn">
    <w:name w:val="STD Komponente Zchn"/>
    <w:link w:val="STDKomponente"/>
    <w:uiPriority w:val="99"/>
    <w:locked/>
    <w:rsid w:val="004760CE"/>
    <w:rPr>
      <w:rFonts w:ascii="Courier New" w:hAnsi="Courier New"/>
      <w:b/>
      <w:color w:val="000080"/>
      <w:sz w:val="20"/>
    </w:rPr>
  </w:style>
  <w:style w:type="paragraph" w:customStyle="1" w:styleId="STDMiniberschrift">
    <w:name w:val="STD Miniüberschrift"/>
    <w:basedOn w:val="Normal"/>
    <w:uiPriority w:val="99"/>
    <w:rsid w:val="004760CE"/>
    <w:pPr>
      <w:keepNext/>
      <w:spacing w:before="100" w:beforeAutospacing="1" w:after="240" w:line="240" w:lineRule="auto"/>
    </w:pPr>
    <w:rPr>
      <w:rFonts w:cs="Arial"/>
      <w:b/>
      <w:color w:val="000080"/>
      <w:szCs w:val="24"/>
      <w:u w:val="single"/>
    </w:rPr>
  </w:style>
  <w:style w:type="paragraph" w:customStyle="1" w:styleId="STDPunkte">
    <w:name w:val="STD Punkte"/>
    <w:basedOn w:val="Normal"/>
    <w:link w:val="STDPunkteZchnZchn"/>
    <w:uiPriority w:val="99"/>
    <w:rsid w:val="004760CE"/>
    <w:pPr>
      <w:numPr>
        <w:numId w:val="21"/>
      </w:numPr>
      <w:tabs>
        <w:tab w:val="clear" w:pos="284"/>
      </w:tabs>
      <w:spacing w:before="120" w:after="120" w:line="240" w:lineRule="auto"/>
      <w:ind w:left="990" w:hanging="330"/>
    </w:pPr>
    <w:rPr>
      <w:rFonts w:ascii="DIN-Light" w:hAnsi="DIN-Light"/>
      <w:sz w:val="20"/>
      <w:szCs w:val="20"/>
    </w:rPr>
  </w:style>
  <w:style w:type="character" w:customStyle="1" w:styleId="STDPunkteZchn">
    <w:name w:val="STD Punkte Zchn"/>
    <w:uiPriority w:val="99"/>
    <w:semiHidden/>
    <w:rsid w:val="004760CE"/>
    <w:rPr>
      <w:rFonts w:ascii="DIN-Light" w:hAnsi="DIN-Light"/>
      <w:sz w:val="22"/>
      <w:lang w:val="de-DE" w:eastAsia="de-DE"/>
    </w:rPr>
  </w:style>
  <w:style w:type="character" w:customStyle="1" w:styleId="STDPunkteZchnZchn">
    <w:name w:val="STD Punkte Zchn Zchn"/>
    <w:link w:val="STDPunkte"/>
    <w:uiPriority w:val="99"/>
    <w:locked/>
    <w:rsid w:val="004760CE"/>
    <w:rPr>
      <w:rFonts w:ascii="DIN-Light" w:eastAsia="Times New Roman" w:hAnsi="DIN-Light"/>
      <w:sz w:val="20"/>
      <w:szCs w:val="20"/>
    </w:rPr>
  </w:style>
  <w:style w:type="character" w:customStyle="1" w:styleId="STDReferenz">
    <w:name w:val="STD Referenz"/>
    <w:uiPriority w:val="99"/>
    <w:rsid w:val="004760CE"/>
    <w:rPr>
      <w:rFonts w:ascii="DIN-Light" w:hAnsi="DIN-Light"/>
      <w:color w:val="000099"/>
    </w:rPr>
  </w:style>
  <w:style w:type="paragraph" w:customStyle="1" w:styleId="STDTabelleKopf">
    <w:name w:val="STD Tabelle Kopf"/>
    <w:basedOn w:val="Header"/>
    <w:uiPriority w:val="99"/>
    <w:rsid w:val="004760CE"/>
    <w:pPr>
      <w:widowControl/>
      <w:tabs>
        <w:tab w:val="clear" w:pos="4153"/>
        <w:tab w:val="clear" w:pos="8306"/>
      </w:tabs>
      <w:autoSpaceDE/>
      <w:autoSpaceDN/>
      <w:adjustRightInd/>
      <w:spacing w:before="360" w:after="120" w:line="240" w:lineRule="auto"/>
      <w:textAlignment w:val="auto"/>
    </w:pPr>
    <w:rPr>
      <w:rFonts w:ascii="DIN-Light" w:eastAsia="Times New Roman" w:hAnsi="DIN-Light"/>
      <w:b/>
      <w:kern w:val="0"/>
      <w:position w:val="0"/>
      <w:sz w:val="22"/>
      <w:lang w:val="de-DE" w:eastAsia="de-DE"/>
    </w:rPr>
  </w:style>
  <w:style w:type="paragraph" w:customStyle="1" w:styleId="STDTabelleKopfnichttrennen">
    <w:name w:val="STD Tabelle Kopf (nicht trennen)"/>
    <w:basedOn w:val="STDTabelleKopf"/>
    <w:autoRedefine/>
    <w:uiPriority w:val="99"/>
    <w:rsid w:val="004760CE"/>
    <w:pPr>
      <w:keepNext/>
    </w:pPr>
    <w:rPr>
      <w:lang w:val="en-GB"/>
    </w:rPr>
  </w:style>
  <w:style w:type="paragraph" w:customStyle="1" w:styleId="STDTabelleKopfLinks">
    <w:name w:val="STD Tabelle Kopf Links"/>
    <w:basedOn w:val="STDTabelleKopf"/>
    <w:uiPriority w:val="99"/>
    <w:rsid w:val="004760CE"/>
    <w:pPr>
      <w:spacing w:before="120"/>
    </w:pPr>
  </w:style>
  <w:style w:type="paragraph" w:customStyle="1" w:styleId="STDTabellePunkteold">
    <w:name w:val="STD Tabelle Punkte old"/>
    <w:basedOn w:val="Normal"/>
    <w:uiPriority w:val="99"/>
    <w:rsid w:val="004760CE"/>
    <w:pPr>
      <w:spacing w:before="120" w:after="120" w:line="240" w:lineRule="auto"/>
    </w:pPr>
    <w:rPr>
      <w:sz w:val="20"/>
      <w:szCs w:val="24"/>
    </w:rPr>
  </w:style>
  <w:style w:type="paragraph" w:customStyle="1" w:styleId="STDTabelleZeile">
    <w:name w:val="STD Tabelle Zeile"/>
    <w:basedOn w:val="Normal"/>
    <w:link w:val="STDTabelleZeileZchn"/>
    <w:uiPriority w:val="99"/>
    <w:rsid w:val="004760CE"/>
    <w:pPr>
      <w:spacing w:before="60" w:after="60" w:line="240" w:lineRule="auto"/>
    </w:pPr>
    <w:rPr>
      <w:rFonts w:ascii="DIN-Light" w:hAnsi="DIN-Light"/>
      <w:sz w:val="20"/>
      <w:szCs w:val="20"/>
    </w:rPr>
  </w:style>
  <w:style w:type="paragraph" w:customStyle="1" w:styleId="STDTabelleZeilenichttrennen">
    <w:name w:val="STD Tabelle Zeile (nicht trennen)"/>
    <w:basedOn w:val="STDTabelleZeile"/>
    <w:uiPriority w:val="99"/>
    <w:rsid w:val="004760CE"/>
    <w:pPr>
      <w:keepNext/>
    </w:pPr>
    <w:rPr>
      <w:lang w:val="en-GB"/>
    </w:rPr>
  </w:style>
  <w:style w:type="paragraph" w:customStyle="1" w:styleId="STDDeckblatt">
    <w:name w:val="STD Deckblatt"/>
    <w:basedOn w:val="Normal"/>
    <w:uiPriority w:val="99"/>
    <w:rsid w:val="004760CE"/>
    <w:pPr>
      <w:spacing w:before="120" w:after="120" w:line="240" w:lineRule="auto"/>
      <w:jc w:val="right"/>
    </w:pPr>
    <w:rPr>
      <w:szCs w:val="24"/>
    </w:rPr>
  </w:style>
  <w:style w:type="paragraph" w:customStyle="1" w:styleId="STDInhaltsverzeichnis">
    <w:name w:val="STD Inhaltsverzeichnis"/>
    <w:basedOn w:val="Heading1"/>
    <w:uiPriority w:val="99"/>
    <w:rsid w:val="004760CE"/>
    <w:pPr>
      <w:pageBreakBefore/>
      <w:widowControl/>
      <w:autoSpaceDE/>
      <w:autoSpaceDN/>
      <w:adjustRightInd/>
      <w:spacing w:before="100" w:beforeAutospacing="1" w:after="360" w:line="316" w:lineRule="exact"/>
      <w:jc w:val="left"/>
      <w:textAlignment w:val="auto"/>
    </w:pPr>
    <w:rPr>
      <w:rFonts w:ascii="Calibri" w:eastAsia="Times New Roman" w:hAnsi="Calibri"/>
      <w:b w:val="0"/>
      <w:color w:val="000080"/>
      <w:kern w:val="28"/>
      <w:position w:val="0"/>
      <w:sz w:val="32"/>
      <w:szCs w:val="24"/>
      <w:lang w:val="de-DE" w:eastAsia="de-DE"/>
    </w:rPr>
  </w:style>
  <w:style w:type="paragraph" w:styleId="TableofFigures">
    <w:name w:val="table of figures"/>
    <w:basedOn w:val="Normal"/>
    <w:next w:val="Normal"/>
    <w:uiPriority w:val="99"/>
    <w:rsid w:val="004760CE"/>
    <w:pPr>
      <w:spacing w:before="120" w:after="120" w:line="240" w:lineRule="auto"/>
    </w:pPr>
    <w:rPr>
      <w:szCs w:val="24"/>
    </w:rPr>
  </w:style>
  <w:style w:type="paragraph" w:customStyle="1" w:styleId="STDTabelleAufzhlungold">
    <w:name w:val="STD Tabelle Aufzählung old"/>
    <w:basedOn w:val="STDTabelleZeile"/>
    <w:uiPriority w:val="99"/>
    <w:rsid w:val="004760CE"/>
  </w:style>
  <w:style w:type="paragraph" w:customStyle="1" w:styleId="STDTabelleZeilezentriert">
    <w:name w:val="STD Tabelle Zeile zentriert"/>
    <w:basedOn w:val="STDTabelleZeile"/>
    <w:uiPriority w:val="99"/>
    <w:rsid w:val="004760CE"/>
    <w:pPr>
      <w:jc w:val="center"/>
    </w:pPr>
  </w:style>
  <w:style w:type="table" w:customStyle="1" w:styleId="STDTabelle">
    <w:name w:val="STD Tabelle"/>
    <w:uiPriority w:val="99"/>
    <w:rsid w:val="004760CE"/>
    <w:rPr>
      <w:rFonts w:ascii="DIN-Light" w:eastAsia="Times New Roman" w:hAnsi="DIN-Light"/>
      <w:sz w:val="20"/>
      <w:szCs w:val="20"/>
      <w:lang w:val="en-AU" w:eastAsia="en-A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pPr>
        <w:spacing w:beforeLines="0" w:beforeAutospacing="0" w:afterLines="0" w:afterAutospacing="0"/>
      </w:pPr>
      <w:rPr>
        <w:rFonts w:cs="Times New Roman"/>
      </w:rPr>
      <w:tblPr/>
      <w:trPr>
        <w:tblHeader/>
      </w:trPr>
      <w:tcPr>
        <w:shd w:val="clear" w:color="auto" w:fill="E7EAF5"/>
      </w:tcPr>
    </w:tblStylePr>
  </w:style>
  <w:style w:type="paragraph" w:customStyle="1" w:styleId="Berwertungsbox">
    <w:name w:val="Berwertungsbox"/>
    <w:basedOn w:val="Normal"/>
    <w:uiPriority w:val="99"/>
    <w:semiHidden/>
    <w:rsid w:val="004760CE"/>
    <w:pPr>
      <w:spacing w:before="120" w:after="120" w:line="240" w:lineRule="auto"/>
    </w:pPr>
    <w:rPr>
      <w:noProof/>
      <w:szCs w:val="24"/>
    </w:rPr>
  </w:style>
  <w:style w:type="paragraph" w:customStyle="1" w:styleId="Default">
    <w:name w:val="Default"/>
    <w:uiPriority w:val="99"/>
    <w:semiHidden/>
    <w:rsid w:val="004760CE"/>
    <w:pPr>
      <w:autoSpaceDE w:val="0"/>
      <w:autoSpaceDN w:val="0"/>
      <w:adjustRightInd w:val="0"/>
    </w:pPr>
    <w:rPr>
      <w:rFonts w:ascii="DIN-Light" w:eastAsia="Times New Roman" w:hAnsi="DIN-Light" w:cs="DIN-Light"/>
      <w:color w:val="000000"/>
      <w:sz w:val="24"/>
      <w:szCs w:val="24"/>
    </w:rPr>
  </w:style>
  <w:style w:type="character" w:customStyle="1" w:styleId="STDTabelleZeileZchn">
    <w:name w:val="STD Tabelle Zeile Zchn"/>
    <w:link w:val="STDTabelleZeile"/>
    <w:uiPriority w:val="99"/>
    <w:locked/>
    <w:rsid w:val="004760CE"/>
    <w:rPr>
      <w:rFonts w:ascii="DIN-Light" w:hAnsi="DIN-Light"/>
      <w:sz w:val="20"/>
    </w:rPr>
  </w:style>
  <w:style w:type="paragraph" w:customStyle="1" w:styleId="STDTitel0">
    <w:name w:val="STD Titel 0"/>
    <w:uiPriority w:val="99"/>
    <w:rsid w:val="004760CE"/>
    <w:pPr>
      <w:jc w:val="right"/>
    </w:pPr>
    <w:rPr>
      <w:rFonts w:ascii="DIN-Medium" w:eastAsia="Times New Roman" w:hAnsi="DIN-Medium"/>
      <w:color w:val="686868"/>
      <w:sz w:val="72"/>
      <w:szCs w:val="52"/>
    </w:rPr>
  </w:style>
  <w:style w:type="paragraph" w:customStyle="1" w:styleId="STDTitel1">
    <w:name w:val="STD Titel 1"/>
    <w:uiPriority w:val="99"/>
    <w:rsid w:val="004760CE"/>
    <w:pPr>
      <w:ind w:left="3740" w:hanging="880"/>
      <w:jc w:val="right"/>
    </w:pPr>
    <w:rPr>
      <w:rFonts w:ascii="DIN-Medium" w:eastAsia="Times New Roman" w:hAnsi="DIN-Medium"/>
      <w:sz w:val="48"/>
      <w:szCs w:val="48"/>
    </w:rPr>
  </w:style>
  <w:style w:type="paragraph" w:customStyle="1" w:styleId="STDKopfzeile">
    <w:name w:val="STD Kopfzeile"/>
    <w:uiPriority w:val="99"/>
    <w:rsid w:val="004760CE"/>
    <w:pPr>
      <w:pBdr>
        <w:left w:val="single" w:sz="6" w:space="4" w:color="808080"/>
      </w:pBdr>
      <w:spacing w:after="120"/>
      <w:ind w:left="-284" w:right="2835"/>
      <w:contextualSpacing/>
    </w:pPr>
    <w:rPr>
      <w:rFonts w:ascii="DIN-Light" w:eastAsia="Times New Roman" w:hAnsi="DIN-Light"/>
      <w:sz w:val="16"/>
      <w:szCs w:val="21"/>
    </w:rPr>
  </w:style>
  <w:style w:type="paragraph" w:customStyle="1" w:styleId="STDKopfzeileTOP">
    <w:name w:val="STD Kopfzeile TOP"/>
    <w:basedOn w:val="STDKopfzeile"/>
    <w:uiPriority w:val="99"/>
    <w:rsid w:val="004760CE"/>
    <w:pPr>
      <w:pBdr>
        <w:top w:val="single" w:sz="6" w:space="1" w:color="808080"/>
      </w:pBdr>
      <w:ind w:right="3402"/>
    </w:pPr>
    <w:rPr>
      <w:b/>
      <w:color w:val="000080"/>
      <w:sz w:val="18"/>
    </w:rPr>
  </w:style>
  <w:style w:type="paragraph" w:customStyle="1" w:styleId="STDFuzeile">
    <w:name w:val="STD Fußzeile"/>
    <w:uiPriority w:val="99"/>
    <w:rsid w:val="004760CE"/>
    <w:pPr>
      <w:pBdr>
        <w:top w:val="single" w:sz="6" w:space="1" w:color="808080"/>
      </w:pBdr>
    </w:pPr>
    <w:rPr>
      <w:rFonts w:ascii="DIN-Light" w:eastAsia="Times New Roman" w:hAnsi="DIN-Light"/>
      <w:sz w:val="16"/>
      <w:szCs w:val="21"/>
    </w:rPr>
  </w:style>
  <w:style w:type="paragraph" w:customStyle="1" w:styleId="STDSchlagwort">
    <w:name w:val="STD Schlagwort"/>
    <w:basedOn w:val="Normal"/>
    <w:link w:val="STDSchlagwortZchn"/>
    <w:uiPriority w:val="99"/>
    <w:rsid w:val="004760CE"/>
    <w:pPr>
      <w:spacing w:before="120" w:after="120" w:line="240" w:lineRule="auto"/>
    </w:pPr>
    <w:rPr>
      <w:rFonts w:ascii="DIN-Light" w:hAnsi="DIN-Light"/>
      <w:b/>
      <w:color w:val="000080"/>
      <w:sz w:val="24"/>
      <w:szCs w:val="20"/>
    </w:rPr>
  </w:style>
  <w:style w:type="character" w:customStyle="1" w:styleId="STDSchlagwortZchn">
    <w:name w:val="STD Schlagwort Zchn"/>
    <w:link w:val="STDSchlagwort"/>
    <w:uiPriority w:val="99"/>
    <w:locked/>
    <w:rsid w:val="004760CE"/>
    <w:rPr>
      <w:rFonts w:ascii="DIN-Light" w:hAnsi="DIN-Light"/>
      <w:b/>
      <w:color w:val="000080"/>
      <w:sz w:val="20"/>
    </w:rPr>
  </w:style>
  <w:style w:type="paragraph" w:customStyle="1" w:styleId="STDGrafikembedded">
    <w:name w:val="STD Grafik embedded"/>
    <w:basedOn w:val="STDGrafik"/>
    <w:uiPriority w:val="99"/>
    <w:rsid w:val="004760CE"/>
    <w:pPr>
      <w:spacing w:before="0"/>
    </w:pPr>
  </w:style>
  <w:style w:type="paragraph" w:customStyle="1" w:styleId="STDHinweis">
    <w:name w:val="STD Hinweis"/>
    <w:basedOn w:val="Normal"/>
    <w:uiPriority w:val="99"/>
    <w:rsid w:val="004760CE"/>
    <w:pPr>
      <w:pBdr>
        <w:top w:val="dashed" w:sz="4" w:space="4" w:color="FF9900"/>
        <w:left w:val="dashed" w:sz="4" w:space="4" w:color="FF9900"/>
        <w:bottom w:val="dashed" w:sz="4" w:space="4" w:color="FF9900"/>
        <w:right w:val="dashed" w:sz="4" w:space="4" w:color="FF9900"/>
      </w:pBdr>
      <w:shd w:val="clear" w:color="auto" w:fill="E7EAF5"/>
      <w:spacing w:before="240" w:after="240" w:line="240" w:lineRule="auto"/>
      <w:ind w:left="567" w:right="567"/>
      <w:contextualSpacing/>
    </w:pPr>
    <w:rPr>
      <w:szCs w:val="24"/>
    </w:rPr>
  </w:style>
  <w:style w:type="paragraph" w:customStyle="1" w:styleId="STDWarnung">
    <w:name w:val="STD Warnung"/>
    <w:basedOn w:val="STDHinweis"/>
    <w:uiPriority w:val="99"/>
    <w:rsid w:val="004760CE"/>
    <w:pPr>
      <w:shd w:val="clear" w:color="auto" w:fill="FDECD2"/>
    </w:pPr>
  </w:style>
  <w:style w:type="table" w:customStyle="1" w:styleId="STDInfoTabelle">
    <w:name w:val="STD Info Tabelle"/>
    <w:uiPriority w:val="99"/>
    <w:rsid w:val="004760CE"/>
    <w:pPr>
      <w:spacing w:before="600"/>
    </w:pPr>
    <w:rPr>
      <w:rFonts w:ascii="Times New Roman" w:eastAsia="Times New Roman" w:hAnsi="Times New Roman"/>
      <w:sz w:val="20"/>
      <w:szCs w:val="20"/>
    </w:rPr>
    <w:tblPr>
      <w:jc w:val="center"/>
      <w:tblInd w:w="0" w:type="dxa"/>
      <w:tblBorders>
        <w:top w:val="dashed" w:sz="4" w:space="0" w:color="FF9900"/>
        <w:left w:val="dashed" w:sz="4" w:space="0" w:color="FF9900"/>
        <w:bottom w:val="dashed" w:sz="4" w:space="0" w:color="FF9900"/>
        <w:right w:val="dashed" w:sz="4" w:space="0" w:color="FF9900"/>
      </w:tblBorders>
      <w:tblCellMar>
        <w:top w:w="113" w:type="dxa"/>
        <w:left w:w="108" w:type="dxa"/>
        <w:bottom w:w="113" w:type="dxa"/>
        <w:right w:w="108" w:type="dxa"/>
      </w:tblCellMar>
    </w:tblPr>
    <w:trPr>
      <w:cantSplit/>
      <w:jc w:val="center"/>
    </w:trPr>
    <w:tcPr>
      <w:shd w:val="clear" w:color="auto" w:fill="E7EAF5"/>
    </w:tcPr>
  </w:style>
  <w:style w:type="paragraph" w:customStyle="1" w:styleId="STDPunkteold">
    <w:name w:val="STD Punkte old"/>
    <w:basedOn w:val="Normal"/>
    <w:uiPriority w:val="99"/>
    <w:semiHidden/>
    <w:rsid w:val="004760CE"/>
    <w:pPr>
      <w:spacing w:before="120" w:after="120" w:line="240" w:lineRule="auto"/>
    </w:pPr>
    <w:rPr>
      <w:szCs w:val="20"/>
    </w:rPr>
  </w:style>
  <w:style w:type="paragraph" w:styleId="ListNumber5">
    <w:name w:val="List Number 5"/>
    <w:basedOn w:val="Normal"/>
    <w:uiPriority w:val="99"/>
    <w:rsid w:val="004760CE"/>
    <w:pPr>
      <w:tabs>
        <w:tab w:val="num" w:pos="1492"/>
      </w:tabs>
      <w:spacing w:before="120" w:after="120" w:line="240" w:lineRule="auto"/>
      <w:ind w:left="1492" w:hanging="360"/>
    </w:pPr>
    <w:rPr>
      <w:szCs w:val="24"/>
    </w:rPr>
  </w:style>
  <w:style w:type="paragraph" w:customStyle="1" w:styleId="Formatvorlageberschrift1DIN-LightNichtFett">
    <w:name w:val="Formatvorlage Überschrift 1 + DIN-Light Nicht Fett"/>
    <w:basedOn w:val="Heading1"/>
    <w:uiPriority w:val="99"/>
    <w:rsid w:val="004760CE"/>
    <w:pPr>
      <w:keepNext w:val="0"/>
      <w:widowControl/>
      <w:tabs>
        <w:tab w:val="num" w:pos="397"/>
      </w:tabs>
      <w:autoSpaceDE/>
      <w:autoSpaceDN/>
      <w:adjustRightInd/>
      <w:spacing w:before="240" w:after="120" w:line="240" w:lineRule="auto"/>
      <w:ind w:left="397" w:hanging="340"/>
      <w:jc w:val="left"/>
      <w:textAlignment w:val="auto"/>
    </w:pPr>
    <w:rPr>
      <w:rFonts w:ascii="DIN-Light" w:eastAsia="Times New Roman" w:hAnsi="DIN-Light" w:cs="Arial"/>
      <w:b w:val="0"/>
      <w:kern w:val="32"/>
      <w:position w:val="0"/>
      <w:sz w:val="32"/>
      <w:szCs w:val="32"/>
      <w:lang w:val="de-DE" w:eastAsia="de-DE"/>
    </w:rPr>
  </w:style>
  <w:style w:type="paragraph" w:customStyle="1" w:styleId="FmtTabTxt">
    <w:name w:val="FmtTabTxt"/>
    <w:basedOn w:val="Normal"/>
    <w:uiPriority w:val="99"/>
    <w:rsid w:val="004760CE"/>
    <w:pPr>
      <w:tabs>
        <w:tab w:val="left" w:pos="992"/>
      </w:tabs>
      <w:spacing w:after="0" w:line="227" w:lineRule="atLeast"/>
      <w:ind w:left="141"/>
    </w:pPr>
    <w:rPr>
      <w:rFonts w:cs="DIN-Light"/>
    </w:rPr>
  </w:style>
  <w:style w:type="paragraph" w:customStyle="1" w:styleId="fmtKreuz">
    <w:name w:val="fmtKreuz"/>
    <w:basedOn w:val="Normal"/>
    <w:uiPriority w:val="99"/>
    <w:rsid w:val="004760CE"/>
    <w:pPr>
      <w:spacing w:after="0" w:line="180" w:lineRule="exact"/>
      <w:jc w:val="center"/>
    </w:pPr>
    <w:rPr>
      <w:rFonts w:ascii="DIN-Medium" w:hAnsi="DIN-Medium" w:cs="DIN-Medium"/>
      <w:sz w:val="17"/>
      <w:szCs w:val="17"/>
    </w:rPr>
  </w:style>
  <w:style w:type="character" w:customStyle="1" w:styleId="ZchnZchn22">
    <w:name w:val="Zchn Zchn22"/>
    <w:uiPriority w:val="99"/>
    <w:rsid w:val="004760CE"/>
    <w:rPr>
      <w:rFonts w:ascii="Arial" w:eastAsia="MS Mincho" w:hAnsi="Arial"/>
      <w:b/>
      <w:kern w:val="32"/>
      <w:sz w:val="28"/>
      <w:lang w:val="en-AU" w:eastAsia="de-DE"/>
    </w:rPr>
  </w:style>
  <w:style w:type="paragraph" w:customStyle="1" w:styleId="berschrift0">
    <w:name w:val="Überschrift 0"/>
    <w:basedOn w:val="Heading1"/>
    <w:next w:val="Normal"/>
    <w:link w:val="berschrift0Zchn"/>
    <w:uiPriority w:val="99"/>
    <w:rsid w:val="004760CE"/>
    <w:pPr>
      <w:widowControl/>
      <w:tabs>
        <w:tab w:val="num" w:pos="432"/>
      </w:tabs>
      <w:autoSpaceDE/>
      <w:autoSpaceDN/>
      <w:adjustRightInd/>
      <w:spacing w:before="200" w:after="60" w:line="480" w:lineRule="auto"/>
      <w:ind w:left="432" w:hanging="432"/>
      <w:jc w:val="both"/>
      <w:textAlignment w:val="auto"/>
    </w:pPr>
    <w:rPr>
      <w:rFonts w:ascii="Arial" w:eastAsia="MS Mincho" w:hAnsi="Arial"/>
      <w:kern w:val="32"/>
      <w:position w:val="0"/>
      <w:sz w:val="32"/>
      <w:lang w:val="de-DE" w:eastAsia="de-DE"/>
    </w:rPr>
  </w:style>
  <w:style w:type="character" w:customStyle="1" w:styleId="berschrift0Zchn">
    <w:name w:val="Überschrift 0 Zchn"/>
    <w:link w:val="berschrift0"/>
    <w:uiPriority w:val="99"/>
    <w:locked/>
    <w:rsid w:val="004760CE"/>
    <w:rPr>
      <w:rFonts w:ascii="Arial" w:eastAsia="MS Mincho" w:hAnsi="Arial"/>
      <w:b/>
      <w:kern w:val="32"/>
      <w:sz w:val="20"/>
    </w:rPr>
  </w:style>
  <w:style w:type="character" w:customStyle="1" w:styleId="addmd">
    <w:name w:val="addmd"/>
    <w:uiPriority w:val="99"/>
    <w:rsid w:val="004760CE"/>
  </w:style>
  <w:style w:type="paragraph" w:customStyle="1" w:styleId="FormatvorlageZeilenabstand15Zeilen">
    <w:name w:val="Formatvorlage Zeilenabstand:  15 Zeilen"/>
    <w:basedOn w:val="Normal"/>
    <w:uiPriority w:val="99"/>
    <w:rsid w:val="004760CE"/>
    <w:pPr>
      <w:spacing w:before="120" w:after="120" w:line="360" w:lineRule="auto"/>
    </w:pPr>
    <w:rPr>
      <w:szCs w:val="20"/>
    </w:rPr>
  </w:style>
  <w:style w:type="character" w:styleId="FollowedHyperlink">
    <w:name w:val="FollowedHyperlink"/>
    <w:basedOn w:val="DefaultParagraphFont"/>
    <w:uiPriority w:val="99"/>
    <w:rsid w:val="004760CE"/>
    <w:rPr>
      <w:rFonts w:cs="Times New Roman"/>
      <w:color w:val="800080"/>
      <w:u w:val="single"/>
    </w:rPr>
  </w:style>
  <w:style w:type="paragraph" w:styleId="NormalWeb">
    <w:name w:val="Normal (Web)"/>
    <w:basedOn w:val="Normal"/>
    <w:uiPriority w:val="99"/>
    <w:rsid w:val="004760CE"/>
    <w:pPr>
      <w:spacing w:before="100" w:beforeAutospacing="1" w:after="100" w:afterAutospacing="1" w:line="240" w:lineRule="auto"/>
    </w:pPr>
    <w:rPr>
      <w:rFonts w:ascii="Times New Roman" w:hAnsi="Times New Roman"/>
      <w:color w:val="000000"/>
      <w:sz w:val="24"/>
      <w:szCs w:val="24"/>
    </w:rPr>
  </w:style>
  <w:style w:type="paragraph" w:styleId="TOC8">
    <w:name w:val="toc 8"/>
    <w:basedOn w:val="Normal"/>
    <w:next w:val="Normal"/>
    <w:autoRedefine/>
    <w:uiPriority w:val="99"/>
    <w:rsid w:val="004760CE"/>
    <w:pPr>
      <w:spacing w:after="0" w:line="480" w:lineRule="auto"/>
      <w:ind w:left="1540"/>
    </w:pPr>
    <w:rPr>
      <w:rFonts w:ascii="Arial" w:hAnsi="Arial"/>
      <w:sz w:val="24"/>
      <w:szCs w:val="24"/>
    </w:rPr>
  </w:style>
  <w:style w:type="paragraph" w:styleId="TOC9">
    <w:name w:val="toc 9"/>
    <w:basedOn w:val="Normal"/>
    <w:next w:val="Normal"/>
    <w:autoRedefine/>
    <w:uiPriority w:val="99"/>
    <w:rsid w:val="004760CE"/>
    <w:pPr>
      <w:spacing w:after="0" w:line="480" w:lineRule="auto"/>
      <w:ind w:left="1760"/>
    </w:pPr>
    <w:rPr>
      <w:rFonts w:ascii="Arial" w:hAnsi="Arial"/>
      <w:sz w:val="24"/>
      <w:szCs w:val="24"/>
    </w:rPr>
  </w:style>
  <w:style w:type="paragraph" w:styleId="EndnoteText">
    <w:name w:val="endnote text"/>
    <w:basedOn w:val="Normal"/>
    <w:link w:val="EndnoteTextChar"/>
    <w:uiPriority w:val="99"/>
    <w:rsid w:val="004760CE"/>
    <w:pPr>
      <w:spacing w:after="0" w:line="480" w:lineRule="auto"/>
    </w:pPr>
    <w:rPr>
      <w:rFonts w:ascii="Arial" w:hAnsi="Arial"/>
      <w:sz w:val="20"/>
      <w:szCs w:val="20"/>
    </w:rPr>
  </w:style>
  <w:style w:type="character" w:customStyle="1" w:styleId="EndnoteTextChar">
    <w:name w:val="Endnote Text Char"/>
    <w:basedOn w:val="DefaultParagraphFont"/>
    <w:link w:val="EndnoteText"/>
    <w:uiPriority w:val="99"/>
    <w:locked/>
    <w:rsid w:val="004760CE"/>
    <w:rPr>
      <w:rFonts w:ascii="Arial" w:hAnsi="Arial"/>
      <w:sz w:val="20"/>
    </w:rPr>
  </w:style>
  <w:style w:type="paragraph" w:styleId="ListBullet">
    <w:name w:val="List Bullet"/>
    <w:basedOn w:val="Normal"/>
    <w:uiPriority w:val="99"/>
    <w:rsid w:val="004760CE"/>
    <w:pPr>
      <w:tabs>
        <w:tab w:val="num" w:pos="284"/>
      </w:tabs>
      <w:spacing w:after="0" w:line="480" w:lineRule="auto"/>
      <w:ind w:left="360" w:hanging="360"/>
    </w:pPr>
    <w:rPr>
      <w:rFonts w:ascii="Arial" w:hAnsi="Arial"/>
      <w:sz w:val="24"/>
      <w:szCs w:val="24"/>
    </w:rPr>
  </w:style>
  <w:style w:type="paragraph" w:styleId="ListBullet2">
    <w:name w:val="List Bullet 2"/>
    <w:basedOn w:val="Normal"/>
    <w:uiPriority w:val="99"/>
    <w:rsid w:val="004760CE"/>
    <w:pPr>
      <w:tabs>
        <w:tab w:val="num" w:pos="643"/>
        <w:tab w:val="num" w:pos="1492"/>
      </w:tabs>
      <w:spacing w:after="0" w:line="480" w:lineRule="auto"/>
      <w:ind w:left="643" w:hanging="360"/>
    </w:pPr>
    <w:rPr>
      <w:rFonts w:ascii="Arial" w:hAnsi="Arial"/>
      <w:sz w:val="24"/>
      <w:szCs w:val="24"/>
    </w:rPr>
  </w:style>
  <w:style w:type="paragraph" w:styleId="BodyTextIndent">
    <w:name w:val="Body Text Indent"/>
    <w:basedOn w:val="Normal"/>
    <w:link w:val="BodyTextIndentChar"/>
    <w:uiPriority w:val="99"/>
    <w:rsid w:val="004760CE"/>
    <w:pPr>
      <w:spacing w:after="0" w:line="480" w:lineRule="auto"/>
      <w:ind w:left="709"/>
    </w:pPr>
    <w:rPr>
      <w:rFonts w:ascii="Arial" w:hAnsi="Arial"/>
      <w:sz w:val="24"/>
      <w:szCs w:val="24"/>
    </w:rPr>
  </w:style>
  <w:style w:type="character" w:customStyle="1" w:styleId="BodyTextIndentChar">
    <w:name w:val="Body Text Indent Char"/>
    <w:basedOn w:val="DefaultParagraphFont"/>
    <w:link w:val="BodyTextIndent"/>
    <w:uiPriority w:val="99"/>
    <w:locked/>
    <w:rsid w:val="004760CE"/>
    <w:rPr>
      <w:rFonts w:ascii="Arial" w:hAnsi="Arial"/>
      <w:sz w:val="24"/>
    </w:rPr>
  </w:style>
  <w:style w:type="paragraph" w:styleId="BodyText2">
    <w:name w:val="Body Text 2"/>
    <w:basedOn w:val="Normal"/>
    <w:link w:val="BodyText2Char"/>
    <w:uiPriority w:val="99"/>
    <w:rsid w:val="004760CE"/>
    <w:pPr>
      <w:spacing w:after="0" w:line="480" w:lineRule="auto"/>
    </w:pPr>
    <w:rPr>
      <w:rFonts w:ascii="Arial" w:hAnsi="Arial"/>
      <w:b/>
      <w:bCs/>
      <w:sz w:val="24"/>
      <w:szCs w:val="24"/>
    </w:rPr>
  </w:style>
  <w:style w:type="character" w:customStyle="1" w:styleId="BodyText2Char">
    <w:name w:val="Body Text 2 Char"/>
    <w:basedOn w:val="DefaultParagraphFont"/>
    <w:link w:val="BodyText2"/>
    <w:uiPriority w:val="99"/>
    <w:locked/>
    <w:rsid w:val="004760CE"/>
    <w:rPr>
      <w:rFonts w:ascii="Arial" w:hAnsi="Arial"/>
      <w:b/>
      <w:sz w:val="24"/>
    </w:rPr>
  </w:style>
  <w:style w:type="paragraph" w:styleId="BodyText3">
    <w:name w:val="Body Text 3"/>
    <w:basedOn w:val="Normal"/>
    <w:link w:val="BodyText3Char"/>
    <w:uiPriority w:val="99"/>
    <w:rsid w:val="004760CE"/>
    <w:pPr>
      <w:spacing w:after="0" w:line="480" w:lineRule="auto"/>
    </w:pPr>
    <w:rPr>
      <w:rFonts w:ascii="Arial" w:hAnsi="Arial"/>
      <w:sz w:val="24"/>
      <w:szCs w:val="24"/>
    </w:rPr>
  </w:style>
  <w:style w:type="character" w:customStyle="1" w:styleId="BodyText3Char">
    <w:name w:val="Body Text 3 Char"/>
    <w:basedOn w:val="DefaultParagraphFont"/>
    <w:link w:val="BodyText3"/>
    <w:uiPriority w:val="99"/>
    <w:locked/>
    <w:rsid w:val="004760CE"/>
    <w:rPr>
      <w:rFonts w:ascii="Arial" w:hAnsi="Arial"/>
      <w:sz w:val="24"/>
    </w:rPr>
  </w:style>
  <w:style w:type="paragraph" w:styleId="Revision">
    <w:name w:val="Revision"/>
    <w:uiPriority w:val="99"/>
    <w:semiHidden/>
    <w:rsid w:val="004760CE"/>
    <w:rPr>
      <w:rFonts w:ascii="Arial" w:eastAsia="Times New Roman" w:hAnsi="Arial"/>
      <w:sz w:val="24"/>
      <w:szCs w:val="24"/>
    </w:rPr>
  </w:style>
  <w:style w:type="paragraph" w:styleId="ListParagraph">
    <w:name w:val="List Paragraph"/>
    <w:basedOn w:val="Normal"/>
    <w:uiPriority w:val="99"/>
    <w:qFormat/>
    <w:rsid w:val="004760CE"/>
    <w:pPr>
      <w:spacing w:after="0" w:line="480" w:lineRule="auto"/>
      <w:ind w:left="708"/>
    </w:pPr>
    <w:rPr>
      <w:rFonts w:ascii="Arial" w:hAnsi="Arial"/>
      <w:sz w:val="24"/>
      <w:szCs w:val="24"/>
    </w:rPr>
  </w:style>
  <w:style w:type="paragraph" w:customStyle="1" w:styleId="AufzTabelle">
    <w:name w:val="Aufz_Tabelle"/>
    <w:basedOn w:val="Normal"/>
    <w:autoRedefine/>
    <w:uiPriority w:val="99"/>
    <w:rsid w:val="004760CE"/>
    <w:pPr>
      <w:tabs>
        <w:tab w:val="num" w:pos="284"/>
      </w:tabs>
      <w:spacing w:after="0" w:line="240" w:lineRule="auto"/>
      <w:ind w:left="284" w:hanging="284"/>
    </w:pPr>
    <w:rPr>
      <w:rFonts w:ascii="Arial" w:hAnsi="Arial" w:cs="Arial"/>
      <w:sz w:val="24"/>
      <w:szCs w:val="24"/>
    </w:rPr>
  </w:style>
  <w:style w:type="paragraph" w:customStyle="1" w:styleId="H2">
    <w:name w:val="H2"/>
    <w:basedOn w:val="Normal"/>
    <w:next w:val="Normal"/>
    <w:uiPriority w:val="99"/>
    <w:rsid w:val="004760CE"/>
    <w:pPr>
      <w:keepNext/>
      <w:autoSpaceDE w:val="0"/>
      <w:autoSpaceDN w:val="0"/>
      <w:adjustRightInd w:val="0"/>
      <w:spacing w:before="100" w:after="100" w:line="240" w:lineRule="auto"/>
      <w:outlineLvl w:val="2"/>
    </w:pPr>
    <w:rPr>
      <w:rFonts w:ascii="Times New Roman" w:hAnsi="Times New Roman"/>
      <w:b/>
      <w:bCs/>
      <w:sz w:val="36"/>
      <w:szCs w:val="36"/>
    </w:rPr>
  </w:style>
  <w:style w:type="paragraph" w:customStyle="1" w:styleId="small">
    <w:name w:val="small"/>
    <w:basedOn w:val="Normal"/>
    <w:uiPriority w:val="99"/>
    <w:rsid w:val="004760CE"/>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p-list">
    <w:name w:val="p-list"/>
    <w:basedOn w:val="Normal"/>
    <w:uiPriority w:val="99"/>
    <w:rsid w:val="004760CE"/>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contenthead">
    <w:name w:val="contenthead"/>
    <w:basedOn w:val="Normal"/>
    <w:uiPriority w:val="99"/>
    <w:rsid w:val="004760CE"/>
    <w:pPr>
      <w:spacing w:before="100" w:beforeAutospacing="1" w:after="100" w:afterAutospacing="1" w:line="240" w:lineRule="auto"/>
    </w:pPr>
    <w:rPr>
      <w:rFonts w:ascii="Times New Roman" w:hAnsi="Times New Roman"/>
      <w:sz w:val="24"/>
      <w:szCs w:val="24"/>
    </w:rPr>
  </w:style>
  <w:style w:type="paragraph" w:customStyle="1" w:styleId="contentpadding">
    <w:name w:val="contentpadding"/>
    <w:basedOn w:val="Normal"/>
    <w:uiPriority w:val="99"/>
    <w:rsid w:val="004760CE"/>
    <w:pPr>
      <w:spacing w:before="100" w:beforeAutospacing="1" w:after="100" w:afterAutospacing="1" w:line="240" w:lineRule="auto"/>
    </w:pPr>
    <w:rPr>
      <w:rFonts w:ascii="Times New Roman" w:hAnsi="Times New Roman"/>
      <w:sz w:val="24"/>
      <w:szCs w:val="24"/>
    </w:rPr>
  </w:style>
  <w:style w:type="paragraph" w:customStyle="1" w:styleId="paragraph">
    <w:name w:val="paragraph"/>
    <w:basedOn w:val="Normal"/>
    <w:uiPriority w:val="99"/>
    <w:rsid w:val="004760CE"/>
    <w:pPr>
      <w:spacing w:after="240" w:line="240" w:lineRule="auto"/>
    </w:pPr>
    <w:rPr>
      <w:rFonts w:ascii="Times" w:hAnsi="Times"/>
      <w:szCs w:val="20"/>
      <w:lang w:val="en-AU" w:eastAsia="en-US"/>
    </w:rPr>
  </w:style>
  <w:style w:type="paragraph" w:customStyle="1" w:styleId="h2a">
    <w:name w:val="h2a"/>
    <w:uiPriority w:val="99"/>
    <w:rsid w:val="004760CE"/>
    <w:pPr>
      <w:tabs>
        <w:tab w:val="left" w:pos="851"/>
      </w:tabs>
      <w:spacing w:before="200" w:after="200"/>
      <w:ind w:left="851" w:hanging="851"/>
    </w:pPr>
    <w:rPr>
      <w:rFonts w:ascii="Helvetica-Narrow" w:eastAsia="Times New Roman" w:hAnsi="Helvetica-Narrow"/>
      <w:spacing w:val="2"/>
      <w:sz w:val="34"/>
      <w:szCs w:val="20"/>
      <w:lang w:val="en-GB" w:eastAsia="en-US"/>
    </w:rPr>
  </w:style>
  <w:style w:type="paragraph" w:customStyle="1" w:styleId="p14">
    <w:name w:val="p14"/>
    <w:basedOn w:val="Normal"/>
    <w:uiPriority w:val="99"/>
    <w:rsid w:val="004760CE"/>
    <w:pPr>
      <w:spacing w:before="100" w:beforeAutospacing="1" w:after="100" w:afterAutospacing="1" w:line="240" w:lineRule="auto"/>
    </w:pPr>
    <w:rPr>
      <w:rFonts w:ascii="Times New Roman" w:hAnsi="Times New Roman"/>
      <w:sz w:val="24"/>
      <w:szCs w:val="24"/>
    </w:rPr>
  </w:style>
  <w:style w:type="paragraph" w:customStyle="1" w:styleId="p15">
    <w:name w:val="p15"/>
    <w:basedOn w:val="Normal"/>
    <w:uiPriority w:val="99"/>
    <w:rsid w:val="004760CE"/>
    <w:pPr>
      <w:spacing w:before="100" w:beforeAutospacing="1" w:after="100" w:afterAutospacing="1" w:line="240" w:lineRule="auto"/>
    </w:pPr>
    <w:rPr>
      <w:rFonts w:ascii="Times New Roman" w:hAnsi="Times New Roman"/>
      <w:sz w:val="24"/>
      <w:szCs w:val="24"/>
    </w:rPr>
  </w:style>
  <w:style w:type="paragraph" w:customStyle="1" w:styleId="p6">
    <w:name w:val="p6"/>
    <w:basedOn w:val="Normal"/>
    <w:uiPriority w:val="99"/>
    <w:rsid w:val="004760CE"/>
    <w:pPr>
      <w:spacing w:before="100" w:beforeAutospacing="1" w:after="100" w:afterAutospacing="1" w:line="240" w:lineRule="auto"/>
    </w:pPr>
    <w:rPr>
      <w:rFonts w:ascii="Times New Roman" w:hAnsi="Times New Roman"/>
      <w:sz w:val="24"/>
      <w:szCs w:val="24"/>
    </w:rPr>
  </w:style>
  <w:style w:type="paragraph" w:customStyle="1" w:styleId="p7">
    <w:name w:val="p7"/>
    <w:basedOn w:val="Normal"/>
    <w:uiPriority w:val="99"/>
    <w:rsid w:val="004760CE"/>
    <w:pPr>
      <w:spacing w:before="100" w:beforeAutospacing="1" w:after="100" w:afterAutospacing="1" w:line="240" w:lineRule="auto"/>
    </w:pPr>
    <w:rPr>
      <w:rFonts w:ascii="Times New Roman" w:hAnsi="Times New Roman"/>
      <w:sz w:val="24"/>
      <w:szCs w:val="24"/>
    </w:rPr>
  </w:style>
  <w:style w:type="paragraph" w:customStyle="1" w:styleId="bullet">
    <w:name w:val="bullet"/>
    <w:uiPriority w:val="99"/>
    <w:rsid w:val="004760CE"/>
    <w:pPr>
      <w:widowControl w:val="0"/>
      <w:tabs>
        <w:tab w:val="left" w:pos="340"/>
      </w:tabs>
      <w:autoSpaceDE w:val="0"/>
      <w:autoSpaceDN w:val="0"/>
      <w:adjustRightInd w:val="0"/>
      <w:spacing w:after="160" w:line="240" w:lineRule="exact"/>
      <w:ind w:left="340" w:hanging="340"/>
    </w:pPr>
    <w:rPr>
      <w:rFonts w:ascii="Times New Roman" w:eastAsia="Times New Roman" w:hAnsi="Times New Roman" w:cs="Arial Unicode MS"/>
      <w:lang w:val="en-AU" w:eastAsia="en-AU" w:bidi="bo-CN"/>
    </w:rPr>
  </w:style>
  <w:style w:type="paragraph" w:customStyle="1" w:styleId="bulletend">
    <w:name w:val="bulletend"/>
    <w:uiPriority w:val="99"/>
    <w:rsid w:val="004760CE"/>
    <w:pPr>
      <w:widowControl w:val="0"/>
      <w:tabs>
        <w:tab w:val="left" w:pos="340"/>
      </w:tabs>
      <w:autoSpaceDE w:val="0"/>
      <w:autoSpaceDN w:val="0"/>
      <w:adjustRightInd w:val="0"/>
      <w:spacing w:after="240" w:line="240" w:lineRule="exact"/>
      <w:ind w:left="340" w:hanging="340"/>
    </w:pPr>
    <w:rPr>
      <w:rFonts w:ascii="Times New Roman" w:eastAsia="Times New Roman" w:hAnsi="Times New Roman" w:cs="Arial Unicode MS"/>
      <w:lang w:val="en-AU" w:eastAsia="en-AU" w:bidi="bo-CN"/>
    </w:rPr>
  </w:style>
  <w:style w:type="paragraph" w:customStyle="1" w:styleId="h3">
    <w:name w:val="h3"/>
    <w:uiPriority w:val="99"/>
    <w:rsid w:val="004760CE"/>
    <w:pPr>
      <w:keepNext/>
      <w:widowControl w:val="0"/>
      <w:autoSpaceDE w:val="0"/>
      <w:autoSpaceDN w:val="0"/>
      <w:adjustRightInd w:val="0"/>
      <w:spacing w:before="360" w:after="120" w:line="340" w:lineRule="exact"/>
    </w:pPr>
    <w:rPr>
      <w:rFonts w:ascii="Arial Narrow" w:eastAsia="Times New Roman" w:hAnsi="Arial Narrow" w:cs="Arial Narrow"/>
      <w:spacing w:val="6"/>
      <w:sz w:val="28"/>
      <w:szCs w:val="28"/>
      <w:lang w:val="en-AU" w:eastAsia="en-AU" w:bidi="bo-CN"/>
    </w:rPr>
  </w:style>
  <w:style w:type="paragraph" w:customStyle="1" w:styleId="Listenabsatz1">
    <w:name w:val="Listenabsatz1"/>
    <w:basedOn w:val="Normal"/>
    <w:uiPriority w:val="99"/>
    <w:rsid w:val="004760CE"/>
    <w:pPr>
      <w:ind w:left="720"/>
      <w:contextualSpacing/>
    </w:pPr>
    <w:rPr>
      <w:rFonts w:cs="Microsoft Himalaya"/>
      <w:lang w:val="en-AU" w:eastAsia="en-US"/>
    </w:rPr>
  </w:style>
  <w:style w:type="character" w:customStyle="1" w:styleId="ParagraphChar">
    <w:name w:val="Paragraph Char"/>
    <w:link w:val="Paragraph0"/>
    <w:uiPriority w:val="99"/>
    <w:locked/>
    <w:rsid w:val="004760CE"/>
    <w:rPr>
      <w:rFonts w:ascii="Arial" w:hAnsi="Arial"/>
      <w:sz w:val="24"/>
    </w:rPr>
  </w:style>
  <w:style w:type="paragraph" w:customStyle="1" w:styleId="Paragraph0">
    <w:name w:val="Paragraph"/>
    <w:basedOn w:val="Normal"/>
    <w:link w:val="ParagraphChar"/>
    <w:uiPriority w:val="99"/>
    <w:rsid w:val="004760CE"/>
    <w:pPr>
      <w:spacing w:before="120" w:after="0" w:line="240" w:lineRule="auto"/>
      <w:jc w:val="both"/>
    </w:pPr>
    <w:rPr>
      <w:rFonts w:ascii="Arial" w:eastAsia="Calibri" w:hAnsi="Arial"/>
      <w:sz w:val="24"/>
      <w:szCs w:val="20"/>
    </w:rPr>
  </w:style>
  <w:style w:type="paragraph" w:customStyle="1" w:styleId="Style6">
    <w:name w:val="Style 6"/>
    <w:basedOn w:val="Normal"/>
    <w:uiPriority w:val="99"/>
    <w:rsid w:val="004760CE"/>
    <w:pPr>
      <w:widowControl w:val="0"/>
      <w:autoSpaceDE w:val="0"/>
      <w:autoSpaceDN w:val="0"/>
      <w:adjustRightInd w:val="0"/>
      <w:spacing w:after="0" w:line="240" w:lineRule="auto"/>
    </w:pPr>
    <w:rPr>
      <w:rFonts w:ascii="Times New Roman" w:hAnsi="Times New Roman"/>
      <w:sz w:val="20"/>
      <w:szCs w:val="20"/>
    </w:rPr>
  </w:style>
  <w:style w:type="paragraph" w:customStyle="1" w:styleId="Style10">
    <w:name w:val="Style 10"/>
    <w:basedOn w:val="Normal"/>
    <w:uiPriority w:val="99"/>
    <w:rsid w:val="004760CE"/>
    <w:pPr>
      <w:widowControl w:val="0"/>
      <w:autoSpaceDE w:val="0"/>
      <w:autoSpaceDN w:val="0"/>
      <w:spacing w:after="0" w:line="240" w:lineRule="auto"/>
      <w:ind w:left="108"/>
    </w:pPr>
    <w:rPr>
      <w:rFonts w:ascii="Times New Roman" w:hAnsi="Times New Roman"/>
      <w:sz w:val="24"/>
      <w:szCs w:val="24"/>
    </w:rPr>
  </w:style>
  <w:style w:type="paragraph" w:customStyle="1" w:styleId="Auflistung">
    <w:name w:val="Auflistung"/>
    <w:basedOn w:val="Normal"/>
    <w:uiPriority w:val="99"/>
    <w:rsid w:val="004760CE"/>
    <w:pPr>
      <w:spacing w:after="0" w:line="480" w:lineRule="auto"/>
      <w:jc w:val="center"/>
    </w:pPr>
    <w:rPr>
      <w:rFonts w:ascii="Times New Roman" w:hAnsi="Times New Roman"/>
      <w:bCs/>
      <w:sz w:val="20"/>
      <w:szCs w:val="20"/>
      <w:lang w:val="en-US" w:bidi="he-IL"/>
    </w:rPr>
  </w:style>
  <w:style w:type="paragraph" w:customStyle="1" w:styleId="Formatvorlage1">
    <w:name w:val="Formatvorlage1"/>
    <w:basedOn w:val="Heading1"/>
    <w:uiPriority w:val="99"/>
    <w:rsid w:val="004760CE"/>
    <w:pPr>
      <w:widowControl/>
      <w:tabs>
        <w:tab w:val="num" w:pos="432"/>
      </w:tabs>
      <w:autoSpaceDE/>
      <w:autoSpaceDN/>
      <w:adjustRightInd/>
      <w:spacing w:before="200" w:after="60" w:line="480" w:lineRule="auto"/>
      <w:ind w:left="432" w:hanging="432"/>
      <w:jc w:val="both"/>
      <w:textAlignment w:val="auto"/>
    </w:pPr>
    <w:rPr>
      <w:rFonts w:ascii="Arial" w:eastAsia="MS Mincho" w:hAnsi="Arial"/>
      <w:bCs/>
      <w:kern w:val="32"/>
      <w:position w:val="0"/>
      <w:sz w:val="32"/>
      <w:szCs w:val="32"/>
      <w:lang w:val="en-AU" w:eastAsia="de-DE"/>
    </w:rPr>
  </w:style>
  <w:style w:type="paragraph" w:customStyle="1" w:styleId="Pa13">
    <w:name w:val="Pa13"/>
    <w:basedOn w:val="Normal"/>
    <w:next w:val="Normal"/>
    <w:uiPriority w:val="99"/>
    <w:rsid w:val="004760CE"/>
    <w:pPr>
      <w:autoSpaceDE w:val="0"/>
      <w:autoSpaceDN w:val="0"/>
      <w:adjustRightInd w:val="0"/>
      <w:spacing w:after="0" w:line="161" w:lineRule="atLeast"/>
    </w:pPr>
    <w:rPr>
      <w:rFonts w:ascii="Times New Roman" w:hAnsi="Times New Roman"/>
      <w:sz w:val="24"/>
      <w:szCs w:val="24"/>
    </w:rPr>
  </w:style>
  <w:style w:type="character" w:customStyle="1" w:styleId="blacktitle1">
    <w:name w:val="blacktitle1"/>
    <w:uiPriority w:val="99"/>
    <w:rsid w:val="004760CE"/>
    <w:rPr>
      <w:b/>
      <w:color w:val="000000"/>
      <w:sz w:val="18"/>
    </w:rPr>
  </w:style>
  <w:style w:type="character" w:customStyle="1" w:styleId="categoryhead">
    <w:name w:val="category_head"/>
    <w:uiPriority w:val="99"/>
    <w:rsid w:val="004760CE"/>
  </w:style>
  <w:style w:type="character" w:customStyle="1" w:styleId="ZchnZchn">
    <w:name w:val="Zchn Zchn"/>
    <w:uiPriority w:val="99"/>
    <w:rsid w:val="004760CE"/>
    <w:rPr>
      <w:rFonts w:ascii="Arial" w:hAnsi="Arial"/>
      <w:b/>
      <w:i/>
      <w:sz w:val="28"/>
      <w:lang w:val="de-DE" w:eastAsia="de-DE"/>
    </w:rPr>
  </w:style>
  <w:style w:type="character" w:customStyle="1" w:styleId="articletitle">
    <w:name w:val="articletitle"/>
    <w:uiPriority w:val="99"/>
    <w:rsid w:val="004760CE"/>
  </w:style>
  <w:style w:type="character" w:customStyle="1" w:styleId="weekdate">
    <w:name w:val="weekdate"/>
    <w:uiPriority w:val="99"/>
    <w:rsid w:val="004760CE"/>
  </w:style>
  <w:style w:type="character" w:customStyle="1" w:styleId="week">
    <w:name w:val="week"/>
    <w:uiPriority w:val="99"/>
    <w:rsid w:val="004760CE"/>
  </w:style>
  <w:style w:type="character" w:customStyle="1" w:styleId="articletext">
    <w:name w:val="articletext"/>
    <w:uiPriority w:val="99"/>
    <w:rsid w:val="004760CE"/>
  </w:style>
  <w:style w:type="character" w:customStyle="1" w:styleId="ZchnZchn1">
    <w:name w:val="Zchn Zchn1"/>
    <w:uiPriority w:val="99"/>
    <w:rsid w:val="004760CE"/>
    <w:rPr>
      <w:rFonts w:ascii="Arial" w:eastAsia="MS Mincho" w:hAnsi="Arial"/>
      <w:b/>
      <w:kern w:val="32"/>
      <w:sz w:val="32"/>
      <w:lang w:val="en-AU" w:eastAsia="de-DE"/>
    </w:rPr>
  </w:style>
  <w:style w:type="character" w:customStyle="1" w:styleId="ZchnZchn2">
    <w:name w:val="Zchn Zchn2"/>
    <w:uiPriority w:val="99"/>
    <w:rsid w:val="004760CE"/>
    <w:rPr>
      <w:rFonts w:ascii="Arial" w:eastAsia="MS Mincho" w:hAnsi="Arial"/>
      <w:b/>
      <w:kern w:val="32"/>
      <w:sz w:val="32"/>
      <w:lang w:val="en-AU" w:eastAsia="de-DE"/>
    </w:rPr>
  </w:style>
  <w:style w:type="character" w:customStyle="1" w:styleId="apple-style-span">
    <w:name w:val="apple-style-span"/>
    <w:uiPriority w:val="99"/>
    <w:rsid w:val="004760CE"/>
  </w:style>
  <w:style w:type="character" w:customStyle="1" w:styleId="mw-headline">
    <w:name w:val="mw-headline"/>
    <w:uiPriority w:val="99"/>
    <w:rsid w:val="004760CE"/>
  </w:style>
  <w:style w:type="character" w:customStyle="1" w:styleId="subject">
    <w:name w:val="subject"/>
    <w:uiPriority w:val="99"/>
    <w:rsid w:val="004760CE"/>
  </w:style>
  <w:style w:type="character" w:customStyle="1" w:styleId="CharacterStyle5">
    <w:name w:val="Character Style 5"/>
    <w:uiPriority w:val="99"/>
    <w:rsid w:val="004760CE"/>
    <w:rPr>
      <w:sz w:val="24"/>
    </w:rPr>
  </w:style>
  <w:style w:type="character" w:customStyle="1" w:styleId="CharacterStyle2">
    <w:name w:val="Character Style 2"/>
    <w:uiPriority w:val="99"/>
    <w:rsid w:val="004760CE"/>
    <w:rPr>
      <w:sz w:val="20"/>
    </w:rPr>
  </w:style>
  <w:style w:type="character" w:customStyle="1" w:styleId="ZchnZchn21">
    <w:name w:val="Zchn Zchn21"/>
    <w:uiPriority w:val="99"/>
    <w:locked/>
    <w:rsid w:val="004760CE"/>
    <w:rPr>
      <w:rFonts w:ascii="Arial" w:eastAsia="MS Mincho" w:hAnsi="Arial"/>
      <w:b/>
      <w:kern w:val="32"/>
      <w:sz w:val="32"/>
      <w:lang w:val="en-AU"/>
    </w:rPr>
  </w:style>
  <w:style w:type="character" w:customStyle="1" w:styleId="apple-converted-space">
    <w:name w:val="apple-converted-space"/>
    <w:uiPriority w:val="99"/>
    <w:rsid w:val="004760CE"/>
  </w:style>
  <w:style w:type="numbering" w:customStyle="1" w:styleId="STDTabelleAufzhlung">
    <w:name w:val="STD Tabelle Aufzählung"/>
    <w:rsid w:val="008D5ED2"/>
    <w:pPr>
      <w:numPr>
        <w:numId w:val="18"/>
      </w:numPr>
    </w:pPr>
  </w:style>
  <w:style w:type="numbering" w:styleId="111111">
    <w:name w:val="Outline List 2"/>
    <w:basedOn w:val="NoList"/>
    <w:uiPriority w:val="99"/>
    <w:semiHidden/>
    <w:unhideWhenUsed/>
    <w:rsid w:val="008D5ED2"/>
    <w:pPr>
      <w:numPr>
        <w:numId w:val="22"/>
      </w:numPr>
    </w:pPr>
  </w:style>
  <w:style w:type="numbering" w:customStyle="1" w:styleId="STDTabellePunkte">
    <w:name w:val="STD Tabelle Punkte"/>
    <w:rsid w:val="008D5ED2"/>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6036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us.Lembach@web.de"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8204</Words>
  <Characters>46767</Characters>
  <Application>Microsoft Office Word</Application>
  <DocSecurity>0</DocSecurity>
  <Lines>389</Lines>
  <Paragraphs>109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DOES A GOOD FIT BETWEEN MOBILE WORK SUPPORT FUNCTIONS AND MOBILE SALES-FORCE WORKER TASKS LEAD TO IMPROVED WORK PERFORMANCE</vt:lpstr>
      <vt:lpstr>DOES A GOOD FIT BETWEEN MOBILE WORK SUPPORT FUNCTIONS AND MOBILE SALES-FORCE WORKER TASKS LEAD TO IMPROVED WORK PERFORMANCE</vt:lpstr>
    </vt:vector>
  </TitlesOfParts>
  <Company>University of Southern Queensland</Company>
  <LinksUpToDate>false</LinksUpToDate>
  <CharactersWithSpaces>54862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A GOOD FIT BETWEEN MOBILE WORK SUPPORT FUNCTIONS AND MOBILE SALES-FORCE WORKER TASKS LEAD TO IMPROVED WORK PERFORMANCE</dc:title>
  <dc:creator>Michael Lane;Markus Lembach</dc:creator>
  <cp:lastModifiedBy>Michael Lane</cp:lastModifiedBy>
  <cp:revision>2</cp:revision>
  <cp:lastPrinted>2013-08-29T23:43:00Z</cp:lastPrinted>
  <dcterms:created xsi:type="dcterms:W3CDTF">2013-08-30T01:07:00Z</dcterms:created>
  <dcterms:modified xsi:type="dcterms:W3CDTF">2013-08-30T01:07:00Z</dcterms:modified>
</cp:coreProperties>
</file>