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DF6A" w14:textId="77777777" w:rsidR="00D016C3" w:rsidRPr="00D016C3" w:rsidRDefault="00D016C3" w:rsidP="00D016C3">
      <w:pPr>
        <w:pStyle w:val="paragraph"/>
        <w:spacing w:before="0" w:beforeAutospacing="0" w:after="0" w:afterAutospacing="0"/>
        <w:jc w:val="both"/>
        <w:textAlignment w:val="baseline"/>
        <w:rPr>
          <w:rStyle w:val="normaltextrun"/>
          <w:b/>
          <w:bCs/>
          <w:sz w:val="32"/>
          <w:szCs w:val="36"/>
          <w:lang w:val="en-US"/>
        </w:rPr>
      </w:pPr>
      <w:r w:rsidRPr="00D016C3">
        <w:rPr>
          <w:rStyle w:val="normaltextrun"/>
          <w:b/>
          <w:bCs/>
          <w:sz w:val="32"/>
          <w:szCs w:val="36"/>
          <w:lang w:val="en-US"/>
        </w:rPr>
        <w:t>Correlates of sedentary behaviour in university students: A systematic review</w:t>
      </w:r>
    </w:p>
    <w:p w14:paraId="67139157" w14:textId="77777777" w:rsidR="00D016C3" w:rsidRPr="00152E2F" w:rsidRDefault="00D016C3" w:rsidP="00D016C3">
      <w:pPr>
        <w:pStyle w:val="paragraph"/>
        <w:spacing w:before="0" w:beforeAutospacing="0" w:after="0" w:afterAutospacing="0"/>
        <w:jc w:val="both"/>
        <w:textAlignment w:val="baseline"/>
        <w:rPr>
          <w:sz w:val="12"/>
          <w:szCs w:val="12"/>
          <w:lang w:val="en-US"/>
        </w:rPr>
      </w:pPr>
      <w:r w:rsidRPr="00152E2F">
        <w:rPr>
          <w:rStyle w:val="normaltextrun"/>
          <w:b/>
          <w:bCs/>
          <w:lang w:val="en-US"/>
        </w:rPr>
        <w:t> </w:t>
      </w:r>
      <w:r w:rsidRPr="00152E2F">
        <w:rPr>
          <w:rStyle w:val="eop"/>
          <w:lang w:val="en-US"/>
        </w:rPr>
        <w:t> </w:t>
      </w:r>
    </w:p>
    <w:p w14:paraId="74BB9A68" w14:textId="1DF26FD4" w:rsidR="00D016C3" w:rsidRPr="00DC2665" w:rsidRDefault="00D016C3" w:rsidP="00D016C3">
      <w:pPr>
        <w:spacing w:line="360" w:lineRule="auto"/>
        <w:jc w:val="both"/>
        <w:rPr>
          <w:rFonts w:ascii="Times New Roman" w:hAnsi="Times New Roman" w:cs="Times New Roman"/>
          <w:sz w:val="24"/>
          <w:szCs w:val="24"/>
          <w:lang w:val="en-US"/>
        </w:rPr>
      </w:pPr>
      <w:r w:rsidRPr="00DC2665">
        <w:rPr>
          <w:rFonts w:ascii="Times New Roman" w:hAnsi="Times New Roman" w:cs="Times New Roman"/>
          <w:sz w:val="24"/>
          <w:szCs w:val="24"/>
          <w:lang w:val="en-US"/>
        </w:rPr>
        <w:t>Oscar Castro</w:t>
      </w:r>
      <w:r w:rsidRPr="00DC2665">
        <w:rPr>
          <w:rFonts w:ascii="Times New Roman" w:hAnsi="Times New Roman" w:cs="Times New Roman"/>
          <w:sz w:val="24"/>
          <w:szCs w:val="24"/>
          <w:vertAlign w:val="superscript"/>
          <w:lang w:val="en-US"/>
        </w:rPr>
        <w:t>a</w:t>
      </w:r>
      <w:r w:rsidRPr="00DC2665">
        <w:rPr>
          <w:rFonts w:ascii="Times New Roman" w:hAnsi="Times New Roman" w:cs="Times New Roman"/>
          <w:sz w:val="24"/>
          <w:szCs w:val="24"/>
          <w:lang w:val="en-US"/>
        </w:rPr>
        <w:t xml:space="preserve">; </w:t>
      </w:r>
      <w:r w:rsidRPr="00DA4716">
        <w:rPr>
          <w:rFonts w:ascii="Times New Roman" w:hAnsi="Times New Roman" w:cs="Times New Roman"/>
          <w:sz w:val="24"/>
          <w:szCs w:val="24"/>
          <w:lang w:val="en-US"/>
        </w:rPr>
        <w:t>Jason Bennie</w:t>
      </w:r>
      <w:r w:rsidRPr="00DC2665">
        <w:rPr>
          <w:rFonts w:ascii="Times New Roman" w:hAnsi="Times New Roman" w:cs="Times New Roman"/>
          <w:sz w:val="24"/>
          <w:szCs w:val="24"/>
          <w:vertAlign w:val="superscript"/>
          <w:lang w:val="en-US"/>
        </w:rPr>
        <w:t>a</w:t>
      </w:r>
      <w:r w:rsidRPr="00DC2665">
        <w:rPr>
          <w:rFonts w:ascii="Times New Roman" w:hAnsi="Times New Roman" w:cs="Times New Roman"/>
          <w:sz w:val="24"/>
          <w:szCs w:val="24"/>
          <w:lang w:val="en-US"/>
        </w:rPr>
        <w:t xml:space="preserve">; </w:t>
      </w:r>
      <w:r>
        <w:rPr>
          <w:rFonts w:ascii="Times New Roman" w:hAnsi="Times New Roman" w:cs="Times New Roman"/>
          <w:sz w:val="24"/>
          <w:szCs w:val="24"/>
          <w:lang w:val="en-US"/>
        </w:rPr>
        <w:t>Ineke Vergeer</w:t>
      </w:r>
      <w:r w:rsidRPr="00DC2665">
        <w:rPr>
          <w:rFonts w:ascii="Times New Roman" w:hAnsi="Times New Roman" w:cs="Times New Roman"/>
          <w:sz w:val="24"/>
          <w:szCs w:val="24"/>
          <w:vertAlign w:val="superscript"/>
          <w:lang w:val="en-US"/>
        </w:rPr>
        <w:t>a</w:t>
      </w:r>
      <w:r w:rsidRPr="00DC2665">
        <w:rPr>
          <w:rFonts w:ascii="Times New Roman" w:hAnsi="Times New Roman" w:cs="Times New Roman"/>
          <w:sz w:val="24"/>
          <w:szCs w:val="24"/>
          <w:lang w:val="en-US"/>
        </w:rPr>
        <w:t>;</w:t>
      </w:r>
      <w:r>
        <w:rPr>
          <w:rFonts w:ascii="Times New Roman" w:hAnsi="Times New Roman" w:cs="Times New Roman"/>
          <w:sz w:val="24"/>
          <w:szCs w:val="24"/>
          <w:lang w:val="en-US"/>
        </w:rPr>
        <w:t xml:space="preserve"> Grégoire Bosselut</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w:t>
      </w:r>
      <w:r w:rsidRPr="008A5E8E">
        <w:rPr>
          <w:rFonts w:ascii="Times New Roman" w:hAnsi="Times New Roman" w:cs="Times New Roman"/>
          <w:sz w:val="24"/>
          <w:szCs w:val="24"/>
          <w:lang w:val="en-US"/>
        </w:rPr>
        <w:t xml:space="preserve"> </w:t>
      </w:r>
      <w:r w:rsidRPr="00DA4716">
        <w:rPr>
          <w:rFonts w:ascii="Times New Roman" w:hAnsi="Times New Roman" w:cs="Times New Roman"/>
          <w:sz w:val="24"/>
          <w:szCs w:val="24"/>
          <w:lang w:val="en-US"/>
        </w:rPr>
        <w:t xml:space="preserve">Stuart </w:t>
      </w:r>
      <w:r>
        <w:rPr>
          <w:rFonts w:ascii="Times New Roman" w:hAnsi="Times New Roman" w:cs="Times New Roman"/>
          <w:sz w:val="24"/>
          <w:szCs w:val="24"/>
          <w:lang w:val="en-US"/>
        </w:rPr>
        <w:t>J.H. Biddle</w:t>
      </w:r>
      <w:r w:rsidRPr="008A5E8E">
        <w:rPr>
          <w:rFonts w:ascii="Times New Roman" w:hAnsi="Times New Roman" w:cs="Times New Roman"/>
          <w:sz w:val="24"/>
          <w:szCs w:val="24"/>
          <w:vertAlign w:val="superscript"/>
          <w:lang w:val="en-US"/>
        </w:rPr>
        <w:t>a</w:t>
      </w:r>
    </w:p>
    <w:p w14:paraId="5C1F85E2" w14:textId="77777777" w:rsidR="00D016C3" w:rsidRDefault="00D016C3" w:rsidP="00D016C3">
      <w:pPr>
        <w:spacing w:line="360" w:lineRule="auto"/>
        <w:jc w:val="both"/>
        <w:rPr>
          <w:rFonts w:ascii="Times New Roman" w:hAnsi="Times New Roman" w:cs="Times New Roman"/>
          <w:sz w:val="24"/>
          <w:szCs w:val="24"/>
          <w:lang w:val="en-US"/>
        </w:rPr>
      </w:pPr>
      <w:r w:rsidRPr="008A5E8E">
        <w:rPr>
          <w:rFonts w:ascii="Times New Roman" w:hAnsi="Times New Roman" w:cs="Times New Roman"/>
          <w:sz w:val="24"/>
          <w:szCs w:val="24"/>
          <w:vertAlign w:val="superscript"/>
          <w:lang w:val="en-US"/>
        </w:rPr>
        <w:t>a</w:t>
      </w:r>
      <w:r w:rsidRPr="00DA4716">
        <w:rPr>
          <w:rFonts w:ascii="Times New Roman" w:hAnsi="Times New Roman" w:cs="Times New Roman"/>
          <w:sz w:val="24"/>
          <w:szCs w:val="24"/>
          <w:lang w:val="en-US"/>
        </w:rPr>
        <w:t>Physically Active Lifestyles Research Group, Institute for Resilient Regions, Uni</w:t>
      </w:r>
      <w:r>
        <w:rPr>
          <w:rFonts w:ascii="Times New Roman" w:hAnsi="Times New Roman" w:cs="Times New Roman"/>
          <w:sz w:val="24"/>
          <w:szCs w:val="24"/>
          <w:lang w:val="en-US"/>
        </w:rPr>
        <w:t xml:space="preserve">versity of Southern Queensland, </w:t>
      </w:r>
      <w:r w:rsidRPr="00DA4716">
        <w:rPr>
          <w:rFonts w:ascii="Times New Roman" w:hAnsi="Times New Roman" w:cs="Times New Roman"/>
          <w:sz w:val="24"/>
          <w:szCs w:val="24"/>
          <w:lang w:val="en-US"/>
        </w:rPr>
        <w:t>Springfield Central</w:t>
      </w:r>
      <w:r>
        <w:rPr>
          <w:rFonts w:ascii="Times New Roman" w:hAnsi="Times New Roman" w:cs="Times New Roman"/>
          <w:sz w:val="24"/>
          <w:szCs w:val="24"/>
          <w:lang w:val="en-US"/>
        </w:rPr>
        <w:t>, Queensland, Australia.</w:t>
      </w:r>
    </w:p>
    <w:p w14:paraId="5B9FCD94" w14:textId="4E04631C" w:rsidR="00D016C3" w:rsidRPr="00795507" w:rsidRDefault="00D016C3" w:rsidP="00D016C3">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b</w:t>
      </w:r>
      <w:r w:rsidRPr="00DA4716">
        <w:rPr>
          <w:rFonts w:ascii="Times New Roman" w:hAnsi="Times New Roman" w:cs="Times New Roman"/>
          <w:sz w:val="24"/>
          <w:szCs w:val="24"/>
          <w:lang w:val="en-US"/>
        </w:rPr>
        <w:t>Laboratory</w:t>
      </w:r>
      <w:proofErr w:type="gramEnd"/>
      <w:r w:rsidRPr="008A5E8E">
        <w:rPr>
          <w:rFonts w:ascii="Times New Roman" w:hAnsi="Times New Roman" w:cs="Times New Roman"/>
          <w:sz w:val="24"/>
          <w:szCs w:val="24"/>
        </w:rPr>
        <w:t xml:space="preserve"> Epsylon</w:t>
      </w:r>
      <w:r w:rsidRPr="00DA4716">
        <w:rPr>
          <w:rFonts w:ascii="Times New Roman" w:hAnsi="Times New Roman" w:cs="Times New Roman"/>
          <w:sz w:val="24"/>
          <w:szCs w:val="24"/>
          <w:lang w:val="en-US"/>
        </w:rPr>
        <w:t xml:space="preserve"> “Dynamics of Human Abi</w:t>
      </w:r>
      <w:r>
        <w:rPr>
          <w:rFonts w:ascii="Times New Roman" w:hAnsi="Times New Roman" w:cs="Times New Roman"/>
          <w:sz w:val="24"/>
          <w:szCs w:val="24"/>
          <w:lang w:val="en-US"/>
        </w:rPr>
        <w:t xml:space="preserve">lities and Health Behavior” (EA </w:t>
      </w:r>
      <w:r w:rsidRPr="00DA4716">
        <w:rPr>
          <w:rFonts w:ascii="Times New Roman" w:hAnsi="Times New Roman" w:cs="Times New Roman"/>
          <w:sz w:val="24"/>
          <w:szCs w:val="24"/>
          <w:lang w:val="en-US"/>
        </w:rPr>
        <w:t>4556), University of Montpellier, Montpellier, Hérault, France</w:t>
      </w:r>
      <w:r>
        <w:rPr>
          <w:rFonts w:ascii="Times New Roman" w:hAnsi="Times New Roman" w:cs="Times New Roman"/>
          <w:sz w:val="24"/>
          <w:szCs w:val="24"/>
          <w:lang w:val="en-US"/>
        </w:rPr>
        <w:t>.</w:t>
      </w:r>
    </w:p>
    <w:p w14:paraId="434EA8AA" w14:textId="14314D19" w:rsidR="00D016C3" w:rsidRPr="0047268F" w:rsidRDefault="00D016C3" w:rsidP="00D016C3">
      <w:pPr>
        <w:jc w:val="both"/>
        <w:rPr>
          <w:rFonts w:ascii="Times New Roman" w:hAnsi="Times New Roman" w:cs="Times New Roman"/>
          <w:sz w:val="24"/>
          <w:szCs w:val="24"/>
          <w:lang w:val="es-ES"/>
        </w:rPr>
      </w:pPr>
      <w:r w:rsidRPr="0047268F">
        <w:rPr>
          <w:rFonts w:ascii="Times New Roman" w:hAnsi="Times New Roman" w:cs="Times New Roman"/>
          <w:sz w:val="24"/>
          <w:szCs w:val="24"/>
          <w:lang w:val="es-ES"/>
        </w:rPr>
        <w:t xml:space="preserve">Oscar Castro: </w:t>
      </w:r>
      <w:hyperlink r:id="rId7" w:history="1">
        <w:r w:rsidRPr="00C82BE9">
          <w:rPr>
            <w:rStyle w:val="Hyperlink"/>
            <w:rFonts w:ascii="Times New Roman" w:hAnsi="Times New Roman" w:cs="Times New Roman"/>
            <w:sz w:val="24"/>
            <w:szCs w:val="24"/>
            <w:lang w:val="es-ES"/>
          </w:rPr>
          <w:t>Oscar.CastroSerrano@usq.edu.au</w:t>
        </w:r>
      </w:hyperlink>
    </w:p>
    <w:p w14:paraId="3BA967BC" w14:textId="77777777" w:rsidR="00D016C3" w:rsidRDefault="00D016C3" w:rsidP="00D016C3">
      <w:pPr>
        <w:jc w:val="both"/>
        <w:rPr>
          <w:rFonts w:ascii="Times New Roman" w:hAnsi="Times New Roman" w:cs="Times New Roman"/>
          <w:sz w:val="24"/>
          <w:szCs w:val="24"/>
        </w:rPr>
      </w:pPr>
      <w:r w:rsidRPr="0047268F">
        <w:rPr>
          <w:rFonts w:ascii="Times New Roman" w:hAnsi="Times New Roman" w:cs="Times New Roman"/>
          <w:sz w:val="24"/>
          <w:szCs w:val="24"/>
        </w:rPr>
        <w:t xml:space="preserve">Jason Bennie: </w:t>
      </w:r>
      <w:hyperlink r:id="rId8" w:history="1">
        <w:r w:rsidRPr="004C657F">
          <w:rPr>
            <w:rStyle w:val="Hyperlink"/>
            <w:rFonts w:ascii="Times New Roman" w:hAnsi="Times New Roman" w:cs="Times New Roman"/>
            <w:sz w:val="24"/>
            <w:szCs w:val="24"/>
          </w:rPr>
          <w:t>Jason.Bennie@usq.edu.au</w:t>
        </w:r>
      </w:hyperlink>
    </w:p>
    <w:p w14:paraId="6CFD794D" w14:textId="77777777" w:rsidR="00D016C3" w:rsidRDefault="00D016C3" w:rsidP="00D016C3">
      <w:pPr>
        <w:jc w:val="both"/>
        <w:rPr>
          <w:rFonts w:ascii="Times New Roman" w:hAnsi="Times New Roman" w:cs="Times New Roman"/>
          <w:sz w:val="24"/>
          <w:szCs w:val="24"/>
        </w:rPr>
      </w:pPr>
      <w:r w:rsidRPr="0047268F">
        <w:rPr>
          <w:rFonts w:ascii="Times New Roman" w:hAnsi="Times New Roman" w:cs="Times New Roman"/>
          <w:sz w:val="24"/>
          <w:szCs w:val="24"/>
          <w:lang w:val="es-ES"/>
        </w:rPr>
        <w:t xml:space="preserve">Ineke Vergeer: </w:t>
      </w:r>
      <w:hyperlink r:id="rId9" w:history="1">
        <w:r w:rsidRPr="004C657F">
          <w:rPr>
            <w:rStyle w:val="Hyperlink"/>
            <w:rFonts w:ascii="Times New Roman" w:hAnsi="Times New Roman" w:cs="Times New Roman"/>
            <w:sz w:val="24"/>
            <w:szCs w:val="24"/>
          </w:rPr>
          <w:t>Ineke.Vergeer@usq.edu.au</w:t>
        </w:r>
      </w:hyperlink>
    </w:p>
    <w:p w14:paraId="53236F4A" w14:textId="77777777" w:rsidR="00D016C3" w:rsidRPr="0047268F" w:rsidRDefault="00D016C3" w:rsidP="00D016C3">
      <w:pPr>
        <w:jc w:val="both"/>
        <w:rPr>
          <w:rFonts w:ascii="Times New Roman" w:hAnsi="Times New Roman" w:cs="Times New Roman"/>
          <w:sz w:val="24"/>
          <w:szCs w:val="24"/>
          <w:shd w:val="clear" w:color="auto" w:fill="FFFFFF"/>
        </w:rPr>
      </w:pPr>
      <w:r w:rsidRPr="0047268F">
        <w:rPr>
          <w:rFonts w:ascii="Times New Roman" w:hAnsi="Times New Roman" w:cs="Times New Roman"/>
          <w:sz w:val="24"/>
          <w:szCs w:val="24"/>
          <w:shd w:val="clear" w:color="auto" w:fill="FFFFFF"/>
          <w:lang w:val="en-US"/>
        </w:rPr>
        <w:t xml:space="preserve">Grégoire Bosselut: </w:t>
      </w:r>
      <w:hyperlink r:id="rId10" w:history="1">
        <w:r w:rsidRPr="004C657F">
          <w:rPr>
            <w:rStyle w:val="Hyperlink"/>
            <w:rFonts w:ascii="Times New Roman" w:hAnsi="Times New Roman" w:cs="Times New Roman"/>
            <w:sz w:val="24"/>
            <w:szCs w:val="24"/>
            <w:shd w:val="clear" w:color="auto" w:fill="FFFFFF"/>
          </w:rPr>
          <w:t>Gregoire.Bosselut@umontpellier.fr</w:t>
        </w:r>
      </w:hyperlink>
    </w:p>
    <w:p w14:paraId="11714E84" w14:textId="77777777" w:rsidR="00D016C3" w:rsidRPr="00795507" w:rsidRDefault="00D016C3" w:rsidP="00D016C3">
      <w:pPr>
        <w:jc w:val="both"/>
        <w:rPr>
          <w:rFonts w:ascii="Times New Roman" w:hAnsi="Times New Roman" w:cs="Times New Roman"/>
          <w:sz w:val="24"/>
          <w:szCs w:val="24"/>
        </w:rPr>
      </w:pPr>
      <w:r w:rsidRPr="0047268F">
        <w:rPr>
          <w:rFonts w:ascii="Times New Roman" w:hAnsi="Times New Roman" w:cs="Times New Roman"/>
          <w:sz w:val="24"/>
          <w:szCs w:val="24"/>
        </w:rPr>
        <w:t xml:space="preserve">Stuart J.H. Biddle: </w:t>
      </w:r>
      <w:hyperlink r:id="rId11" w:history="1">
        <w:r w:rsidRPr="004C657F">
          <w:rPr>
            <w:rStyle w:val="Hyperlink"/>
            <w:rFonts w:ascii="Times New Roman" w:hAnsi="Times New Roman" w:cs="Times New Roman"/>
            <w:sz w:val="24"/>
            <w:szCs w:val="24"/>
          </w:rPr>
          <w:t>Stuart.Biddle@usq.edu.au</w:t>
        </w:r>
      </w:hyperlink>
    </w:p>
    <w:p w14:paraId="42DDCF42" w14:textId="77777777" w:rsidR="00D016C3" w:rsidRDefault="00D016C3" w:rsidP="00D016C3">
      <w:pPr>
        <w:spacing w:line="360" w:lineRule="auto"/>
        <w:jc w:val="both"/>
        <w:rPr>
          <w:rFonts w:ascii="Times New Roman" w:hAnsi="Times New Roman" w:cs="Times New Roman"/>
          <w:sz w:val="24"/>
          <w:szCs w:val="24"/>
        </w:rPr>
      </w:pPr>
    </w:p>
    <w:p w14:paraId="5264DE62" w14:textId="7D87CDF4" w:rsidR="00D016C3" w:rsidRDefault="00D016C3" w:rsidP="00D016C3">
      <w:pPr>
        <w:spacing w:line="360" w:lineRule="auto"/>
        <w:jc w:val="both"/>
        <w:rPr>
          <w:rFonts w:ascii="Times New Roman" w:hAnsi="Times New Roman" w:cs="Times New Roman"/>
          <w:sz w:val="24"/>
          <w:szCs w:val="24"/>
        </w:rPr>
      </w:pPr>
      <w:r w:rsidRPr="00152E2F">
        <w:rPr>
          <w:rFonts w:ascii="Times New Roman" w:hAnsi="Times New Roman" w:cs="Times New Roman"/>
          <w:sz w:val="24"/>
          <w:szCs w:val="24"/>
        </w:rPr>
        <w:t>Corresponding Author: </w:t>
      </w:r>
      <w:r>
        <w:rPr>
          <w:rFonts w:ascii="Times New Roman" w:hAnsi="Times New Roman" w:cs="Times New Roman"/>
          <w:sz w:val="24"/>
          <w:szCs w:val="24"/>
          <w:lang w:val="en-US"/>
        </w:rPr>
        <w:t>Oscar Castro</w:t>
      </w:r>
    </w:p>
    <w:p w14:paraId="02B4336A" w14:textId="271E351B" w:rsidR="00D016C3" w:rsidRDefault="00D016C3" w:rsidP="00D016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Postal address: </w:t>
      </w:r>
      <w:r w:rsidRPr="00730D56">
        <w:rPr>
          <w:rFonts w:ascii="Times New Roman" w:hAnsi="Times New Roman" w:cs="Times New Roman"/>
          <w:sz w:val="24"/>
          <w:szCs w:val="24"/>
        </w:rPr>
        <w:t>University of Southern Queensland, Sp</w:t>
      </w:r>
      <w:r>
        <w:rPr>
          <w:rFonts w:ascii="Times New Roman" w:hAnsi="Times New Roman" w:cs="Times New Roman"/>
          <w:sz w:val="24"/>
          <w:szCs w:val="24"/>
        </w:rPr>
        <w:t xml:space="preserve">ringfield campus, PO BOX 4393, </w:t>
      </w:r>
      <w:r w:rsidRPr="00730D56">
        <w:rPr>
          <w:rFonts w:ascii="Times New Roman" w:hAnsi="Times New Roman" w:cs="Times New Roman"/>
          <w:sz w:val="24"/>
          <w:szCs w:val="24"/>
        </w:rPr>
        <w:t>Raceview LPO</w:t>
      </w:r>
      <w:r>
        <w:rPr>
          <w:rFonts w:ascii="Times New Roman" w:hAnsi="Times New Roman" w:cs="Times New Roman"/>
          <w:sz w:val="24"/>
          <w:szCs w:val="24"/>
        </w:rPr>
        <w:t>, Raceview, QLD 4305, Australia.</w:t>
      </w:r>
    </w:p>
    <w:p w14:paraId="4CE82393" w14:textId="77777777" w:rsidR="00D016C3" w:rsidRDefault="00D016C3" w:rsidP="00D016C3">
      <w:pPr>
        <w:spacing w:line="360" w:lineRule="auto"/>
        <w:jc w:val="both"/>
        <w:rPr>
          <w:rFonts w:ascii="Times New Roman" w:hAnsi="Times New Roman" w:cs="Times New Roman"/>
          <w:sz w:val="24"/>
          <w:szCs w:val="24"/>
        </w:rPr>
      </w:pPr>
    </w:p>
    <w:p w14:paraId="56252CDE" w14:textId="3380F05D" w:rsidR="00D016C3" w:rsidRDefault="00D016C3" w:rsidP="00D016C3">
      <w:pPr>
        <w:spacing w:line="360" w:lineRule="auto"/>
        <w:jc w:val="both"/>
        <w:rPr>
          <w:rFonts w:ascii="Times New Roman" w:hAnsi="Times New Roman" w:cs="Times New Roman"/>
          <w:sz w:val="24"/>
          <w:szCs w:val="24"/>
        </w:rPr>
      </w:pPr>
      <w:r>
        <w:rPr>
          <w:rFonts w:ascii="Times New Roman" w:hAnsi="Times New Roman" w:cs="Times New Roman"/>
          <w:sz w:val="24"/>
          <w:szCs w:val="24"/>
        </w:rPr>
        <w:t>The n</w:t>
      </w:r>
      <w:r w:rsidRPr="009715C9">
        <w:rPr>
          <w:rFonts w:ascii="Times New Roman" w:hAnsi="Times New Roman" w:cs="Times New Roman"/>
          <w:sz w:val="24"/>
          <w:szCs w:val="24"/>
        </w:rPr>
        <w:t>umber of words in main text</w:t>
      </w:r>
      <w:r>
        <w:rPr>
          <w:rFonts w:ascii="Times New Roman" w:hAnsi="Times New Roman" w:cs="Times New Roman"/>
          <w:sz w:val="24"/>
          <w:szCs w:val="24"/>
        </w:rPr>
        <w:t xml:space="preserve"> (excluding </w:t>
      </w:r>
      <w:r w:rsidRPr="00CE1AE0">
        <w:rPr>
          <w:rFonts w:ascii="Times New Roman" w:hAnsi="Times New Roman" w:cs="Times New Roman"/>
          <w:sz w:val="24"/>
          <w:szCs w:val="24"/>
        </w:rPr>
        <w:t>references): 4</w:t>
      </w:r>
      <w:r w:rsidR="00361829" w:rsidRPr="00CE1AE0">
        <w:rPr>
          <w:rFonts w:ascii="Times New Roman" w:hAnsi="Times New Roman" w:cs="Times New Roman"/>
          <w:sz w:val="24"/>
          <w:szCs w:val="24"/>
        </w:rPr>
        <w:t>410</w:t>
      </w:r>
      <w:r w:rsidRPr="00CE1AE0">
        <w:rPr>
          <w:rFonts w:ascii="Times New Roman" w:hAnsi="Times New Roman" w:cs="Times New Roman"/>
          <w:sz w:val="24"/>
          <w:szCs w:val="24"/>
        </w:rPr>
        <w:t xml:space="preserve">; </w:t>
      </w:r>
      <w:proofErr w:type="gramStart"/>
      <w:r w:rsidRPr="00CE1AE0">
        <w:rPr>
          <w:rFonts w:ascii="Times New Roman" w:hAnsi="Times New Roman" w:cs="Times New Roman"/>
          <w:sz w:val="24"/>
          <w:szCs w:val="24"/>
        </w:rPr>
        <w:t>The</w:t>
      </w:r>
      <w:proofErr w:type="gramEnd"/>
      <w:r w:rsidRPr="00CE1AE0">
        <w:rPr>
          <w:rFonts w:ascii="Times New Roman" w:hAnsi="Times New Roman" w:cs="Times New Roman"/>
          <w:sz w:val="24"/>
          <w:szCs w:val="24"/>
        </w:rPr>
        <w:t xml:space="preserve"> numb</w:t>
      </w:r>
      <w:r w:rsidR="009B658D" w:rsidRPr="00CE1AE0">
        <w:rPr>
          <w:rFonts w:ascii="Times New Roman" w:hAnsi="Times New Roman" w:cs="Times New Roman"/>
          <w:sz w:val="24"/>
          <w:szCs w:val="24"/>
        </w:rPr>
        <w:t>er of words of the abstract: 245</w:t>
      </w:r>
      <w:r w:rsidRPr="00CE1AE0">
        <w:rPr>
          <w:rFonts w:ascii="Times New Roman" w:hAnsi="Times New Roman" w:cs="Times New Roman"/>
          <w:sz w:val="24"/>
          <w:szCs w:val="24"/>
        </w:rPr>
        <w:t>; The number of references: 5</w:t>
      </w:r>
      <w:r w:rsidR="00B0288C" w:rsidRPr="00CE1AE0">
        <w:rPr>
          <w:rFonts w:ascii="Times New Roman" w:hAnsi="Times New Roman" w:cs="Times New Roman"/>
          <w:sz w:val="24"/>
          <w:szCs w:val="24"/>
        </w:rPr>
        <w:t>0</w:t>
      </w:r>
      <w:r w:rsidRPr="00CE1AE0">
        <w:rPr>
          <w:rFonts w:ascii="Times New Roman" w:hAnsi="Times New Roman" w:cs="Times New Roman"/>
          <w:sz w:val="24"/>
          <w:szCs w:val="24"/>
        </w:rPr>
        <w:t>; The number of figures</w:t>
      </w:r>
      <w:r w:rsidRPr="00152E2F">
        <w:rPr>
          <w:rFonts w:ascii="Times New Roman" w:hAnsi="Times New Roman" w:cs="Times New Roman"/>
          <w:sz w:val="24"/>
          <w:szCs w:val="24"/>
        </w:rPr>
        <w:t>:</w:t>
      </w:r>
      <w:r>
        <w:rPr>
          <w:rFonts w:ascii="Times New Roman" w:hAnsi="Times New Roman" w:cs="Times New Roman"/>
          <w:sz w:val="24"/>
          <w:szCs w:val="24"/>
        </w:rPr>
        <w:t xml:space="preserve"> 1; The number of tables: 1</w:t>
      </w:r>
    </w:p>
    <w:p w14:paraId="6B3725CD" w14:textId="77777777" w:rsidR="00D016C3" w:rsidRDefault="00D016C3" w:rsidP="00D016C3">
      <w:pPr>
        <w:spacing w:line="360" w:lineRule="auto"/>
        <w:jc w:val="both"/>
        <w:rPr>
          <w:rFonts w:ascii="Times New Roman" w:hAnsi="Times New Roman" w:cs="Times New Roman"/>
          <w:sz w:val="24"/>
          <w:szCs w:val="24"/>
        </w:rPr>
      </w:pPr>
      <w:r>
        <w:rPr>
          <w:rFonts w:ascii="Times New Roman" w:hAnsi="Times New Roman" w:cs="Times New Roman"/>
          <w:sz w:val="24"/>
          <w:szCs w:val="24"/>
        </w:rPr>
        <w:t>Disclosures:</w:t>
      </w:r>
      <w:r w:rsidRPr="00335724">
        <w:rPr>
          <w:rFonts w:ascii="Times New Roman" w:hAnsi="Times New Roman" w:cs="Times New Roman"/>
          <w:sz w:val="24"/>
          <w:szCs w:val="24"/>
        </w:rPr>
        <w:t xml:space="preserve"> The overall findings of the systematic review </w:t>
      </w:r>
      <w:proofErr w:type="gramStart"/>
      <w:r w:rsidRPr="00335724">
        <w:rPr>
          <w:rFonts w:ascii="Times New Roman" w:hAnsi="Times New Roman" w:cs="Times New Roman"/>
          <w:sz w:val="24"/>
          <w:szCs w:val="24"/>
        </w:rPr>
        <w:t>were presented</w:t>
      </w:r>
      <w:proofErr w:type="gramEnd"/>
      <w:r w:rsidRPr="00335724">
        <w:rPr>
          <w:rFonts w:ascii="Times New Roman" w:hAnsi="Times New Roman" w:cs="Times New Roman"/>
          <w:sz w:val="24"/>
          <w:szCs w:val="24"/>
        </w:rPr>
        <w:t xml:space="preserve"> in form of poster presentation at the Exercise &amp; Sports Science Australia (ESSA) conference in Brisbane, March 2018</w:t>
      </w:r>
      <w:r>
        <w:rPr>
          <w:rFonts w:ascii="Times New Roman" w:hAnsi="Times New Roman" w:cs="Times New Roman"/>
          <w:sz w:val="24"/>
          <w:szCs w:val="24"/>
        </w:rPr>
        <w:t>.</w:t>
      </w:r>
    </w:p>
    <w:p w14:paraId="3F5FDFFC" w14:textId="3BBC8AF1" w:rsidR="00E02CCF" w:rsidRDefault="00E02CCF" w:rsidP="00D016C3">
      <w:pPr>
        <w:spacing w:line="360" w:lineRule="auto"/>
        <w:jc w:val="both"/>
        <w:rPr>
          <w:rFonts w:ascii="Times New Roman" w:hAnsi="Times New Roman" w:cs="Times New Roman"/>
          <w:sz w:val="24"/>
          <w:szCs w:val="24"/>
        </w:rPr>
      </w:pPr>
    </w:p>
    <w:p w14:paraId="4B2B03BC" w14:textId="73022455" w:rsidR="00E02CCF" w:rsidRDefault="00E02CCF" w:rsidP="00D016C3">
      <w:pPr>
        <w:spacing w:line="360" w:lineRule="auto"/>
        <w:jc w:val="both"/>
        <w:rPr>
          <w:rFonts w:ascii="Times New Roman" w:hAnsi="Times New Roman" w:cs="Times New Roman"/>
          <w:sz w:val="24"/>
          <w:szCs w:val="24"/>
        </w:rPr>
      </w:pPr>
    </w:p>
    <w:p w14:paraId="3438B4C2" w14:textId="77777777" w:rsidR="00E02CCF" w:rsidRDefault="00E02CCF" w:rsidP="00D016C3">
      <w:pPr>
        <w:spacing w:line="360" w:lineRule="auto"/>
        <w:jc w:val="both"/>
        <w:rPr>
          <w:rFonts w:ascii="Times New Roman" w:hAnsi="Times New Roman" w:cs="Times New Roman"/>
          <w:sz w:val="24"/>
          <w:szCs w:val="24"/>
        </w:rPr>
      </w:pPr>
    </w:p>
    <w:p w14:paraId="2154F2F3" w14:textId="77777777" w:rsidR="00E02CCF" w:rsidRPr="002D1C50" w:rsidRDefault="00E02CCF" w:rsidP="00D016C3">
      <w:pPr>
        <w:spacing w:line="360" w:lineRule="auto"/>
        <w:jc w:val="both"/>
        <w:rPr>
          <w:rFonts w:ascii="Times New Roman" w:hAnsi="Times New Roman" w:cs="Times New Roman"/>
          <w:sz w:val="24"/>
          <w:szCs w:val="24"/>
        </w:rPr>
      </w:pPr>
    </w:p>
    <w:p w14:paraId="29DDBD21" w14:textId="2A005689" w:rsidR="001E101D" w:rsidRPr="007539E6" w:rsidRDefault="001E101D" w:rsidP="001E6778">
      <w:pPr>
        <w:spacing w:line="360" w:lineRule="auto"/>
        <w:jc w:val="both"/>
        <w:rPr>
          <w:rFonts w:ascii="Times New Roman" w:hAnsi="Times New Roman" w:cs="Times New Roman"/>
          <w:b/>
          <w:sz w:val="28"/>
          <w:szCs w:val="24"/>
        </w:rPr>
      </w:pPr>
      <w:r w:rsidRPr="007539E6">
        <w:rPr>
          <w:rFonts w:ascii="Times New Roman" w:hAnsi="Times New Roman" w:cs="Times New Roman"/>
          <w:b/>
          <w:sz w:val="28"/>
          <w:szCs w:val="24"/>
        </w:rPr>
        <w:lastRenderedPageBreak/>
        <w:t>Abstract</w:t>
      </w:r>
    </w:p>
    <w:p w14:paraId="5A5ABE43" w14:textId="0C6CE01C" w:rsidR="00240AE2" w:rsidRDefault="00240AE2" w:rsidP="001E6778">
      <w:pPr>
        <w:spacing w:line="360" w:lineRule="auto"/>
        <w:jc w:val="both"/>
        <w:rPr>
          <w:rFonts w:ascii="Times New Roman" w:hAnsi="Times New Roman" w:cs="Times New Roman"/>
          <w:sz w:val="24"/>
          <w:szCs w:val="24"/>
        </w:rPr>
      </w:pPr>
      <w:r w:rsidRPr="00B47794">
        <w:rPr>
          <w:rFonts w:ascii="Times New Roman" w:hAnsi="Times New Roman" w:cs="Times New Roman"/>
          <w:sz w:val="24"/>
          <w:szCs w:val="24"/>
        </w:rPr>
        <w:t>High levels of sedentary behaviour are associated with negative health-related outcomes. However, there is limited evidence on the variables influencing sedentary behaviour in university students. The aim of this systematic review was to identify the intrapersonal, interpersonal, environmental, and time correlates of sedentary be</w:t>
      </w:r>
      <w:r>
        <w:rPr>
          <w:rFonts w:ascii="Times New Roman" w:hAnsi="Times New Roman" w:cs="Times New Roman"/>
          <w:sz w:val="24"/>
          <w:szCs w:val="24"/>
        </w:rPr>
        <w:t xml:space="preserve">haviour in university students. </w:t>
      </w:r>
      <w:proofErr w:type="gramStart"/>
      <w:r w:rsidRPr="00B47794">
        <w:rPr>
          <w:rFonts w:ascii="Times New Roman" w:hAnsi="Times New Roman" w:cs="Times New Roman"/>
          <w:sz w:val="24"/>
          <w:szCs w:val="24"/>
        </w:rPr>
        <w:t>Records from 12 electronic databases were screened by two independent reviewers</w:t>
      </w:r>
      <w:proofErr w:type="gramEnd"/>
      <w:r w:rsidRPr="00B47794">
        <w:rPr>
          <w:rFonts w:ascii="Times New Roman" w:hAnsi="Times New Roman" w:cs="Times New Roman"/>
          <w:sz w:val="24"/>
          <w:szCs w:val="24"/>
        </w:rPr>
        <w:t xml:space="preserve">. Inclusion criteria included: (i) peer-reviewed articles written in English, Spanish, or French; (ii) studies </w:t>
      </w:r>
      <w:r>
        <w:rPr>
          <w:rFonts w:ascii="Times New Roman" w:hAnsi="Times New Roman" w:cs="Times New Roman"/>
          <w:sz w:val="24"/>
          <w:szCs w:val="24"/>
        </w:rPr>
        <w:t>including</w:t>
      </w:r>
      <w:r w:rsidRPr="00B47794">
        <w:rPr>
          <w:rFonts w:ascii="Times New Roman" w:hAnsi="Times New Roman" w:cs="Times New Roman"/>
          <w:sz w:val="24"/>
          <w:szCs w:val="24"/>
        </w:rPr>
        <w:t xml:space="preserve"> undergraduate or postgraduate university students</w:t>
      </w:r>
      <w:proofErr w:type="gramStart"/>
      <w:r w:rsidRPr="00B47794">
        <w:rPr>
          <w:rFonts w:ascii="Times New Roman" w:hAnsi="Times New Roman" w:cs="Times New Roman"/>
          <w:sz w:val="24"/>
          <w:szCs w:val="24"/>
        </w:rPr>
        <w:t>;</w:t>
      </w:r>
      <w:proofErr w:type="gramEnd"/>
      <w:r w:rsidRPr="00B47794">
        <w:rPr>
          <w:rFonts w:ascii="Times New Roman" w:hAnsi="Times New Roman" w:cs="Times New Roman"/>
          <w:sz w:val="24"/>
          <w:szCs w:val="24"/>
        </w:rPr>
        <w:t xml:space="preserve"> (iii) studies reporting on the association between sedentary behaviour and at least one </w:t>
      </w:r>
      <w:r>
        <w:rPr>
          <w:rFonts w:ascii="Times New Roman" w:hAnsi="Times New Roman" w:cs="Times New Roman"/>
          <w:sz w:val="24"/>
          <w:szCs w:val="24"/>
        </w:rPr>
        <w:t>variable</w:t>
      </w:r>
      <w:r w:rsidRPr="00B47794">
        <w:rPr>
          <w:rFonts w:ascii="Times New Roman" w:hAnsi="Times New Roman" w:cs="Times New Roman"/>
          <w:sz w:val="24"/>
          <w:szCs w:val="24"/>
        </w:rPr>
        <w:t xml:space="preserve">. The protocol </w:t>
      </w:r>
      <w:proofErr w:type="gramStart"/>
      <w:r w:rsidRPr="00B47794">
        <w:rPr>
          <w:rFonts w:ascii="Times New Roman" w:hAnsi="Times New Roman" w:cs="Times New Roman"/>
          <w:sz w:val="24"/>
          <w:szCs w:val="24"/>
        </w:rPr>
        <w:t>is registere</w:t>
      </w:r>
      <w:r w:rsidR="00E75FCE">
        <w:rPr>
          <w:rFonts w:ascii="Times New Roman" w:hAnsi="Times New Roman" w:cs="Times New Roman"/>
          <w:sz w:val="24"/>
          <w:szCs w:val="24"/>
        </w:rPr>
        <w:t>d</w:t>
      </w:r>
      <w:proofErr w:type="gramEnd"/>
      <w:r w:rsidR="00E75FCE">
        <w:rPr>
          <w:rFonts w:ascii="Times New Roman" w:hAnsi="Times New Roman" w:cs="Times New Roman"/>
          <w:sz w:val="24"/>
          <w:szCs w:val="24"/>
        </w:rPr>
        <w:t xml:space="preserve"> in</w:t>
      </w:r>
      <w:r>
        <w:rPr>
          <w:rFonts w:ascii="Times New Roman" w:hAnsi="Times New Roman" w:cs="Times New Roman"/>
          <w:sz w:val="24"/>
          <w:szCs w:val="24"/>
        </w:rPr>
        <w:t xml:space="preserve"> PROSPERO (CRD42017074198). </w:t>
      </w:r>
      <w:proofErr w:type="gramStart"/>
      <w:r w:rsidR="00B72445">
        <w:rPr>
          <w:rFonts w:ascii="Times New Roman" w:hAnsi="Times New Roman" w:cs="Times New Roman"/>
          <w:sz w:val="24"/>
          <w:szCs w:val="24"/>
        </w:rPr>
        <w:t xml:space="preserve">A total of </w:t>
      </w:r>
      <w:r w:rsidRPr="00B47794">
        <w:rPr>
          <w:rFonts w:ascii="Times New Roman" w:hAnsi="Times New Roman" w:cs="Times New Roman"/>
          <w:sz w:val="24"/>
          <w:szCs w:val="24"/>
        </w:rPr>
        <w:t>126</w:t>
      </w:r>
      <w:proofErr w:type="gramEnd"/>
      <w:r w:rsidRPr="00B47794">
        <w:rPr>
          <w:rFonts w:ascii="Times New Roman" w:hAnsi="Times New Roman" w:cs="Times New Roman"/>
          <w:sz w:val="24"/>
          <w:szCs w:val="24"/>
        </w:rPr>
        <w:t xml:space="preserve"> studies</w:t>
      </w:r>
      <w:r w:rsidR="00B72445">
        <w:rPr>
          <w:rFonts w:ascii="Times New Roman" w:hAnsi="Times New Roman" w:cs="Times New Roman"/>
          <w:sz w:val="24"/>
          <w:szCs w:val="24"/>
        </w:rPr>
        <w:t xml:space="preserve"> published between 1994 and 2017</w:t>
      </w:r>
      <w:r w:rsidR="0062587A">
        <w:rPr>
          <w:rFonts w:ascii="Times New Roman" w:hAnsi="Times New Roman" w:cs="Times New Roman"/>
          <w:sz w:val="24"/>
          <w:szCs w:val="24"/>
        </w:rPr>
        <w:t xml:space="preserve"> met the inclusion criteria. </w:t>
      </w:r>
      <w:r w:rsidRPr="00B47794">
        <w:rPr>
          <w:rFonts w:ascii="Times New Roman" w:hAnsi="Times New Roman" w:cs="Times New Roman"/>
          <w:sz w:val="24"/>
          <w:szCs w:val="24"/>
        </w:rPr>
        <w:t xml:space="preserve">The primary measure of sedentary behaviour was self-reported </w:t>
      </w:r>
      <w:r w:rsidRPr="00CE1AE0">
        <w:rPr>
          <w:rFonts w:ascii="Times New Roman" w:hAnsi="Times New Roman" w:cs="Times New Roman"/>
          <w:sz w:val="24"/>
          <w:szCs w:val="24"/>
        </w:rPr>
        <w:t xml:space="preserve">screen time (61%), followed by total sitting time (28%). Most studies were cross-sectional (86%). </w:t>
      </w:r>
      <w:r w:rsidR="00CC10C3" w:rsidRPr="00CE1AE0">
        <w:rPr>
          <w:rFonts w:ascii="Times New Roman" w:hAnsi="Times New Roman" w:cs="Times New Roman"/>
          <w:sz w:val="24"/>
          <w:szCs w:val="24"/>
        </w:rPr>
        <w:t>After excluding high risk of bias studies (58%), o</w:t>
      </w:r>
      <w:r w:rsidRPr="00CE1AE0">
        <w:rPr>
          <w:rFonts w:ascii="Times New Roman" w:hAnsi="Times New Roman" w:cs="Times New Roman"/>
          <w:sz w:val="24"/>
          <w:szCs w:val="24"/>
        </w:rPr>
        <w:t xml:space="preserve">nly </w:t>
      </w:r>
      <w:r w:rsidR="00CC10C3" w:rsidRPr="00CE1AE0">
        <w:rPr>
          <w:rFonts w:ascii="Times New Roman" w:hAnsi="Times New Roman" w:cs="Times New Roman"/>
          <w:sz w:val="24"/>
          <w:szCs w:val="24"/>
        </w:rPr>
        <w:t>three</w:t>
      </w:r>
      <w:r w:rsidRPr="00CE1AE0">
        <w:rPr>
          <w:rFonts w:ascii="Times New Roman" w:hAnsi="Times New Roman" w:cs="Times New Roman"/>
          <w:sz w:val="24"/>
          <w:szCs w:val="24"/>
        </w:rPr>
        <w:t xml:space="preserve"> intrapersonal variables were sufficiently investigated</w:t>
      </w:r>
      <w:r w:rsidR="005A67BC" w:rsidRPr="00CE1AE0">
        <w:rPr>
          <w:rFonts w:ascii="Times New Roman" w:hAnsi="Times New Roman" w:cs="Times New Roman"/>
          <w:sz w:val="24"/>
          <w:szCs w:val="24"/>
        </w:rPr>
        <w:t xml:space="preserve"> (≥4)</w:t>
      </w:r>
      <w:r w:rsidRPr="00CE1AE0">
        <w:rPr>
          <w:rFonts w:ascii="Times New Roman" w:hAnsi="Times New Roman" w:cs="Times New Roman"/>
          <w:sz w:val="24"/>
          <w:szCs w:val="24"/>
        </w:rPr>
        <w:t xml:space="preserve"> to determine an association with sedentary behaviour: physical activity (negative association with sitting time), obesity markers (indeterminate associations with TV</w:t>
      </w:r>
      <w:r w:rsidR="009E6A06">
        <w:rPr>
          <w:rFonts w:ascii="Times New Roman" w:hAnsi="Times New Roman" w:cs="Times New Roman"/>
          <w:sz w:val="24"/>
          <w:szCs w:val="24"/>
        </w:rPr>
        <w:t xml:space="preserve"> viewing</w:t>
      </w:r>
      <w:r w:rsidR="00CC10C3" w:rsidRPr="00CE1AE0">
        <w:rPr>
          <w:rFonts w:ascii="Times New Roman" w:hAnsi="Times New Roman" w:cs="Times New Roman"/>
          <w:sz w:val="24"/>
          <w:szCs w:val="24"/>
        </w:rPr>
        <w:t>)</w:t>
      </w:r>
      <w:r w:rsidRPr="00CE1AE0">
        <w:rPr>
          <w:rFonts w:ascii="Times New Roman" w:hAnsi="Times New Roman" w:cs="Times New Roman"/>
          <w:sz w:val="24"/>
          <w:szCs w:val="24"/>
        </w:rPr>
        <w:t>, and gender</w:t>
      </w:r>
      <w:r w:rsidR="005A67BC" w:rsidRPr="00CE1AE0">
        <w:rPr>
          <w:rFonts w:ascii="Times New Roman" w:hAnsi="Times New Roman" w:cs="Times New Roman"/>
          <w:sz w:val="24"/>
          <w:szCs w:val="24"/>
        </w:rPr>
        <w:t xml:space="preserve"> - female</w:t>
      </w:r>
      <w:r w:rsidRPr="00CE1AE0">
        <w:rPr>
          <w:rFonts w:ascii="Times New Roman" w:hAnsi="Times New Roman" w:cs="Times New Roman"/>
          <w:sz w:val="24"/>
          <w:szCs w:val="24"/>
        </w:rPr>
        <w:t xml:space="preserve"> (null associations with total sitting time and</w:t>
      </w:r>
      <w:r w:rsidR="00E75FCE" w:rsidRPr="00CE1AE0">
        <w:rPr>
          <w:rFonts w:ascii="Times New Roman" w:hAnsi="Times New Roman" w:cs="Times New Roman"/>
          <w:sz w:val="24"/>
          <w:szCs w:val="24"/>
        </w:rPr>
        <w:t xml:space="preserve"> screen time). Overall, most of the reported correlates of sedentary behaviour were intrapersonal, non-modifiable factors. Further research on modifiable correlates covering all socio-ecologic levels is required to inform future interve</w:t>
      </w:r>
      <w:r w:rsidR="00CC10C3" w:rsidRPr="00CE1AE0">
        <w:rPr>
          <w:rFonts w:ascii="Times New Roman" w:hAnsi="Times New Roman" w:cs="Times New Roman"/>
          <w:sz w:val="24"/>
          <w:szCs w:val="24"/>
        </w:rPr>
        <w:t>ntion development. In addition</w:t>
      </w:r>
      <w:r w:rsidR="00E75FCE" w:rsidRPr="00CE1AE0">
        <w:rPr>
          <w:rFonts w:ascii="Times New Roman" w:hAnsi="Times New Roman" w:cs="Times New Roman"/>
          <w:sz w:val="24"/>
          <w:szCs w:val="24"/>
        </w:rPr>
        <w:t xml:space="preserve">, longitudinal studies </w:t>
      </w:r>
      <w:proofErr w:type="gramStart"/>
      <w:r w:rsidR="00E75FCE" w:rsidRPr="00CE1AE0">
        <w:rPr>
          <w:rFonts w:ascii="Times New Roman" w:hAnsi="Times New Roman" w:cs="Times New Roman"/>
          <w:sz w:val="24"/>
          <w:szCs w:val="24"/>
        </w:rPr>
        <w:t>are needed</w:t>
      </w:r>
      <w:proofErr w:type="gramEnd"/>
      <w:r w:rsidR="00E75FCE" w:rsidRPr="00CE1AE0">
        <w:rPr>
          <w:rFonts w:ascii="Times New Roman" w:hAnsi="Times New Roman" w:cs="Times New Roman"/>
          <w:sz w:val="24"/>
          <w:szCs w:val="24"/>
        </w:rPr>
        <w:t xml:space="preserve"> to enable the identification of determinants.</w:t>
      </w:r>
      <w:r w:rsidR="00CC10C3" w:rsidRPr="00CE1AE0">
        <w:rPr>
          <w:rFonts w:ascii="Times New Roman" w:hAnsi="Times New Roman" w:cs="Times New Roman"/>
          <w:sz w:val="24"/>
          <w:szCs w:val="24"/>
        </w:rPr>
        <w:t xml:space="preserve"> Improvements in designing and reporting future studies </w:t>
      </w:r>
      <w:proofErr w:type="gramStart"/>
      <w:r w:rsidR="00CC10C3" w:rsidRPr="00CE1AE0">
        <w:rPr>
          <w:rFonts w:ascii="Times New Roman" w:hAnsi="Times New Roman" w:cs="Times New Roman"/>
          <w:sz w:val="24"/>
          <w:szCs w:val="24"/>
        </w:rPr>
        <w:t>are recommended</w:t>
      </w:r>
      <w:proofErr w:type="gramEnd"/>
      <w:r w:rsidR="00CC10C3" w:rsidRPr="00CE1AE0">
        <w:rPr>
          <w:rFonts w:ascii="Times New Roman" w:hAnsi="Times New Roman" w:cs="Times New Roman"/>
          <w:sz w:val="24"/>
          <w:szCs w:val="24"/>
        </w:rPr>
        <w:t xml:space="preserve"> to </w:t>
      </w:r>
      <w:r w:rsidR="0063186F" w:rsidRPr="00CE1AE0">
        <w:rPr>
          <w:rFonts w:ascii="Times New Roman" w:hAnsi="Times New Roman" w:cs="Times New Roman"/>
          <w:sz w:val="24"/>
          <w:szCs w:val="24"/>
        </w:rPr>
        <w:t xml:space="preserve">help strengthen the available evidence and </w:t>
      </w:r>
      <w:r w:rsidR="00CC10C3" w:rsidRPr="00CE1AE0">
        <w:rPr>
          <w:rFonts w:ascii="Times New Roman" w:hAnsi="Times New Roman" w:cs="Times New Roman"/>
          <w:sz w:val="24"/>
          <w:szCs w:val="24"/>
        </w:rPr>
        <w:t>facilitate future reviewing efforts.</w:t>
      </w:r>
    </w:p>
    <w:p w14:paraId="60BAE4EF" w14:textId="68212379" w:rsidR="008C7EA4" w:rsidRPr="007539E6" w:rsidRDefault="007539E6" w:rsidP="001E6778">
      <w:pPr>
        <w:spacing w:line="360" w:lineRule="auto"/>
        <w:jc w:val="both"/>
        <w:rPr>
          <w:rFonts w:ascii="Times New Roman" w:hAnsi="Times New Roman" w:cs="Times New Roman"/>
          <w:sz w:val="24"/>
          <w:szCs w:val="24"/>
        </w:rPr>
      </w:pPr>
      <w:r w:rsidRPr="007539E6">
        <w:rPr>
          <w:rFonts w:ascii="Times New Roman" w:hAnsi="Times New Roman" w:cs="Times New Roman"/>
          <w:b/>
          <w:sz w:val="24"/>
          <w:szCs w:val="24"/>
        </w:rPr>
        <w:t>Keywords:</w:t>
      </w:r>
      <w:r>
        <w:rPr>
          <w:rFonts w:ascii="Times New Roman" w:hAnsi="Times New Roman" w:cs="Times New Roman"/>
          <w:b/>
          <w:sz w:val="24"/>
          <w:szCs w:val="24"/>
        </w:rPr>
        <w:t xml:space="preserve"> </w:t>
      </w:r>
      <w:r w:rsidR="006E01B6">
        <w:rPr>
          <w:rFonts w:ascii="Times New Roman" w:hAnsi="Times New Roman" w:cs="Times New Roman"/>
          <w:sz w:val="24"/>
          <w:szCs w:val="24"/>
        </w:rPr>
        <w:t>sitting;</w:t>
      </w:r>
      <w:r>
        <w:rPr>
          <w:rFonts w:ascii="Times New Roman" w:hAnsi="Times New Roman" w:cs="Times New Roman"/>
          <w:sz w:val="24"/>
          <w:szCs w:val="24"/>
        </w:rPr>
        <w:t xml:space="preserve"> sedentary time; </w:t>
      </w:r>
      <w:r w:rsidR="00FE09F8">
        <w:rPr>
          <w:rFonts w:ascii="Times New Roman" w:hAnsi="Times New Roman" w:cs="Times New Roman"/>
          <w:sz w:val="24"/>
          <w:szCs w:val="24"/>
        </w:rPr>
        <w:t xml:space="preserve">college students; </w:t>
      </w:r>
      <w:r w:rsidR="006E01B6">
        <w:rPr>
          <w:rFonts w:ascii="Times New Roman" w:hAnsi="Times New Roman" w:cs="Times New Roman"/>
          <w:sz w:val="24"/>
          <w:szCs w:val="24"/>
        </w:rPr>
        <w:t>ecological model;</w:t>
      </w:r>
      <w:r w:rsidR="000A6A25">
        <w:rPr>
          <w:rFonts w:ascii="Times New Roman" w:hAnsi="Times New Roman" w:cs="Times New Roman"/>
          <w:sz w:val="24"/>
          <w:szCs w:val="24"/>
        </w:rPr>
        <w:t xml:space="preserve"> intrapersonal</w:t>
      </w:r>
      <w:r w:rsidR="006E01B6">
        <w:rPr>
          <w:rFonts w:ascii="Times New Roman" w:hAnsi="Times New Roman" w:cs="Times New Roman"/>
          <w:sz w:val="24"/>
          <w:szCs w:val="24"/>
        </w:rPr>
        <w:t>;</w:t>
      </w:r>
      <w:r w:rsidR="000A6A25">
        <w:rPr>
          <w:rFonts w:ascii="Times New Roman" w:hAnsi="Times New Roman" w:cs="Times New Roman"/>
          <w:sz w:val="24"/>
          <w:szCs w:val="24"/>
        </w:rPr>
        <w:t xml:space="preserve"> interpersonal; environmental</w:t>
      </w:r>
      <w:r w:rsidR="00981D46">
        <w:rPr>
          <w:rFonts w:ascii="Times New Roman" w:hAnsi="Times New Roman" w:cs="Times New Roman"/>
          <w:sz w:val="24"/>
          <w:szCs w:val="24"/>
        </w:rPr>
        <w:t>.</w:t>
      </w:r>
    </w:p>
    <w:p w14:paraId="4FD562B6" w14:textId="77777777" w:rsidR="001E6778" w:rsidRDefault="001E6778" w:rsidP="001E6778">
      <w:pPr>
        <w:spacing w:line="360" w:lineRule="auto"/>
        <w:jc w:val="both"/>
        <w:rPr>
          <w:rFonts w:ascii="Times New Roman" w:hAnsi="Times New Roman" w:cs="Times New Roman"/>
          <w:b/>
          <w:sz w:val="28"/>
          <w:szCs w:val="24"/>
        </w:rPr>
      </w:pPr>
    </w:p>
    <w:p w14:paraId="55278A71" w14:textId="77777777" w:rsidR="001E6778" w:rsidRDefault="001E6778" w:rsidP="001E6778">
      <w:pPr>
        <w:spacing w:line="360" w:lineRule="auto"/>
        <w:jc w:val="both"/>
        <w:rPr>
          <w:rFonts w:ascii="Times New Roman" w:hAnsi="Times New Roman" w:cs="Times New Roman"/>
          <w:b/>
          <w:sz w:val="28"/>
          <w:szCs w:val="24"/>
        </w:rPr>
      </w:pPr>
    </w:p>
    <w:p w14:paraId="4572B162" w14:textId="77777777" w:rsidR="001E6778" w:rsidRDefault="001E6778" w:rsidP="001E6778">
      <w:pPr>
        <w:spacing w:line="360" w:lineRule="auto"/>
        <w:jc w:val="both"/>
        <w:rPr>
          <w:rFonts w:ascii="Times New Roman" w:hAnsi="Times New Roman" w:cs="Times New Roman"/>
          <w:b/>
          <w:sz w:val="28"/>
          <w:szCs w:val="24"/>
        </w:rPr>
      </w:pPr>
    </w:p>
    <w:p w14:paraId="79DFAF61" w14:textId="77777777" w:rsidR="001E6778" w:rsidRDefault="001E6778" w:rsidP="001E6778">
      <w:pPr>
        <w:spacing w:line="360" w:lineRule="auto"/>
        <w:jc w:val="both"/>
        <w:rPr>
          <w:rFonts w:ascii="Times New Roman" w:hAnsi="Times New Roman" w:cs="Times New Roman"/>
          <w:b/>
          <w:sz w:val="28"/>
          <w:szCs w:val="24"/>
        </w:rPr>
      </w:pPr>
    </w:p>
    <w:p w14:paraId="1B225E1C" w14:textId="77777777" w:rsidR="006975CB" w:rsidRDefault="006975CB" w:rsidP="001E6778">
      <w:pPr>
        <w:spacing w:line="360" w:lineRule="auto"/>
        <w:jc w:val="both"/>
        <w:rPr>
          <w:rFonts w:ascii="Times New Roman" w:hAnsi="Times New Roman" w:cs="Times New Roman"/>
          <w:b/>
          <w:sz w:val="28"/>
          <w:szCs w:val="24"/>
        </w:rPr>
      </w:pPr>
    </w:p>
    <w:p w14:paraId="002600AF" w14:textId="5048FD18" w:rsidR="00B3372F" w:rsidRPr="000A6A25" w:rsidRDefault="00B3372F" w:rsidP="001E6778">
      <w:pPr>
        <w:spacing w:line="360" w:lineRule="auto"/>
        <w:jc w:val="both"/>
        <w:rPr>
          <w:rFonts w:ascii="Times New Roman" w:hAnsi="Times New Roman" w:cs="Times New Roman"/>
          <w:b/>
          <w:sz w:val="28"/>
          <w:szCs w:val="24"/>
        </w:rPr>
      </w:pPr>
      <w:r w:rsidRPr="000A6A25">
        <w:rPr>
          <w:rFonts w:ascii="Times New Roman" w:hAnsi="Times New Roman" w:cs="Times New Roman"/>
          <w:b/>
          <w:sz w:val="28"/>
          <w:szCs w:val="24"/>
        </w:rPr>
        <w:lastRenderedPageBreak/>
        <w:t>Introduction</w:t>
      </w:r>
    </w:p>
    <w:p w14:paraId="4CF4F67E" w14:textId="2C316807"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Sedentary behaviours – defined as any waking activity characterized by an energy expenditure ≤1.5 metabolic equivalents (METs), while in a sitting, reclining, or lying posture (</w:t>
      </w:r>
      <w:r w:rsidR="00B11719">
        <w:rPr>
          <w:rFonts w:ascii="Times New Roman" w:hAnsi="Times New Roman" w:cs="Times New Roman"/>
          <w:sz w:val="24"/>
          <w:szCs w:val="24"/>
        </w:rPr>
        <w:t>Tremblay</w:t>
      </w:r>
      <w:r w:rsidR="001E101D" w:rsidRPr="001E101D">
        <w:rPr>
          <w:rFonts w:ascii="Times New Roman" w:hAnsi="Times New Roman" w:cs="Times New Roman"/>
          <w:sz w:val="24"/>
          <w:szCs w:val="24"/>
        </w:rPr>
        <w:t xml:space="preserve"> et al.</w:t>
      </w:r>
      <w:r w:rsidRPr="001E101D">
        <w:rPr>
          <w:rFonts w:ascii="Times New Roman" w:hAnsi="Times New Roman" w:cs="Times New Roman"/>
          <w:sz w:val="24"/>
          <w:szCs w:val="24"/>
        </w:rPr>
        <w:t>, 201</w:t>
      </w:r>
      <w:r w:rsidR="00B11719">
        <w:rPr>
          <w:rFonts w:ascii="Times New Roman" w:hAnsi="Times New Roman" w:cs="Times New Roman"/>
          <w:sz w:val="24"/>
          <w:szCs w:val="24"/>
        </w:rPr>
        <w:t>7</w:t>
      </w:r>
      <w:r w:rsidRPr="001E101D">
        <w:rPr>
          <w:rFonts w:ascii="Times New Roman" w:hAnsi="Times New Roman" w:cs="Times New Roman"/>
          <w:sz w:val="24"/>
          <w:szCs w:val="24"/>
        </w:rPr>
        <w:t xml:space="preserve">) – have become more and more prevalent in modern societies due to changes in the physical, social, and economic environments (Owen, 2010). </w:t>
      </w:r>
      <w:proofErr w:type="gramStart"/>
      <w:r w:rsidR="00725521">
        <w:rPr>
          <w:rFonts w:ascii="Times New Roman" w:hAnsi="Times New Roman" w:cs="Times New Roman"/>
          <w:sz w:val="24"/>
          <w:szCs w:val="24"/>
        </w:rPr>
        <w:t>E</w:t>
      </w:r>
      <w:r w:rsidRPr="001E101D">
        <w:rPr>
          <w:rFonts w:ascii="Times New Roman" w:hAnsi="Times New Roman" w:cs="Times New Roman"/>
          <w:sz w:val="24"/>
          <w:szCs w:val="24"/>
        </w:rPr>
        <w:t>vidence suggests that high le</w:t>
      </w:r>
      <w:r w:rsidR="001E72F1">
        <w:rPr>
          <w:rFonts w:ascii="Times New Roman" w:hAnsi="Times New Roman" w:cs="Times New Roman"/>
          <w:sz w:val="24"/>
          <w:szCs w:val="24"/>
        </w:rPr>
        <w:t>vels of sedentary behaviour</w:t>
      </w:r>
      <w:r w:rsidRPr="001E101D">
        <w:rPr>
          <w:rFonts w:ascii="Times New Roman" w:hAnsi="Times New Roman" w:cs="Times New Roman"/>
          <w:sz w:val="24"/>
          <w:szCs w:val="24"/>
        </w:rPr>
        <w:t xml:space="preserve"> are associated with detrimental effects on health and wellbeing, including an increased risk </w:t>
      </w:r>
      <w:r w:rsidRPr="00240AE2">
        <w:rPr>
          <w:rFonts w:ascii="Times New Roman" w:hAnsi="Times New Roman" w:cs="Times New Roman"/>
          <w:sz w:val="24"/>
          <w:szCs w:val="24"/>
        </w:rPr>
        <w:t xml:space="preserve">of </w:t>
      </w:r>
      <w:r w:rsidR="00676A81" w:rsidRPr="00240AE2">
        <w:rPr>
          <w:rFonts w:ascii="Times New Roman" w:hAnsi="Times New Roman" w:cs="Times New Roman"/>
          <w:sz w:val="24"/>
          <w:szCs w:val="24"/>
        </w:rPr>
        <w:t>colon and rectal cancer</w:t>
      </w:r>
      <w:r w:rsidRPr="00240AE2">
        <w:rPr>
          <w:rFonts w:ascii="Times New Roman" w:hAnsi="Times New Roman" w:cs="Times New Roman"/>
          <w:sz w:val="24"/>
          <w:szCs w:val="24"/>
        </w:rPr>
        <w:t xml:space="preserve"> (Cong et al., 2014; Schmid &amp; Leitzmann, 2014), metabolic syndrome (Greer, Sui, Maslow, Greer, &amp; Blair, 2015), depression (</w:t>
      </w:r>
      <w:r w:rsidR="00602357" w:rsidRPr="00240AE2">
        <w:rPr>
          <w:rFonts w:ascii="Times New Roman" w:hAnsi="Times New Roman" w:cs="Times New Roman"/>
          <w:sz w:val="24"/>
          <w:szCs w:val="24"/>
        </w:rPr>
        <w:t>Teychenne, Ball, &amp; Salmon, 2010</w:t>
      </w:r>
      <w:r w:rsidR="00602357">
        <w:rPr>
          <w:rFonts w:ascii="Times New Roman" w:hAnsi="Times New Roman" w:cs="Times New Roman"/>
          <w:sz w:val="24"/>
          <w:szCs w:val="24"/>
        </w:rPr>
        <w:t xml:space="preserve">; </w:t>
      </w:r>
      <w:r w:rsidRPr="00240AE2">
        <w:rPr>
          <w:rFonts w:ascii="Times New Roman" w:hAnsi="Times New Roman" w:cs="Times New Roman"/>
          <w:sz w:val="24"/>
          <w:szCs w:val="24"/>
        </w:rPr>
        <w:t>Vallance et a</w:t>
      </w:r>
      <w:r w:rsidR="00602357">
        <w:rPr>
          <w:rFonts w:ascii="Times New Roman" w:hAnsi="Times New Roman" w:cs="Times New Roman"/>
          <w:sz w:val="24"/>
          <w:szCs w:val="24"/>
        </w:rPr>
        <w:t>l., 2011</w:t>
      </w:r>
      <w:r w:rsidRPr="00240AE2">
        <w:rPr>
          <w:rFonts w:ascii="Times New Roman" w:hAnsi="Times New Roman" w:cs="Times New Roman"/>
          <w:sz w:val="24"/>
          <w:szCs w:val="24"/>
        </w:rPr>
        <w:t>), diabetes, cardiovascular disease, and mortality (</w:t>
      </w:r>
      <w:r w:rsidR="00602357" w:rsidRPr="00240AE2">
        <w:rPr>
          <w:rFonts w:ascii="Times New Roman" w:hAnsi="Times New Roman" w:cs="Times New Roman"/>
          <w:sz w:val="24"/>
          <w:szCs w:val="24"/>
        </w:rPr>
        <w:t>Grøntved &amp; Hu, 2012</w:t>
      </w:r>
      <w:r w:rsidR="00602357">
        <w:rPr>
          <w:rFonts w:ascii="Times New Roman" w:hAnsi="Times New Roman" w:cs="Times New Roman"/>
          <w:sz w:val="24"/>
          <w:szCs w:val="24"/>
        </w:rPr>
        <w:t xml:space="preserve">; </w:t>
      </w:r>
      <w:r w:rsidRPr="00240AE2">
        <w:rPr>
          <w:rFonts w:ascii="Times New Roman" w:hAnsi="Times New Roman" w:cs="Times New Roman"/>
          <w:sz w:val="24"/>
          <w:szCs w:val="24"/>
        </w:rPr>
        <w:t>Katzmarzyk, Church, Craig, &amp; Bouc</w:t>
      </w:r>
      <w:r w:rsidR="00602357">
        <w:rPr>
          <w:rFonts w:ascii="Times New Roman" w:hAnsi="Times New Roman" w:cs="Times New Roman"/>
          <w:sz w:val="24"/>
          <w:szCs w:val="24"/>
        </w:rPr>
        <w:t>hard, 2009; Wilmot et al., 2012</w:t>
      </w:r>
      <w:r w:rsidRPr="00240AE2">
        <w:rPr>
          <w:rFonts w:ascii="Times New Roman" w:hAnsi="Times New Roman" w:cs="Times New Roman"/>
          <w:sz w:val="24"/>
          <w:szCs w:val="24"/>
        </w:rPr>
        <w:t>).</w:t>
      </w:r>
      <w:proofErr w:type="gramEnd"/>
      <w:r w:rsidRPr="00240AE2">
        <w:rPr>
          <w:rFonts w:ascii="Times New Roman" w:hAnsi="Times New Roman" w:cs="Times New Roman"/>
          <w:sz w:val="24"/>
          <w:szCs w:val="24"/>
        </w:rPr>
        <w:t xml:space="preserve"> Importantly, the health risks of excessive </w:t>
      </w:r>
      <w:r w:rsidR="001E72F1"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have shown to be </w:t>
      </w:r>
      <w:r w:rsidR="00725521" w:rsidRPr="00240AE2">
        <w:rPr>
          <w:rFonts w:ascii="Times New Roman" w:hAnsi="Times New Roman" w:cs="Times New Roman"/>
          <w:sz w:val="24"/>
          <w:szCs w:val="24"/>
        </w:rPr>
        <w:t xml:space="preserve">somewhat </w:t>
      </w:r>
      <w:r w:rsidRPr="00240AE2">
        <w:rPr>
          <w:rFonts w:ascii="Times New Roman" w:hAnsi="Times New Roman" w:cs="Times New Roman"/>
          <w:sz w:val="24"/>
          <w:szCs w:val="24"/>
        </w:rPr>
        <w:t xml:space="preserve">independent of </w:t>
      </w:r>
      <w:r w:rsidR="00676A81" w:rsidRPr="00240AE2">
        <w:rPr>
          <w:rFonts w:ascii="Times New Roman" w:hAnsi="Times New Roman" w:cs="Times New Roman"/>
          <w:sz w:val="24"/>
          <w:szCs w:val="24"/>
        </w:rPr>
        <w:t xml:space="preserve">reporting a </w:t>
      </w:r>
      <w:r w:rsidRPr="00240AE2">
        <w:rPr>
          <w:rFonts w:ascii="Times New Roman" w:hAnsi="Times New Roman" w:cs="Times New Roman"/>
          <w:sz w:val="24"/>
          <w:szCs w:val="24"/>
        </w:rPr>
        <w:t xml:space="preserve">recommended level of moderate-to-vigorous physical activity (e.g., </w:t>
      </w:r>
      <w:r w:rsidR="00602357" w:rsidRPr="00240AE2">
        <w:rPr>
          <w:rFonts w:ascii="Times New Roman" w:hAnsi="Times New Roman" w:cs="Times New Roman"/>
          <w:sz w:val="24"/>
          <w:szCs w:val="24"/>
        </w:rPr>
        <w:t>Katzmarzyket al., 2009</w:t>
      </w:r>
      <w:r w:rsidR="00602357">
        <w:rPr>
          <w:rFonts w:ascii="Times New Roman" w:hAnsi="Times New Roman" w:cs="Times New Roman"/>
          <w:sz w:val="24"/>
          <w:szCs w:val="24"/>
        </w:rPr>
        <w:t xml:space="preserve">; </w:t>
      </w:r>
      <w:r w:rsidR="00242506" w:rsidRPr="00240AE2">
        <w:rPr>
          <w:rFonts w:ascii="Times New Roman" w:hAnsi="Times New Roman" w:cs="Times New Roman"/>
          <w:sz w:val="24"/>
          <w:szCs w:val="24"/>
        </w:rPr>
        <w:t xml:space="preserve">Thorp, Owen, Neuhaus, &amp; Dunstan, </w:t>
      </w:r>
      <w:r w:rsidR="00602357">
        <w:rPr>
          <w:rFonts w:ascii="Times New Roman" w:hAnsi="Times New Roman" w:cs="Times New Roman"/>
          <w:sz w:val="24"/>
          <w:szCs w:val="24"/>
        </w:rPr>
        <w:t>2011</w:t>
      </w:r>
      <w:r w:rsidRPr="00240AE2">
        <w:rPr>
          <w:rFonts w:ascii="Times New Roman" w:hAnsi="Times New Roman" w:cs="Times New Roman"/>
          <w:sz w:val="24"/>
          <w:szCs w:val="24"/>
        </w:rPr>
        <w:t>)</w:t>
      </w:r>
      <w:r w:rsidR="00676A81" w:rsidRPr="00240AE2">
        <w:rPr>
          <w:rFonts w:ascii="Times New Roman" w:hAnsi="Times New Roman" w:cs="Times New Roman"/>
          <w:sz w:val="24"/>
          <w:szCs w:val="24"/>
        </w:rPr>
        <w:t xml:space="preserve">. </w:t>
      </w:r>
      <w:r w:rsidR="00F94359">
        <w:rPr>
          <w:rFonts w:ascii="Times New Roman" w:hAnsi="Times New Roman" w:cs="Times New Roman"/>
          <w:sz w:val="24"/>
          <w:szCs w:val="24"/>
        </w:rPr>
        <w:t>A</w:t>
      </w:r>
      <w:r w:rsidR="00676A81" w:rsidRPr="00240AE2">
        <w:rPr>
          <w:rFonts w:ascii="Times New Roman" w:hAnsi="Times New Roman" w:cs="Times New Roman"/>
          <w:sz w:val="24"/>
          <w:szCs w:val="24"/>
        </w:rPr>
        <w:t xml:space="preserve"> recent meta analyses showed that</w:t>
      </w:r>
      <w:r w:rsidRPr="00240AE2">
        <w:rPr>
          <w:rFonts w:ascii="Times New Roman" w:hAnsi="Times New Roman" w:cs="Times New Roman"/>
          <w:sz w:val="24"/>
          <w:szCs w:val="24"/>
        </w:rPr>
        <w:t xml:space="preserve"> only </w:t>
      </w:r>
      <w:r w:rsidR="00676A81" w:rsidRPr="00240AE2">
        <w:rPr>
          <w:rFonts w:ascii="Times New Roman" w:hAnsi="Times New Roman" w:cs="Times New Roman"/>
          <w:sz w:val="24"/>
          <w:szCs w:val="24"/>
        </w:rPr>
        <w:t xml:space="preserve">a </w:t>
      </w:r>
      <w:r w:rsidRPr="00240AE2">
        <w:rPr>
          <w:rFonts w:ascii="Times New Roman" w:hAnsi="Times New Roman" w:cs="Times New Roman"/>
          <w:sz w:val="24"/>
          <w:szCs w:val="24"/>
        </w:rPr>
        <w:t>high level</w:t>
      </w:r>
      <w:r w:rsidR="00B11719" w:rsidRPr="00240AE2">
        <w:rPr>
          <w:rFonts w:ascii="Times New Roman" w:hAnsi="Times New Roman" w:cs="Times New Roman"/>
          <w:sz w:val="24"/>
          <w:szCs w:val="24"/>
        </w:rPr>
        <w:t xml:space="preserve"> </w:t>
      </w:r>
      <w:r w:rsidRPr="00240AE2">
        <w:rPr>
          <w:rFonts w:ascii="Times New Roman" w:hAnsi="Times New Roman" w:cs="Times New Roman"/>
          <w:sz w:val="24"/>
          <w:szCs w:val="24"/>
        </w:rPr>
        <w:t xml:space="preserve">of daily </w:t>
      </w:r>
      <w:r w:rsidR="00240AE2">
        <w:rPr>
          <w:rFonts w:ascii="Times New Roman" w:hAnsi="Times New Roman" w:cs="Times New Roman"/>
          <w:sz w:val="24"/>
          <w:szCs w:val="24"/>
        </w:rPr>
        <w:t xml:space="preserve">moderate-to-vigorous </w:t>
      </w:r>
      <w:r w:rsidRPr="00240AE2">
        <w:rPr>
          <w:rFonts w:ascii="Times New Roman" w:hAnsi="Times New Roman" w:cs="Times New Roman"/>
          <w:sz w:val="24"/>
          <w:szCs w:val="24"/>
        </w:rPr>
        <w:t xml:space="preserve">physical activity </w:t>
      </w:r>
      <w:r w:rsidR="00676A81" w:rsidRPr="00240AE2">
        <w:rPr>
          <w:rFonts w:ascii="Times New Roman" w:hAnsi="Times New Roman" w:cs="Times New Roman"/>
          <w:sz w:val="24"/>
          <w:szCs w:val="24"/>
        </w:rPr>
        <w:t>(60-75 minutes/</w:t>
      </w:r>
      <w:r w:rsidR="00546379" w:rsidRPr="00240AE2">
        <w:rPr>
          <w:rFonts w:ascii="Times New Roman" w:hAnsi="Times New Roman" w:cs="Times New Roman"/>
          <w:sz w:val="24"/>
          <w:szCs w:val="24"/>
        </w:rPr>
        <w:t xml:space="preserve">day) </w:t>
      </w:r>
      <w:r w:rsidRPr="00240AE2">
        <w:rPr>
          <w:rFonts w:ascii="Times New Roman" w:hAnsi="Times New Roman" w:cs="Times New Roman"/>
          <w:sz w:val="24"/>
          <w:szCs w:val="24"/>
        </w:rPr>
        <w:t>appear</w:t>
      </w:r>
      <w:r w:rsidR="00676A81" w:rsidRPr="00240AE2">
        <w:rPr>
          <w:rFonts w:ascii="Times New Roman" w:hAnsi="Times New Roman" w:cs="Times New Roman"/>
          <w:sz w:val="24"/>
          <w:szCs w:val="24"/>
        </w:rPr>
        <w:t>ed</w:t>
      </w:r>
      <w:r w:rsidRPr="00240AE2">
        <w:rPr>
          <w:rFonts w:ascii="Times New Roman" w:hAnsi="Times New Roman" w:cs="Times New Roman"/>
          <w:sz w:val="24"/>
          <w:szCs w:val="24"/>
        </w:rPr>
        <w:t xml:space="preserve"> to </w:t>
      </w:r>
      <w:r w:rsidR="00676A81" w:rsidRPr="00240AE2">
        <w:rPr>
          <w:rFonts w:ascii="Times New Roman" w:hAnsi="Times New Roman" w:cs="Times New Roman"/>
          <w:sz w:val="24"/>
          <w:szCs w:val="24"/>
        </w:rPr>
        <w:t xml:space="preserve">attenuate </w:t>
      </w:r>
      <w:r w:rsidRPr="00240AE2">
        <w:rPr>
          <w:rFonts w:ascii="Times New Roman" w:hAnsi="Times New Roman" w:cs="Times New Roman"/>
          <w:sz w:val="24"/>
          <w:szCs w:val="24"/>
        </w:rPr>
        <w:t xml:space="preserve">the </w:t>
      </w:r>
      <w:r w:rsidR="0073458B" w:rsidRPr="00240AE2">
        <w:rPr>
          <w:rFonts w:ascii="Times New Roman" w:hAnsi="Times New Roman" w:cs="Times New Roman"/>
          <w:sz w:val="24"/>
          <w:szCs w:val="24"/>
        </w:rPr>
        <w:t xml:space="preserve">risk of </w:t>
      </w:r>
      <w:r w:rsidR="00676A81" w:rsidRPr="00240AE2">
        <w:rPr>
          <w:rFonts w:ascii="Times New Roman" w:hAnsi="Times New Roman" w:cs="Times New Roman"/>
          <w:sz w:val="24"/>
          <w:szCs w:val="24"/>
        </w:rPr>
        <w:t>all-cause mortality associated with high levels of</w:t>
      </w:r>
      <w:r w:rsidR="00B11719" w:rsidRPr="00240AE2">
        <w:rPr>
          <w:rFonts w:ascii="Times New Roman" w:hAnsi="Times New Roman" w:cs="Times New Roman"/>
          <w:sz w:val="24"/>
          <w:szCs w:val="24"/>
        </w:rPr>
        <w:t xml:space="preserve"> </w:t>
      </w:r>
      <w:r w:rsidR="001E72F1"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(Ekelund et al., 2016).</w:t>
      </w:r>
    </w:p>
    <w:p w14:paraId="01DC570A" w14:textId="2606A85A" w:rsidR="00221784"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The health </w:t>
      </w:r>
      <w:r w:rsidR="000A2CB5">
        <w:rPr>
          <w:rFonts w:ascii="Times New Roman" w:hAnsi="Times New Roman" w:cs="Times New Roman"/>
          <w:sz w:val="24"/>
          <w:szCs w:val="24"/>
        </w:rPr>
        <w:t>risks</w:t>
      </w:r>
      <w:r w:rsidRPr="001E101D">
        <w:rPr>
          <w:rFonts w:ascii="Times New Roman" w:hAnsi="Times New Roman" w:cs="Times New Roman"/>
          <w:sz w:val="24"/>
          <w:szCs w:val="24"/>
        </w:rPr>
        <w:t xml:space="preserve"> associated </w:t>
      </w:r>
      <w:r w:rsidRPr="00240AE2">
        <w:rPr>
          <w:rFonts w:ascii="Times New Roman" w:hAnsi="Times New Roman" w:cs="Times New Roman"/>
          <w:sz w:val="24"/>
          <w:szCs w:val="24"/>
        </w:rPr>
        <w:t xml:space="preserve">with </w:t>
      </w:r>
      <w:r w:rsidR="00676A81" w:rsidRPr="00240AE2">
        <w:rPr>
          <w:rFonts w:ascii="Times New Roman" w:hAnsi="Times New Roman" w:cs="Times New Roman"/>
          <w:sz w:val="24"/>
          <w:szCs w:val="24"/>
        </w:rPr>
        <w:t xml:space="preserve">high volumes of </w:t>
      </w:r>
      <w:r w:rsidR="001E72F1"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have been documented across the life span, from school-aged children (</w:t>
      </w:r>
      <w:r w:rsidR="00F1768C" w:rsidRPr="00240AE2">
        <w:rPr>
          <w:rFonts w:ascii="Times New Roman" w:hAnsi="Times New Roman" w:cs="Times New Roman"/>
          <w:sz w:val="24"/>
          <w:szCs w:val="24"/>
        </w:rPr>
        <w:t xml:space="preserve">Carson </w:t>
      </w:r>
      <w:r w:rsidRPr="00240AE2">
        <w:rPr>
          <w:rFonts w:ascii="Times New Roman" w:hAnsi="Times New Roman" w:cs="Times New Roman"/>
          <w:sz w:val="24"/>
          <w:szCs w:val="24"/>
        </w:rPr>
        <w:t xml:space="preserve">et al., 2016), to working-aged (Van Uffelen et al., 2010) and older adults (Stamatakis, Davis, Stathi, &amp; Hamer, 2012). While </w:t>
      </w:r>
      <w:r w:rsidR="001E72F1" w:rsidRPr="00240AE2">
        <w:rPr>
          <w:rFonts w:ascii="Times New Roman" w:hAnsi="Times New Roman" w:cs="Times New Roman"/>
          <w:sz w:val="24"/>
          <w:szCs w:val="24"/>
        </w:rPr>
        <w:t>sedentary behaviour</w:t>
      </w:r>
      <w:r w:rsidR="00B02A70" w:rsidRPr="00240AE2">
        <w:rPr>
          <w:rFonts w:ascii="Times New Roman" w:hAnsi="Times New Roman" w:cs="Times New Roman"/>
          <w:sz w:val="24"/>
          <w:szCs w:val="24"/>
        </w:rPr>
        <w:t xml:space="preserve"> </w:t>
      </w:r>
      <w:r w:rsidR="00676A81" w:rsidRPr="00240AE2">
        <w:rPr>
          <w:rFonts w:ascii="Times New Roman" w:hAnsi="Times New Roman" w:cs="Times New Roman"/>
          <w:sz w:val="24"/>
          <w:szCs w:val="24"/>
        </w:rPr>
        <w:t xml:space="preserve">and public health </w:t>
      </w:r>
      <w:r w:rsidR="00B02A70" w:rsidRPr="00240AE2">
        <w:rPr>
          <w:rFonts w:ascii="Times New Roman" w:hAnsi="Times New Roman" w:cs="Times New Roman"/>
          <w:sz w:val="24"/>
          <w:szCs w:val="24"/>
        </w:rPr>
        <w:t>research among working-</w:t>
      </w:r>
      <w:r w:rsidRPr="00240AE2">
        <w:rPr>
          <w:rFonts w:ascii="Times New Roman" w:hAnsi="Times New Roman" w:cs="Times New Roman"/>
          <w:sz w:val="24"/>
          <w:szCs w:val="24"/>
        </w:rPr>
        <w:t xml:space="preserve">aged adults </w:t>
      </w:r>
      <w:r w:rsidR="0073458B" w:rsidRPr="00240AE2">
        <w:rPr>
          <w:rFonts w:ascii="Times New Roman" w:hAnsi="Times New Roman" w:cs="Times New Roman"/>
          <w:sz w:val="24"/>
          <w:szCs w:val="24"/>
        </w:rPr>
        <w:t>concentrates</w:t>
      </w:r>
      <w:r w:rsidRPr="00240AE2">
        <w:rPr>
          <w:rFonts w:ascii="Times New Roman" w:hAnsi="Times New Roman" w:cs="Times New Roman"/>
          <w:sz w:val="24"/>
          <w:szCs w:val="24"/>
        </w:rPr>
        <w:t xml:space="preserve"> largely on office workers (Gardner et al., 2016), university students are also a population sub-group at risk of being sedentary as a significant proportion of their time is spent studying or in class (Cotton &amp; Prapavessis, 2016). </w:t>
      </w:r>
      <w:r w:rsidR="00CC2918" w:rsidRPr="00240AE2">
        <w:rPr>
          <w:rFonts w:ascii="Times New Roman" w:hAnsi="Times New Roman" w:cs="Times New Roman"/>
          <w:sz w:val="24"/>
          <w:szCs w:val="24"/>
        </w:rPr>
        <w:t>Although</w:t>
      </w:r>
      <w:r w:rsidR="00B11719" w:rsidRPr="00240AE2">
        <w:rPr>
          <w:rFonts w:ascii="Times New Roman" w:hAnsi="Times New Roman" w:cs="Times New Roman"/>
          <w:sz w:val="24"/>
          <w:szCs w:val="24"/>
        </w:rPr>
        <w:t xml:space="preserve"> limited, </w:t>
      </w:r>
      <w:r w:rsidRPr="00240AE2">
        <w:rPr>
          <w:rFonts w:ascii="Times New Roman" w:hAnsi="Times New Roman" w:cs="Times New Roman"/>
          <w:sz w:val="24"/>
          <w:szCs w:val="24"/>
        </w:rPr>
        <w:t>preliminary evidence exists suggesting that undergraduate students are highly sedentary (</w:t>
      </w:r>
      <w:r w:rsidR="00602357" w:rsidRPr="00240AE2">
        <w:rPr>
          <w:rFonts w:ascii="Times New Roman" w:hAnsi="Times New Roman" w:cs="Times New Roman"/>
          <w:sz w:val="24"/>
          <w:szCs w:val="24"/>
        </w:rPr>
        <w:t>Farinola &amp; Bazan, 2011</w:t>
      </w:r>
      <w:proofErr w:type="gramStart"/>
      <w:r w:rsidR="00602357">
        <w:rPr>
          <w:rFonts w:ascii="Times New Roman" w:hAnsi="Times New Roman" w:cs="Times New Roman"/>
          <w:sz w:val="24"/>
          <w:szCs w:val="24"/>
        </w:rPr>
        <w:t>;</w:t>
      </w:r>
      <w:proofErr w:type="gramEnd"/>
      <w:r w:rsidR="00602357">
        <w:rPr>
          <w:rFonts w:ascii="Times New Roman" w:hAnsi="Times New Roman" w:cs="Times New Roman"/>
          <w:sz w:val="24"/>
          <w:szCs w:val="24"/>
        </w:rPr>
        <w:t xml:space="preserve"> Rouse &amp; Biddle, 2010</w:t>
      </w:r>
      <w:r w:rsidRPr="00240AE2">
        <w:rPr>
          <w:rFonts w:ascii="Times New Roman" w:hAnsi="Times New Roman" w:cs="Times New Roman"/>
          <w:sz w:val="24"/>
          <w:szCs w:val="24"/>
        </w:rPr>
        <w:t>)</w:t>
      </w:r>
      <w:r w:rsidR="00B02A70" w:rsidRPr="00240AE2">
        <w:rPr>
          <w:rFonts w:ascii="Times New Roman" w:hAnsi="Times New Roman" w:cs="Times New Roman"/>
          <w:sz w:val="24"/>
          <w:szCs w:val="24"/>
        </w:rPr>
        <w:t>,</w:t>
      </w:r>
      <w:r w:rsidRPr="00240AE2">
        <w:rPr>
          <w:rFonts w:ascii="Times New Roman" w:hAnsi="Times New Roman" w:cs="Times New Roman"/>
          <w:sz w:val="24"/>
          <w:szCs w:val="24"/>
        </w:rPr>
        <w:t xml:space="preserve"> and that their </w:t>
      </w:r>
      <w:r w:rsidR="001E72F1"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levels equal or </w:t>
      </w:r>
      <w:r w:rsidR="00B02A70" w:rsidRPr="00240AE2">
        <w:rPr>
          <w:rFonts w:ascii="Times New Roman" w:hAnsi="Times New Roman" w:cs="Times New Roman"/>
          <w:sz w:val="24"/>
          <w:szCs w:val="24"/>
        </w:rPr>
        <w:t xml:space="preserve">even </w:t>
      </w:r>
      <w:r w:rsidRPr="00240AE2">
        <w:rPr>
          <w:rFonts w:ascii="Times New Roman" w:hAnsi="Times New Roman" w:cs="Times New Roman"/>
          <w:sz w:val="24"/>
          <w:szCs w:val="24"/>
        </w:rPr>
        <w:t xml:space="preserve">surpass those </w:t>
      </w:r>
      <w:r w:rsidR="00725521" w:rsidRPr="00240AE2">
        <w:rPr>
          <w:rFonts w:ascii="Times New Roman" w:hAnsi="Times New Roman" w:cs="Times New Roman"/>
          <w:sz w:val="24"/>
          <w:szCs w:val="24"/>
        </w:rPr>
        <w:t xml:space="preserve">of </w:t>
      </w:r>
      <w:r w:rsidRPr="00240AE2">
        <w:rPr>
          <w:rFonts w:ascii="Times New Roman" w:hAnsi="Times New Roman" w:cs="Times New Roman"/>
          <w:sz w:val="24"/>
          <w:szCs w:val="24"/>
        </w:rPr>
        <w:t>desk-based workers (</w:t>
      </w:r>
      <w:r w:rsidR="00E7611C" w:rsidRPr="00240AE2">
        <w:rPr>
          <w:rFonts w:ascii="Times New Roman" w:hAnsi="Times New Roman" w:cs="Times New Roman"/>
          <w:sz w:val="24"/>
          <w:szCs w:val="24"/>
        </w:rPr>
        <w:t>Moulin &amp; Irwin</w:t>
      </w:r>
      <w:r w:rsidRPr="00240AE2">
        <w:rPr>
          <w:rFonts w:ascii="Times New Roman" w:hAnsi="Times New Roman" w:cs="Times New Roman"/>
          <w:sz w:val="24"/>
          <w:szCs w:val="24"/>
        </w:rPr>
        <w:t>, 2017).</w:t>
      </w:r>
      <w:r w:rsidR="001F3950" w:rsidRPr="00240AE2">
        <w:rPr>
          <w:rFonts w:ascii="Times New Roman" w:hAnsi="Times New Roman" w:cs="Times New Roman"/>
          <w:sz w:val="24"/>
          <w:szCs w:val="24"/>
        </w:rPr>
        <w:t xml:space="preserve"> For example, a cross-sectional study conducted in Canada concluded university students spend an average of 11.65 hours of self-reported sedentary time per weekday, with most of these hours (6.18) being dedicated to university-related sedentary behaviours (Prapavessis, Gaston, &amp; De Jesus, 2015).</w:t>
      </w:r>
    </w:p>
    <w:p w14:paraId="77C2F98B" w14:textId="5D2E3BEE" w:rsidR="00DE28A7" w:rsidRDefault="00B3372F" w:rsidP="000656D3">
      <w:pPr>
        <w:spacing w:line="360" w:lineRule="auto"/>
        <w:jc w:val="both"/>
        <w:rPr>
          <w:rFonts w:ascii="Times New Roman" w:hAnsi="Times New Roman" w:cs="Times New Roman"/>
          <w:sz w:val="24"/>
          <w:szCs w:val="24"/>
        </w:rPr>
      </w:pPr>
      <w:r w:rsidRPr="00240AE2">
        <w:rPr>
          <w:rFonts w:ascii="Times New Roman" w:hAnsi="Times New Roman" w:cs="Times New Roman"/>
          <w:sz w:val="24"/>
          <w:szCs w:val="24"/>
        </w:rPr>
        <w:t xml:space="preserve">The scarcity of research on university students leaves an important gap in the literature </w:t>
      </w:r>
      <w:r w:rsidR="00725521" w:rsidRPr="00240AE2">
        <w:rPr>
          <w:rFonts w:ascii="Times New Roman" w:hAnsi="Times New Roman" w:cs="Times New Roman"/>
          <w:sz w:val="24"/>
          <w:szCs w:val="24"/>
        </w:rPr>
        <w:t xml:space="preserve">on </w:t>
      </w:r>
      <w:r w:rsidRPr="00240AE2">
        <w:rPr>
          <w:rFonts w:ascii="Times New Roman" w:hAnsi="Times New Roman" w:cs="Times New Roman"/>
          <w:sz w:val="24"/>
          <w:szCs w:val="24"/>
        </w:rPr>
        <w:t xml:space="preserve">adult </w:t>
      </w:r>
      <w:r w:rsidR="001E72F1"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for at least three reasons. Firs</w:t>
      </w:r>
      <w:r w:rsidR="00E62BC2" w:rsidRPr="00240AE2">
        <w:rPr>
          <w:rFonts w:ascii="Times New Roman" w:hAnsi="Times New Roman" w:cs="Times New Roman"/>
          <w:sz w:val="24"/>
          <w:szCs w:val="24"/>
        </w:rPr>
        <w:t>t</w:t>
      </w:r>
      <w:r w:rsidRPr="00240AE2">
        <w:rPr>
          <w:rFonts w:ascii="Times New Roman" w:hAnsi="Times New Roman" w:cs="Times New Roman"/>
          <w:sz w:val="24"/>
          <w:szCs w:val="24"/>
        </w:rPr>
        <w:t xml:space="preserve">, the number of university students in developed countries constitutes an important portion of the young adult population and a </w:t>
      </w:r>
      <w:r w:rsidRPr="00240AE2">
        <w:rPr>
          <w:rFonts w:ascii="Times New Roman" w:hAnsi="Times New Roman" w:cs="Times New Roman"/>
          <w:sz w:val="24"/>
          <w:szCs w:val="24"/>
        </w:rPr>
        <w:lastRenderedPageBreak/>
        <w:t xml:space="preserve">substantial increase </w:t>
      </w:r>
      <w:proofErr w:type="gramStart"/>
      <w:r w:rsidRPr="00240AE2">
        <w:rPr>
          <w:rFonts w:ascii="Times New Roman" w:hAnsi="Times New Roman" w:cs="Times New Roman"/>
          <w:sz w:val="24"/>
          <w:szCs w:val="24"/>
        </w:rPr>
        <w:t>is expected</w:t>
      </w:r>
      <w:proofErr w:type="gramEnd"/>
      <w:r w:rsidRPr="00240AE2">
        <w:rPr>
          <w:rFonts w:ascii="Times New Roman" w:hAnsi="Times New Roman" w:cs="Times New Roman"/>
          <w:sz w:val="24"/>
          <w:szCs w:val="24"/>
        </w:rPr>
        <w:t xml:space="preserve"> </w:t>
      </w:r>
      <w:r w:rsidR="00725521" w:rsidRPr="00240AE2">
        <w:rPr>
          <w:rFonts w:ascii="Times New Roman" w:hAnsi="Times New Roman" w:cs="Times New Roman"/>
          <w:sz w:val="24"/>
          <w:szCs w:val="24"/>
        </w:rPr>
        <w:t>in the future</w:t>
      </w:r>
      <w:r w:rsidRPr="00240AE2">
        <w:rPr>
          <w:rFonts w:ascii="Times New Roman" w:hAnsi="Times New Roman" w:cs="Times New Roman"/>
          <w:sz w:val="24"/>
          <w:szCs w:val="24"/>
        </w:rPr>
        <w:t xml:space="preserve"> (Dragoe</w:t>
      </w:r>
      <w:r w:rsidR="001E101D" w:rsidRPr="00240AE2">
        <w:rPr>
          <w:rFonts w:ascii="Times New Roman" w:hAnsi="Times New Roman" w:cs="Times New Roman"/>
          <w:sz w:val="24"/>
          <w:szCs w:val="24"/>
        </w:rPr>
        <w:t>scu, 2013; Universities UK, 2017</w:t>
      </w:r>
      <w:r w:rsidRPr="00240AE2">
        <w:rPr>
          <w:rFonts w:ascii="Times New Roman" w:hAnsi="Times New Roman" w:cs="Times New Roman"/>
          <w:sz w:val="24"/>
          <w:szCs w:val="24"/>
        </w:rPr>
        <w:t>).</w:t>
      </w:r>
      <w:r w:rsidR="00DE28A7" w:rsidRPr="00DE28A7">
        <w:rPr>
          <w:rFonts w:ascii="Times New Roman" w:hAnsi="Times New Roman" w:cs="Times New Roman"/>
          <w:sz w:val="24"/>
          <w:szCs w:val="24"/>
        </w:rPr>
        <w:t xml:space="preserve"> </w:t>
      </w:r>
      <w:r w:rsidR="00DE28A7">
        <w:rPr>
          <w:rFonts w:ascii="Times New Roman" w:hAnsi="Times New Roman" w:cs="Times New Roman"/>
          <w:sz w:val="24"/>
          <w:szCs w:val="24"/>
        </w:rPr>
        <w:t>Second</w:t>
      </w:r>
      <w:r w:rsidR="00DE28A7" w:rsidRPr="00240AE2">
        <w:rPr>
          <w:rFonts w:ascii="Times New Roman" w:hAnsi="Times New Roman" w:cs="Times New Roman"/>
          <w:sz w:val="24"/>
          <w:szCs w:val="24"/>
        </w:rPr>
        <w:t>, university students might adopt roles such as teacher or health professional where they may</w:t>
      </w:r>
      <w:r w:rsidR="00DE28A7" w:rsidRPr="001E101D">
        <w:rPr>
          <w:rFonts w:ascii="Times New Roman" w:hAnsi="Times New Roman" w:cs="Times New Roman"/>
          <w:sz w:val="24"/>
          <w:szCs w:val="24"/>
        </w:rPr>
        <w:t xml:space="preserve"> influence social norms and other</w:t>
      </w:r>
      <w:r w:rsidR="001E7E44">
        <w:rPr>
          <w:rFonts w:ascii="Times New Roman" w:hAnsi="Times New Roman" w:cs="Times New Roman"/>
          <w:sz w:val="24"/>
          <w:szCs w:val="24"/>
        </w:rPr>
        <w:t>s’</w:t>
      </w:r>
      <w:r w:rsidR="00DE28A7" w:rsidRPr="001E101D">
        <w:rPr>
          <w:rFonts w:ascii="Times New Roman" w:hAnsi="Times New Roman" w:cs="Times New Roman"/>
          <w:sz w:val="24"/>
          <w:szCs w:val="24"/>
        </w:rPr>
        <w:t xml:space="preserve"> health be</w:t>
      </w:r>
      <w:r w:rsidR="00DE28A7">
        <w:rPr>
          <w:rFonts w:ascii="Times New Roman" w:hAnsi="Times New Roman" w:cs="Times New Roman"/>
          <w:sz w:val="24"/>
          <w:szCs w:val="24"/>
        </w:rPr>
        <w:t>haviours (Leslie et al., 1999).</w:t>
      </w:r>
      <w:r w:rsidR="000656D3">
        <w:rPr>
          <w:rFonts w:ascii="Times New Roman" w:hAnsi="Times New Roman" w:cs="Times New Roman"/>
          <w:sz w:val="24"/>
          <w:szCs w:val="24"/>
        </w:rPr>
        <w:t xml:space="preserve"> </w:t>
      </w:r>
      <w:r w:rsidR="00DE28A7" w:rsidRPr="00CE1AE0">
        <w:rPr>
          <w:rFonts w:ascii="Times New Roman" w:hAnsi="Times New Roman" w:cs="Times New Roman"/>
          <w:sz w:val="24"/>
          <w:szCs w:val="24"/>
        </w:rPr>
        <w:t>Third</w:t>
      </w:r>
      <w:r w:rsidR="000656D3" w:rsidRPr="00CE1AE0">
        <w:rPr>
          <w:rFonts w:ascii="Times New Roman" w:hAnsi="Times New Roman" w:cs="Times New Roman"/>
          <w:sz w:val="24"/>
          <w:szCs w:val="24"/>
        </w:rPr>
        <w:t xml:space="preserve">, the university is a critical period for the development of future life patterns; many adult health-related behaviours </w:t>
      </w:r>
      <w:proofErr w:type="gramStart"/>
      <w:r w:rsidR="000656D3" w:rsidRPr="00CE1AE0">
        <w:rPr>
          <w:rFonts w:ascii="Times New Roman" w:hAnsi="Times New Roman" w:cs="Times New Roman"/>
          <w:sz w:val="24"/>
          <w:szCs w:val="24"/>
        </w:rPr>
        <w:t>are established</w:t>
      </w:r>
      <w:proofErr w:type="gramEnd"/>
      <w:r w:rsidR="000656D3" w:rsidRPr="00CE1AE0">
        <w:rPr>
          <w:rFonts w:ascii="Times New Roman" w:hAnsi="Times New Roman" w:cs="Times New Roman"/>
          <w:sz w:val="24"/>
          <w:szCs w:val="24"/>
        </w:rPr>
        <w:t xml:space="preserve"> during late adolescence and </w:t>
      </w:r>
      <w:r w:rsidR="00DE28A7" w:rsidRPr="00CE1AE0">
        <w:rPr>
          <w:rFonts w:ascii="Times New Roman" w:hAnsi="Times New Roman" w:cs="Times New Roman"/>
          <w:sz w:val="24"/>
          <w:szCs w:val="24"/>
        </w:rPr>
        <w:t>early</w:t>
      </w:r>
      <w:r w:rsidR="000656D3" w:rsidRPr="00CE1AE0">
        <w:rPr>
          <w:rFonts w:ascii="Times New Roman" w:hAnsi="Times New Roman" w:cs="Times New Roman"/>
          <w:sz w:val="24"/>
          <w:szCs w:val="24"/>
        </w:rPr>
        <w:t xml:space="preserve"> adulthood (US</w:t>
      </w:r>
      <w:r w:rsidR="000656D3" w:rsidRPr="00240AE2">
        <w:rPr>
          <w:rFonts w:ascii="Times New Roman" w:hAnsi="Times New Roman" w:cs="Times New Roman"/>
          <w:sz w:val="24"/>
          <w:szCs w:val="24"/>
        </w:rPr>
        <w:t>DHHS, 2011)</w:t>
      </w:r>
      <w:r w:rsidR="000656D3">
        <w:rPr>
          <w:rFonts w:ascii="Times New Roman" w:hAnsi="Times New Roman" w:cs="Times New Roman"/>
          <w:sz w:val="24"/>
          <w:szCs w:val="24"/>
        </w:rPr>
        <w:t>.</w:t>
      </w:r>
    </w:p>
    <w:p w14:paraId="552ABCD5" w14:textId="77777777" w:rsidR="00221784" w:rsidRDefault="002C271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The ‘behavioural epidemiology’ framework (Sallis, Owen, &amp; Fotheringham, 2000)</w:t>
      </w:r>
      <w:r>
        <w:rPr>
          <w:rFonts w:ascii="Times New Roman" w:hAnsi="Times New Roman" w:cs="Times New Roman"/>
          <w:sz w:val="24"/>
          <w:szCs w:val="24"/>
        </w:rPr>
        <w:t xml:space="preserve"> </w:t>
      </w:r>
      <w:r w:rsidRPr="002C271F">
        <w:rPr>
          <w:rFonts w:ascii="Times New Roman" w:hAnsi="Times New Roman" w:cs="Times New Roman"/>
          <w:sz w:val="24"/>
          <w:szCs w:val="24"/>
        </w:rPr>
        <w:t>proposes that identifying correlates</w:t>
      </w:r>
      <w:r w:rsidR="00221784">
        <w:rPr>
          <w:rFonts w:ascii="Times New Roman" w:hAnsi="Times New Roman" w:cs="Times New Roman"/>
          <w:sz w:val="24"/>
          <w:szCs w:val="24"/>
        </w:rPr>
        <w:t xml:space="preserve"> (i.e., </w:t>
      </w:r>
      <w:r w:rsidR="00221784" w:rsidRPr="002C271F">
        <w:rPr>
          <w:rFonts w:ascii="Times New Roman" w:hAnsi="Times New Roman" w:cs="Times New Roman"/>
          <w:sz w:val="24"/>
          <w:szCs w:val="24"/>
        </w:rPr>
        <w:t>the variables associated with the target behaviour</w:t>
      </w:r>
      <w:r w:rsidR="00221784">
        <w:rPr>
          <w:rFonts w:ascii="Times New Roman" w:hAnsi="Times New Roman" w:cs="Times New Roman"/>
          <w:sz w:val="24"/>
          <w:szCs w:val="24"/>
        </w:rPr>
        <w:t xml:space="preserve">) </w:t>
      </w:r>
      <w:r w:rsidRPr="002C271F">
        <w:rPr>
          <w:rFonts w:ascii="Times New Roman" w:hAnsi="Times New Roman" w:cs="Times New Roman"/>
          <w:sz w:val="24"/>
          <w:szCs w:val="24"/>
        </w:rPr>
        <w:t>is a necessary step prior to developing interventions designed to change behaviour</w:t>
      </w:r>
      <w:r>
        <w:rPr>
          <w:rFonts w:ascii="Times New Roman" w:hAnsi="Times New Roman" w:cs="Times New Roman"/>
          <w:sz w:val="24"/>
          <w:szCs w:val="24"/>
        </w:rPr>
        <w:t xml:space="preserve">. </w:t>
      </w:r>
      <w:r w:rsidR="00221784" w:rsidRPr="00221784">
        <w:rPr>
          <w:rFonts w:ascii="Times New Roman" w:hAnsi="Times New Roman" w:cs="Times New Roman"/>
          <w:sz w:val="24"/>
          <w:szCs w:val="24"/>
        </w:rPr>
        <w:t>Indeed, behaviours are often not changed by the intervention itself, but by a change in one or more correlates of the behaviour, which act as ‘mediators’ of change (</w:t>
      </w:r>
      <w:r w:rsidR="00221784">
        <w:rPr>
          <w:rFonts w:ascii="Times New Roman" w:hAnsi="Times New Roman" w:cs="Times New Roman"/>
          <w:sz w:val="24"/>
          <w:szCs w:val="24"/>
        </w:rPr>
        <w:t xml:space="preserve">e.g., self-efficacy, social support; </w:t>
      </w:r>
      <w:r w:rsidR="00221784" w:rsidRPr="00221784">
        <w:rPr>
          <w:rFonts w:ascii="Times New Roman" w:hAnsi="Times New Roman" w:cs="Times New Roman"/>
          <w:sz w:val="24"/>
          <w:szCs w:val="24"/>
        </w:rPr>
        <w:t>Baron &amp; Kenny, 1986; Bauman, Sallis, Dzewaltowski, &amp; Owen, 2002).</w:t>
      </w:r>
      <w:r w:rsidR="00221784">
        <w:rPr>
          <w:rFonts w:ascii="Times New Roman" w:hAnsi="Times New Roman" w:cs="Times New Roman"/>
          <w:sz w:val="24"/>
          <w:szCs w:val="24"/>
        </w:rPr>
        <w:t xml:space="preserve"> </w:t>
      </w:r>
      <w:r w:rsidR="00221784" w:rsidRPr="00221784">
        <w:rPr>
          <w:rFonts w:ascii="Times New Roman" w:hAnsi="Times New Roman" w:cs="Times New Roman"/>
          <w:sz w:val="24"/>
          <w:szCs w:val="24"/>
        </w:rPr>
        <w:t>Non-modifiable correlates (or ‘moderators’), such as age or gender, may assist in identifying sub-groups at risk of being excessively sedentary (e.g., Lakerveld et al., 2017).</w:t>
      </w:r>
    </w:p>
    <w:p w14:paraId="467D6A8D" w14:textId="75E81285" w:rsidR="00E31F10" w:rsidRDefault="009054AC" w:rsidP="001E6778">
      <w:pPr>
        <w:spacing w:line="360" w:lineRule="auto"/>
        <w:jc w:val="both"/>
        <w:rPr>
          <w:rFonts w:ascii="Times New Roman" w:hAnsi="Times New Roman" w:cs="Times New Roman"/>
          <w:sz w:val="24"/>
          <w:szCs w:val="24"/>
        </w:rPr>
      </w:pPr>
      <w:r w:rsidRPr="009054AC">
        <w:rPr>
          <w:rFonts w:ascii="Times New Roman" w:hAnsi="Times New Roman" w:cs="Times New Roman"/>
          <w:sz w:val="24"/>
          <w:szCs w:val="24"/>
        </w:rPr>
        <w:t>Among the different theories that can be used to structure the study of correlates, the socio-ecological model has been extensively used in reviews investigating what variables influence physical activity (Bauman et al., 2012) and, most recently, sedentary behaviour (O’Ddonoghue et al., 2016). The socio-ecological model posits that behaviour is shaped by a dynamic interrelation of variables at multiple levels</w:t>
      </w:r>
      <w:r w:rsidR="00FC3CE2">
        <w:rPr>
          <w:rFonts w:ascii="Times New Roman" w:hAnsi="Times New Roman" w:cs="Times New Roman"/>
          <w:sz w:val="24"/>
          <w:szCs w:val="24"/>
        </w:rPr>
        <w:t xml:space="preserve"> </w:t>
      </w:r>
      <w:r w:rsidR="00FC3CE2" w:rsidRPr="009054AC">
        <w:rPr>
          <w:rFonts w:ascii="Times New Roman" w:hAnsi="Times New Roman" w:cs="Times New Roman"/>
          <w:sz w:val="24"/>
          <w:szCs w:val="24"/>
        </w:rPr>
        <w:t>(</w:t>
      </w:r>
      <w:r w:rsidR="00602357" w:rsidRPr="009054AC">
        <w:rPr>
          <w:rFonts w:ascii="Times New Roman" w:hAnsi="Times New Roman" w:cs="Times New Roman"/>
          <w:sz w:val="24"/>
          <w:szCs w:val="24"/>
        </w:rPr>
        <w:t>McLeroy, Bibeau, Steckler, &amp; Glanz, 1988</w:t>
      </w:r>
      <w:r w:rsidR="00602357">
        <w:rPr>
          <w:rFonts w:ascii="Times New Roman" w:hAnsi="Times New Roman" w:cs="Times New Roman"/>
          <w:sz w:val="24"/>
          <w:szCs w:val="24"/>
        </w:rPr>
        <w:t>; Sallis, Owen, &amp; Fisher, 2008</w:t>
      </w:r>
      <w:r w:rsidR="00FC3CE2" w:rsidRPr="009054AC">
        <w:rPr>
          <w:rFonts w:ascii="Times New Roman" w:hAnsi="Times New Roman" w:cs="Times New Roman"/>
          <w:sz w:val="24"/>
          <w:szCs w:val="24"/>
        </w:rPr>
        <w:t>)</w:t>
      </w:r>
      <w:r w:rsidR="001642F4">
        <w:rPr>
          <w:rFonts w:ascii="Times New Roman" w:hAnsi="Times New Roman" w:cs="Times New Roman"/>
          <w:sz w:val="24"/>
          <w:szCs w:val="24"/>
        </w:rPr>
        <w:t xml:space="preserve">, including </w:t>
      </w:r>
      <w:r w:rsidR="001642F4" w:rsidRPr="001642F4">
        <w:rPr>
          <w:rFonts w:ascii="Times New Roman" w:hAnsi="Times New Roman" w:cs="Times New Roman"/>
          <w:sz w:val="24"/>
          <w:szCs w:val="24"/>
        </w:rPr>
        <w:t xml:space="preserve">intrapersonal (e.g., attitudes, ethnicity), </w:t>
      </w:r>
      <w:r w:rsidR="001642F4" w:rsidRPr="00240AE2">
        <w:rPr>
          <w:rFonts w:ascii="Times New Roman" w:hAnsi="Times New Roman" w:cs="Times New Roman"/>
          <w:sz w:val="24"/>
          <w:szCs w:val="24"/>
        </w:rPr>
        <w:t>interpersonal (e.g., modelling, social support), physical environmental (e.g., neighbourhood characteristics, building design)</w:t>
      </w:r>
      <w:r w:rsidR="00FC3CE2" w:rsidRPr="00240AE2">
        <w:rPr>
          <w:rFonts w:ascii="Times New Roman" w:hAnsi="Times New Roman" w:cs="Times New Roman"/>
          <w:sz w:val="24"/>
          <w:szCs w:val="24"/>
        </w:rPr>
        <w:t>,</w:t>
      </w:r>
      <w:r w:rsidRPr="00240AE2">
        <w:rPr>
          <w:rFonts w:ascii="Times New Roman" w:hAnsi="Times New Roman" w:cs="Times New Roman"/>
          <w:sz w:val="24"/>
          <w:szCs w:val="24"/>
        </w:rPr>
        <w:t xml:space="preserve"> </w:t>
      </w:r>
      <w:r w:rsidR="00FC3CE2" w:rsidRPr="00240AE2">
        <w:rPr>
          <w:rFonts w:ascii="Times New Roman" w:hAnsi="Times New Roman" w:cs="Times New Roman"/>
          <w:sz w:val="24"/>
          <w:szCs w:val="24"/>
        </w:rPr>
        <w:t xml:space="preserve">and time variables (e.g., day of the week, time of day). </w:t>
      </w:r>
      <w:r w:rsidR="00B3372F" w:rsidRPr="00240AE2">
        <w:rPr>
          <w:rFonts w:ascii="Times New Roman" w:hAnsi="Times New Roman" w:cs="Times New Roman"/>
          <w:sz w:val="24"/>
          <w:szCs w:val="24"/>
        </w:rPr>
        <w:t xml:space="preserve">Previous systematic reviews have explored the correlates of adult </w:t>
      </w:r>
      <w:r w:rsidR="001E72F1" w:rsidRPr="00240AE2">
        <w:rPr>
          <w:rFonts w:ascii="Times New Roman" w:hAnsi="Times New Roman" w:cs="Times New Roman"/>
          <w:sz w:val="24"/>
          <w:szCs w:val="24"/>
        </w:rPr>
        <w:t>sedentary behaviour</w:t>
      </w:r>
      <w:r w:rsidR="00B3372F" w:rsidRPr="00240AE2">
        <w:rPr>
          <w:rFonts w:ascii="Times New Roman" w:hAnsi="Times New Roman" w:cs="Times New Roman"/>
          <w:sz w:val="24"/>
          <w:szCs w:val="24"/>
        </w:rPr>
        <w:t xml:space="preserve"> (</w:t>
      </w:r>
      <w:r w:rsidR="009A1984" w:rsidRPr="00240AE2">
        <w:rPr>
          <w:rFonts w:ascii="Times New Roman" w:hAnsi="Times New Roman" w:cs="Times New Roman"/>
          <w:sz w:val="24"/>
          <w:szCs w:val="24"/>
        </w:rPr>
        <w:t>O’</w:t>
      </w:r>
      <w:r w:rsidR="0032416C" w:rsidRPr="00240AE2">
        <w:rPr>
          <w:rFonts w:ascii="Times New Roman" w:hAnsi="Times New Roman" w:cs="Times New Roman"/>
          <w:sz w:val="24"/>
          <w:szCs w:val="24"/>
        </w:rPr>
        <w:t>D</w:t>
      </w:r>
      <w:r w:rsidR="009A1984" w:rsidRPr="00240AE2">
        <w:rPr>
          <w:rFonts w:ascii="Times New Roman" w:hAnsi="Times New Roman" w:cs="Times New Roman"/>
          <w:sz w:val="24"/>
          <w:szCs w:val="24"/>
        </w:rPr>
        <w:t>onoghue et al., 2016; Prince et al., 2017;</w:t>
      </w:r>
      <w:r w:rsidR="00E65278" w:rsidRPr="00240AE2">
        <w:rPr>
          <w:rFonts w:ascii="Times New Roman" w:hAnsi="Times New Roman" w:cs="Times New Roman"/>
          <w:sz w:val="24"/>
          <w:szCs w:val="24"/>
        </w:rPr>
        <w:t xml:space="preserve"> Rhodes, Mark, &amp; Temmel, 2012).</w:t>
      </w:r>
      <w:r w:rsidR="0032416C" w:rsidRPr="00240AE2">
        <w:rPr>
          <w:rFonts w:ascii="Times New Roman" w:hAnsi="Times New Roman" w:cs="Times New Roman"/>
          <w:sz w:val="24"/>
          <w:szCs w:val="24"/>
        </w:rPr>
        <w:t xml:space="preserve"> However,</w:t>
      </w:r>
      <w:r w:rsidR="00B3372F" w:rsidRPr="00240AE2">
        <w:rPr>
          <w:rFonts w:ascii="Times New Roman" w:hAnsi="Times New Roman" w:cs="Times New Roman"/>
          <w:sz w:val="24"/>
          <w:szCs w:val="24"/>
        </w:rPr>
        <w:t xml:space="preserve"> </w:t>
      </w:r>
      <w:r w:rsidRPr="00240AE2">
        <w:rPr>
          <w:rFonts w:ascii="Times New Roman" w:hAnsi="Times New Roman" w:cs="Times New Roman"/>
          <w:sz w:val="24"/>
          <w:szCs w:val="24"/>
        </w:rPr>
        <w:t xml:space="preserve">to our knowledge, </w:t>
      </w:r>
      <w:r w:rsidR="00B3372F" w:rsidRPr="00240AE2">
        <w:rPr>
          <w:rFonts w:ascii="Times New Roman" w:hAnsi="Times New Roman" w:cs="Times New Roman"/>
          <w:sz w:val="24"/>
          <w:szCs w:val="24"/>
        </w:rPr>
        <w:t xml:space="preserve">no known specific review has focused on university students. Such </w:t>
      </w:r>
      <w:r w:rsidR="00E1514B" w:rsidRPr="00240AE2">
        <w:rPr>
          <w:rFonts w:ascii="Times New Roman" w:hAnsi="Times New Roman" w:cs="Times New Roman"/>
          <w:sz w:val="24"/>
          <w:szCs w:val="24"/>
        </w:rPr>
        <w:t xml:space="preserve">a </w:t>
      </w:r>
      <w:r w:rsidR="00B3372F" w:rsidRPr="00240AE2">
        <w:rPr>
          <w:rFonts w:ascii="Times New Roman" w:hAnsi="Times New Roman" w:cs="Times New Roman"/>
          <w:sz w:val="24"/>
          <w:szCs w:val="24"/>
        </w:rPr>
        <w:t xml:space="preserve">review may be helpful </w:t>
      </w:r>
      <w:r w:rsidR="00E1514B" w:rsidRPr="00240AE2">
        <w:rPr>
          <w:rFonts w:ascii="Times New Roman" w:hAnsi="Times New Roman" w:cs="Times New Roman"/>
          <w:sz w:val="24"/>
          <w:szCs w:val="24"/>
        </w:rPr>
        <w:t>for identifying</w:t>
      </w:r>
      <w:r w:rsidR="00B3372F" w:rsidRPr="00240AE2">
        <w:rPr>
          <w:rFonts w:ascii="Times New Roman" w:hAnsi="Times New Roman" w:cs="Times New Roman"/>
          <w:sz w:val="24"/>
          <w:szCs w:val="24"/>
        </w:rPr>
        <w:t xml:space="preserve"> population-specific correlates of </w:t>
      </w:r>
      <w:r w:rsidR="00370EF8" w:rsidRPr="00240AE2">
        <w:rPr>
          <w:rFonts w:ascii="Times New Roman" w:hAnsi="Times New Roman" w:cs="Times New Roman"/>
          <w:sz w:val="24"/>
          <w:szCs w:val="24"/>
        </w:rPr>
        <w:t>sedentary behaviour</w:t>
      </w:r>
      <w:r w:rsidR="00B3372F" w:rsidRPr="00240AE2">
        <w:rPr>
          <w:rFonts w:ascii="Times New Roman" w:hAnsi="Times New Roman" w:cs="Times New Roman"/>
          <w:sz w:val="24"/>
          <w:szCs w:val="24"/>
        </w:rPr>
        <w:t xml:space="preserve"> and inform</w:t>
      </w:r>
      <w:r w:rsidR="00E1514B" w:rsidRPr="00240AE2">
        <w:rPr>
          <w:rFonts w:ascii="Times New Roman" w:hAnsi="Times New Roman" w:cs="Times New Roman"/>
          <w:sz w:val="24"/>
          <w:szCs w:val="24"/>
        </w:rPr>
        <w:t>ing</w:t>
      </w:r>
      <w:r w:rsidR="00B3372F" w:rsidRPr="00240AE2">
        <w:rPr>
          <w:rFonts w:ascii="Times New Roman" w:hAnsi="Times New Roman" w:cs="Times New Roman"/>
          <w:sz w:val="24"/>
          <w:szCs w:val="24"/>
        </w:rPr>
        <w:t xml:space="preserve"> future interventions. Therefore, the primary aim of the present study i</w:t>
      </w:r>
      <w:r w:rsidR="0032416C" w:rsidRPr="00240AE2">
        <w:rPr>
          <w:rFonts w:ascii="Times New Roman" w:hAnsi="Times New Roman" w:cs="Times New Roman"/>
          <w:sz w:val="24"/>
          <w:szCs w:val="24"/>
        </w:rPr>
        <w:t xml:space="preserve">s </w:t>
      </w:r>
      <w:proofErr w:type="gramStart"/>
      <w:r w:rsidR="0032416C" w:rsidRPr="00240AE2">
        <w:rPr>
          <w:rFonts w:ascii="Times New Roman" w:hAnsi="Times New Roman" w:cs="Times New Roman"/>
          <w:sz w:val="24"/>
          <w:szCs w:val="24"/>
        </w:rPr>
        <w:t>to</w:t>
      </w:r>
      <w:r w:rsidR="00EE7AC3" w:rsidRPr="00240AE2">
        <w:rPr>
          <w:rFonts w:ascii="Times New Roman" w:hAnsi="Times New Roman" w:cs="Times New Roman"/>
          <w:sz w:val="24"/>
          <w:szCs w:val="24"/>
        </w:rPr>
        <w:t xml:space="preserve"> </w:t>
      </w:r>
      <w:r w:rsidRPr="00240AE2">
        <w:rPr>
          <w:rFonts w:ascii="Times New Roman" w:hAnsi="Times New Roman" w:cs="Times New Roman"/>
          <w:sz w:val="24"/>
          <w:szCs w:val="24"/>
        </w:rPr>
        <w:t xml:space="preserve">systematically </w:t>
      </w:r>
      <w:r w:rsidR="00B3372F" w:rsidRPr="00240AE2">
        <w:rPr>
          <w:rFonts w:ascii="Times New Roman" w:hAnsi="Times New Roman" w:cs="Times New Roman"/>
          <w:sz w:val="24"/>
          <w:szCs w:val="24"/>
        </w:rPr>
        <w:t>review</w:t>
      </w:r>
      <w:proofErr w:type="gramEnd"/>
      <w:r w:rsidR="00B3372F" w:rsidRPr="00240AE2">
        <w:rPr>
          <w:rFonts w:ascii="Times New Roman" w:hAnsi="Times New Roman" w:cs="Times New Roman"/>
          <w:sz w:val="24"/>
          <w:szCs w:val="24"/>
        </w:rPr>
        <w:t xml:space="preserve"> the literature on </w:t>
      </w:r>
      <w:r w:rsidR="0032416C" w:rsidRPr="00240AE2">
        <w:rPr>
          <w:rFonts w:ascii="Times New Roman" w:hAnsi="Times New Roman" w:cs="Times New Roman"/>
          <w:sz w:val="24"/>
          <w:szCs w:val="24"/>
        </w:rPr>
        <w:t>socio-</w:t>
      </w:r>
      <w:r w:rsidR="001642F4" w:rsidRPr="00240AE2">
        <w:rPr>
          <w:rFonts w:ascii="Times New Roman" w:hAnsi="Times New Roman" w:cs="Times New Roman"/>
          <w:sz w:val="24"/>
          <w:szCs w:val="24"/>
        </w:rPr>
        <w:t xml:space="preserve">ecological </w:t>
      </w:r>
      <w:r w:rsidR="00B3372F" w:rsidRPr="00240AE2">
        <w:rPr>
          <w:rFonts w:ascii="Times New Roman" w:hAnsi="Times New Roman" w:cs="Times New Roman"/>
          <w:sz w:val="24"/>
          <w:szCs w:val="24"/>
        </w:rPr>
        <w:t>correlates of total and</w:t>
      </w:r>
      <w:r w:rsidR="00B3372F" w:rsidRPr="001E101D">
        <w:rPr>
          <w:rFonts w:ascii="Times New Roman" w:hAnsi="Times New Roman" w:cs="Times New Roman"/>
          <w:sz w:val="24"/>
          <w:szCs w:val="24"/>
        </w:rPr>
        <w:t xml:space="preserve"> domain-specific </w:t>
      </w:r>
      <w:r w:rsidR="00370EF8">
        <w:rPr>
          <w:rFonts w:ascii="Times New Roman" w:hAnsi="Times New Roman" w:cs="Times New Roman"/>
          <w:sz w:val="24"/>
          <w:szCs w:val="24"/>
        </w:rPr>
        <w:t>sedentary behaviour</w:t>
      </w:r>
      <w:r w:rsidR="00CC2918">
        <w:rPr>
          <w:rFonts w:ascii="Times New Roman" w:hAnsi="Times New Roman" w:cs="Times New Roman"/>
          <w:sz w:val="24"/>
          <w:szCs w:val="24"/>
        </w:rPr>
        <w:t>s</w:t>
      </w:r>
      <w:r w:rsidR="00370EF8">
        <w:rPr>
          <w:rFonts w:ascii="Times New Roman" w:hAnsi="Times New Roman" w:cs="Times New Roman"/>
          <w:sz w:val="24"/>
          <w:szCs w:val="24"/>
        </w:rPr>
        <w:t xml:space="preserve"> </w:t>
      </w:r>
      <w:r w:rsidR="00FC3CE2">
        <w:rPr>
          <w:rFonts w:ascii="Times New Roman" w:hAnsi="Times New Roman" w:cs="Times New Roman"/>
          <w:sz w:val="24"/>
          <w:szCs w:val="24"/>
        </w:rPr>
        <w:t>in university students.</w:t>
      </w:r>
    </w:p>
    <w:p w14:paraId="764A5EEB" w14:textId="77777777" w:rsidR="00240AE2" w:rsidRPr="00240AE2" w:rsidRDefault="00240AE2" w:rsidP="001E6778">
      <w:pPr>
        <w:spacing w:line="360" w:lineRule="auto"/>
        <w:jc w:val="both"/>
        <w:rPr>
          <w:rFonts w:ascii="Times New Roman" w:hAnsi="Times New Roman" w:cs="Times New Roman"/>
          <w:sz w:val="24"/>
          <w:szCs w:val="24"/>
        </w:rPr>
      </w:pPr>
    </w:p>
    <w:p w14:paraId="6EE9C8B3" w14:textId="77777777" w:rsidR="00F21A6B" w:rsidRDefault="00F21A6B" w:rsidP="001E6778">
      <w:pPr>
        <w:spacing w:line="360" w:lineRule="auto"/>
        <w:jc w:val="both"/>
        <w:rPr>
          <w:rFonts w:ascii="Times New Roman" w:hAnsi="Times New Roman" w:cs="Times New Roman"/>
          <w:b/>
          <w:sz w:val="28"/>
          <w:szCs w:val="24"/>
        </w:rPr>
      </w:pPr>
    </w:p>
    <w:p w14:paraId="6FE154F1" w14:textId="159ACE51" w:rsidR="00B3372F" w:rsidRPr="000A6A25" w:rsidRDefault="00B3372F" w:rsidP="001E6778">
      <w:pPr>
        <w:spacing w:line="360" w:lineRule="auto"/>
        <w:jc w:val="both"/>
        <w:rPr>
          <w:rFonts w:ascii="Times New Roman" w:hAnsi="Times New Roman" w:cs="Times New Roman"/>
          <w:b/>
          <w:sz w:val="28"/>
          <w:szCs w:val="24"/>
        </w:rPr>
      </w:pPr>
      <w:r w:rsidRPr="000A6A25">
        <w:rPr>
          <w:rFonts w:ascii="Times New Roman" w:hAnsi="Times New Roman" w:cs="Times New Roman"/>
          <w:b/>
          <w:sz w:val="28"/>
          <w:szCs w:val="24"/>
        </w:rPr>
        <w:lastRenderedPageBreak/>
        <w:t>Methods</w:t>
      </w:r>
    </w:p>
    <w:p w14:paraId="23051478" w14:textId="6DAEC8CD" w:rsidR="00B3372F" w:rsidRPr="001E101D" w:rsidRDefault="00840A94" w:rsidP="001E677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8331EF" w:rsidRPr="008331EF">
        <w:rPr>
          <w:rFonts w:ascii="Times New Roman" w:hAnsi="Times New Roman" w:cs="Times New Roman"/>
          <w:sz w:val="24"/>
          <w:szCs w:val="24"/>
        </w:rPr>
        <w:t xml:space="preserve"> research protocol of this </w:t>
      </w:r>
      <w:r w:rsidR="008331EF">
        <w:rPr>
          <w:rFonts w:ascii="Times New Roman" w:hAnsi="Times New Roman" w:cs="Times New Roman"/>
          <w:sz w:val="24"/>
          <w:szCs w:val="24"/>
        </w:rPr>
        <w:t>study</w:t>
      </w:r>
      <w:r w:rsidR="008331EF" w:rsidRPr="008331EF">
        <w:rPr>
          <w:rFonts w:ascii="Times New Roman" w:hAnsi="Times New Roman" w:cs="Times New Roman"/>
          <w:sz w:val="24"/>
          <w:szCs w:val="24"/>
        </w:rPr>
        <w:t xml:space="preserve"> </w:t>
      </w:r>
      <w:proofErr w:type="gramStart"/>
      <w:r w:rsidR="008331EF">
        <w:rPr>
          <w:rFonts w:ascii="Times New Roman" w:hAnsi="Times New Roman" w:cs="Times New Roman"/>
          <w:sz w:val="24"/>
          <w:szCs w:val="24"/>
        </w:rPr>
        <w:t>is</w:t>
      </w:r>
      <w:r w:rsidR="008331EF" w:rsidRPr="008331EF">
        <w:rPr>
          <w:rFonts w:ascii="Times New Roman" w:hAnsi="Times New Roman" w:cs="Times New Roman"/>
          <w:sz w:val="24"/>
          <w:szCs w:val="24"/>
        </w:rPr>
        <w:t xml:space="preserve"> registered</w:t>
      </w:r>
      <w:proofErr w:type="gramEnd"/>
      <w:r w:rsidR="008331EF" w:rsidRPr="008331EF">
        <w:rPr>
          <w:rFonts w:ascii="Times New Roman" w:hAnsi="Times New Roman" w:cs="Times New Roman"/>
          <w:sz w:val="24"/>
          <w:szCs w:val="24"/>
        </w:rPr>
        <w:t xml:space="preserve"> in PROSPERO</w:t>
      </w:r>
      <w:r w:rsidR="008331EF">
        <w:rPr>
          <w:rFonts w:ascii="Times New Roman" w:hAnsi="Times New Roman" w:cs="Times New Roman"/>
          <w:sz w:val="24"/>
          <w:szCs w:val="24"/>
        </w:rPr>
        <w:t xml:space="preserve">, an </w:t>
      </w:r>
      <w:r w:rsidR="008331EF" w:rsidRPr="008331EF">
        <w:rPr>
          <w:rFonts w:ascii="Times New Roman" w:hAnsi="Times New Roman" w:cs="Times New Roman"/>
          <w:sz w:val="24"/>
          <w:szCs w:val="24"/>
        </w:rPr>
        <w:t>international prospective register of systematic reviews</w:t>
      </w:r>
      <w:r w:rsidR="00B3372F" w:rsidRPr="001E101D">
        <w:rPr>
          <w:rFonts w:ascii="Times New Roman" w:hAnsi="Times New Roman" w:cs="Times New Roman"/>
          <w:sz w:val="24"/>
          <w:szCs w:val="24"/>
        </w:rPr>
        <w:t xml:space="preserve"> (registration number: </w:t>
      </w:r>
      <w:r w:rsidR="009B057B" w:rsidRPr="009B057B">
        <w:rPr>
          <w:rFonts w:ascii="Times New Roman" w:hAnsi="Times New Roman" w:cs="Times New Roman"/>
          <w:sz w:val="24"/>
          <w:szCs w:val="24"/>
        </w:rPr>
        <w:t>CRD42017074198</w:t>
      </w:r>
      <w:r w:rsidR="00B3372F" w:rsidRPr="001E101D">
        <w:rPr>
          <w:rFonts w:ascii="Times New Roman" w:hAnsi="Times New Roman" w:cs="Times New Roman"/>
          <w:sz w:val="24"/>
          <w:szCs w:val="24"/>
        </w:rPr>
        <w:t xml:space="preserve">). The PRISMA guidelines were followed </w:t>
      </w:r>
      <w:r w:rsidR="00B02A70">
        <w:rPr>
          <w:rFonts w:ascii="Times New Roman" w:hAnsi="Times New Roman" w:cs="Times New Roman"/>
          <w:sz w:val="24"/>
          <w:szCs w:val="24"/>
        </w:rPr>
        <w:t>(</w:t>
      </w:r>
      <w:r w:rsidR="00B02A70" w:rsidRPr="00B02A70">
        <w:rPr>
          <w:rFonts w:ascii="Times New Roman" w:hAnsi="Times New Roman" w:cs="Times New Roman"/>
          <w:sz w:val="24"/>
          <w:szCs w:val="24"/>
        </w:rPr>
        <w:t>Moher</w:t>
      </w:r>
      <w:r w:rsidR="00B02A70">
        <w:rPr>
          <w:rFonts w:ascii="Times New Roman" w:hAnsi="Times New Roman" w:cs="Times New Roman"/>
          <w:sz w:val="24"/>
          <w:szCs w:val="24"/>
        </w:rPr>
        <w:t xml:space="preserve"> et al., 2009).</w:t>
      </w:r>
    </w:p>
    <w:p w14:paraId="14EF03EE" w14:textId="77777777" w:rsidR="00B3372F" w:rsidRPr="000A6A25" w:rsidRDefault="00B3372F"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Search strategy</w:t>
      </w:r>
    </w:p>
    <w:p w14:paraId="30768E1D" w14:textId="14AD2C4A"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The following 12 electronic bibliographic databases </w:t>
      </w:r>
      <w:proofErr w:type="gramStart"/>
      <w:r w:rsidRPr="001E101D">
        <w:rPr>
          <w:rFonts w:ascii="Times New Roman" w:hAnsi="Times New Roman" w:cs="Times New Roman"/>
          <w:sz w:val="24"/>
          <w:szCs w:val="24"/>
        </w:rPr>
        <w:t>were searched</w:t>
      </w:r>
      <w:proofErr w:type="gramEnd"/>
      <w:r w:rsidRPr="001E101D">
        <w:rPr>
          <w:rFonts w:ascii="Times New Roman" w:hAnsi="Times New Roman" w:cs="Times New Roman"/>
          <w:sz w:val="24"/>
          <w:szCs w:val="24"/>
        </w:rPr>
        <w:t xml:space="preserve">: EBSCOhost MegaFile Ultimate (including Academic Search Ultimate, CINAHL with Full Text, Education Research Complete, ERIC, PsycARTICLES, Psychology and Behavioral Sciences Collection, PsycINFO, and </w:t>
      </w:r>
      <w:r w:rsidRPr="00240AE2">
        <w:rPr>
          <w:rFonts w:ascii="Times New Roman" w:hAnsi="Times New Roman" w:cs="Times New Roman"/>
          <w:sz w:val="24"/>
          <w:szCs w:val="24"/>
        </w:rPr>
        <w:t>SPORTDiscus with Full Text), Web of Science (including Web of Science Core Collection an</w:t>
      </w:r>
      <w:r w:rsidR="00B72445">
        <w:rPr>
          <w:rFonts w:ascii="Times New Roman" w:hAnsi="Times New Roman" w:cs="Times New Roman"/>
          <w:sz w:val="24"/>
          <w:szCs w:val="24"/>
        </w:rPr>
        <w:t>d MEDLINE), Scopus, and SciELO. S</w:t>
      </w:r>
      <w:r w:rsidR="00B72445" w:rsidRPr="00B72445">
        <w:rPr>
          <w:rFonts w:ascii="Times New Roman" w:hAnsi="Times New Roman" w:cs="Times New Roman"/>
          <w:sz w:val="24"/>
          <w:szCs w:val="24"/>
        </w:rPr>
        <w:t xml:space="preserve">earch alerts </w:t>
      </w:r>
      <w:r w:rsidR="00B72445">
        <w:rPr>
          <w:rFonts w:ascii="Times New Roman" w:hAnsi="Times New Roman" w:cs="Times New Roman"/>
          <w:sz w:val="24"/>
          <w:szCs w:val="24"/>
        </w:rPr>
        <w:t>were</w:t>
      </w:r>
      <w:r w:rsidR="00B72445" w:rsidRPr="00B72445">
        <w:rPr>
          <w:rFonts w:ascii="Times New Roman" w:hAnsi="Times New Roman" w:cs="Times New Roman"/>
          <w:sz w:val="24"/>
          <w:szCs w:val="24"/>
        </w:rPr>
        <w:t xml:space="preserve"> set for each database and maintained until the final analyses</w:t>
      </w:r>
      <w:r w:rsidR="00B72445">
        <w:rPr>
          <w:rFonts w:ascii="Times New Roman" w:hAnsi="Times New Roman" w:cs="Times New Roman"/>
          <w:sz w:val="24"/>
          <w:szCs w:val="24"/>
        </w:rPr>
        <w:t xml:space="preserve"> (January 2018). </w:t>
      </w:r>
      <w:r w:rsidR="00157107" w:rsidRPr="00240AE2">
        <w:rPr>
          <w:rFonts w:ascii="Times New Roman" w:hAnsi="Times New Roman" w:cs="Times New Roman"/>
          <w:sz w:val="24"/>
          <w:szCs w:val="24"/>
        </w:rPr>
        <w:t>The search strategy was developed with the assistance of a research librarian and combined the term 'student' with variations on the terms “university” (e.g. undergraduate, higher education), and “sedentary behaviour” (e.g. sitting, screen time)</w:t>
      </w:r>
      <w:r w:rsidRPr="00240AE2">
        <w:rPr>
          <w:rFonts w:ascii="Times New Roman" w:hAnsi="Times New Roman" w:cs="Times New Roman"/>
          <w:sz w:val="24"/>
          <w:szCs w:val="24"/>
        </w:rPr>
        <w:t xml:space="preserve">. </w:t>
      </w:r>
      <w:r w:rsidR="00157107" w:rsidRPr="00240AE2">
        <w:rPr>
          <w:rFonts w:ascii="Times New Roman" w:hAnsi="Times New Roman" w:cs="Times New Roman"/>
          <w:sz w:val="24"/>
          <w:szCs w:val="24"/>
        </w:rPr>
        <w:t xml:space="preserve">As a more detailed example, the search strategy for EBSCOhost MegaFile Ultimate is </w:t>
      </w:r>
      <w:r w:rsidR="006C1A3F" w:rsidRPr="00240AE2">
        <w:rPr>
          <w:rFonts w:ascii="Times New Roman" w:hAnsi="Times New Roman" w:cs="Times New Roman"/>
          <w:sz w:val="24"/>
          <w:szCs w:val="24"/>
        </w:rPr>
        <w:t>available as online supplementary</w:t>
      </w:r>
      <w:r w:rsidR="00157107" w:rsidRPr="00240AE2">
        <w:rPr>
          <w:rFonts w:ascii="Times New Roman" w:hAnsi="Times New Roman" w:cs="Times New Roman"/>
          <w:sz w:val="24"/>
          <w:szCs w:val="24"/>
        </w:rPr>
        <w:t xml:space="preserve"> material. </w:t>
      </w:r>
      <w:r w:rsidRPr="00240AE2">
        <w:rPr>
          <w:rFonts w:ascii="Times New Roman" w:hAnsi="Times New Roman" w:cs="Times New Roman"/>
          <w:sz w:val="24"/>
          <w:szCs w:val="24"/>
        </w:rPr>
        <w:t>Terms in the</w:t>
      </w:r>
      <w:r w:rsidRPr="001E101D">
        <w:rPr>
          <w:rFonts w:ascii="Times New Roman" w:hAnsi="Times New Roman" w:cs="Times New Roman"/>
          <w:sz w:val="24"/>
          <w:szCs w:val="24"/>
        </w:rPr>
        <w:t xml:space="preserve"> search were adapted where necessary to meet different database search criteria. In addition to the database search, reference lists of included studies </w:t>
      </w:r>
      <w:proofErr w:type="gramStart"/>
      <w:r w:rsidRPr="001E101D">
        <w:rPr>
          <w:rFonts w:ascii="Times New Roman" w:hAnsi="Times New Roman" w:cs="Times New Roman"/>
          <w:sz w:val="24"/>
          <w:szCs w:val="24"/>
        </w:rPr>
        <w:t>were manually screened</w:t>
      </w:r>
      <w:proofErr w:type="gramEnd"/>
      <w:r w:rsidRPr="001E101D">
        <w:rPr>
          <w:rFonts w:ascii="Times New Roman" w:hAnsi="Times New Roman" w:cs="Times New Roman"/>
          <w:sz w:val="24"/>
          <w:szCs w:val="24"/>
        </w:rPr>
        <w:t xml:space="preserve"> to identify studies.</w:t>
      </w:r>
    </w:p>
    <w:p w14:paraId="4F36C168" w14:textId="77777777" w:rsidR="00B3372F" w:rsidRPr="001E101D" w:rsidRDefault="00B3372F" w:rsidP="001E6778">
      <w:pPr>
        <w:spacing w:line="360" w:lineRule="auto"/>
        <w:jc w:val="both"/>
        <w:rPr>
          <w:rFonts w:ascii="Times New Roman" w:hAnsi="Times New Roman" w:cs="Times New Roman"/>
          <w:b/>
          <w:sz w:val="24"/>
          <w:szCs w:val="24"/>
        </w:rPr>
      </w:pPr>
      <w:r w:rsidRPr="001E101D">
        <w:rPr>
          <w:rFonts w:ascii="Times New Roman" w:hAnsi="Times New Roman" w:cs="Times New Roman"/>
          <w:b/>
          <w:sz w:val="24"/>
          <w:szCs w:val="24"/>
        </w:rPr>
        <w:t>Inclusion criteria</w:t>
      </w:r>
    </w:p>
    <w:p w14:paraId="02A68894" w14:textId="0A03AA21"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Articles were included if they met the following criteria: 1) published in a peer-reviewed journal in English, Spanish, or French; 2) included university students; and 3) investigated the association between</w:t>
      </w:r>
      <w:r w:rsidR="00CA647A">
        <w:rPr>
          <w:rFonts w:ascii="Times New Roman" w:hAnsi="Times New Roman" w:cs="Times New Roman"/>
          <w:sz w:val="24"/>
          <w:szCs w:val="24"/>
        </w:rPr>
        <w:t xml:space="preserve"> at least one potential correlate</w:t>
      </w:r>
      <w:r w:rsidRPr="001E101D">
        <w:rPr>
          <w:rFonts w:ascii="Times New Roman" w:hAnsi="Times New Roman" w:cs="Times New Roman"/>
          <w:sz w:val="24"/>
          <w:szCs w:val="24"/>
        </w:rPr>
        <w:t xml:space="preserve"> and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Inclusion was not restricted by study design or publication date. University students were defined as undergraduate or postgraduate ('graduate') students, regardless of their mode of enrolment (e.g., full-time, part-time, on-campus, or online). Studies with </w:t>
      </w:r>
      <w:r w:rsidR="00CA647A">
        <w:rPr>
          <w:rFonts w:ascii="Times New Roman" w:hAnsi="Times New Roman" w:cs="Times New Roman"/>
          <w:sz w:val="24"/>
          <w:szCs w:val="24"/>
        </w:rPr>
        <w:t>samples</w:t>
      </w:r>
      <w:r w:rsidRPr="001E101D">
        <w:rPr>
          <w:rFonts w:ascii="Times New Roman" w:hAnsi="Times New Roman" w:cs="Times New Roman"/>
          <w:sz w:val="24"/>
          <w:szCs w:val="24"/>
        </w:rPr>
        <w:t xml:space="preserve"> other than undergraduate or postgraduate students </w:t>
      </w:r>
      <w:proofErr w:type="gramStart"/>
      <w:r w:rsidRPr="001E101D">
        <w:rPr>
          <w:rFonts w:ascii="Times New Roman" w:hAnsi="Times New Roman" w:cs="Times New Roman"/>
          <w:sz w:val="24"/>
          <w:szCs w:val="24"/>
        </w:rPr>
        <w:t>were excluded</w:t>
      </w:r>
      <w:proofErr w:type="gramEnd"/>
      <w:r w:rsidRPr="001E101D">
        <w:rPr>
          <w:rFonts w:ascii="Times New Roman" w:hAnsi="Times New Roman" w:cs="Times New Roman"/>
          <w:sz w:val="24"/>
          <w:szCs w:val="24"/>
        </w:rPr>
        <w:t xml:space="preserve"> (e.g., students at high school, vocational school, or school of music). Studies with special populations (e.g., students with disabilities) </w:t>
      </w:r>
      <w:proofErr w:type="gramStart"/>
      <w:r w:rsidRPr="001E101D">
        <w:rPr>
          <w:rFonts w:ascii="Times New Roman" w:hAnsi="Times New Roman" w:cs="Times New Roman"/>
          <w:sz w:val="24"/>
          <w:szCs w:val="24"/>
        </w:rPr>
        <w:t>were excluded</w:t>
      </w:r>
      <w:proofErr w:type="gramEnd"/>
      <w:r w:rsidRPr="001E101D">
        <w:rPr>
          <w:rFonts w:ascii="Times New Roman" w:hAnsi="Times New Roman" w:cs="Times New Roman"/>
          <w:sz w:val="24"/>
          <w:szCs w:val="24"/>
        </w:rPr>
        <w:t xml:space="preserve"> in order to produce findings generalizable to the broader population. In terms of </w:t>
      </w:r>
      <w:r w:rsidR="00FD1880">
        <w:rPr>
          <w:rFonts w:ascii="Times New Roman" w:hAnsi="Times New Roman" w:cs="Times New Roman"/>
          <w:sz w:val="24"/>
          <w:szCs w:val="24"/>
        </w:rPr>
        <w:t xml:space="preserve">types of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one or more of the following were acceptable: total sedentary or sitting time (e.g., minutes/hours per day), screen time (</w:t>
      </w:r>
      <w:r w:rsidR="00CA647A">
        <w:rPr>
          <w:rFonts w:ascii="Times New Roman" w:hAnsi="Times New Roman" w:cs="Times New Roman"/>
          <w:sz w:val="24"/>
          <w:szCs w:val="24"/>
        </w:rPr>
        <w:t xml:space="preserve">e.g., </w:t>
      </w:r>
      <w:r w:rsidRPr="001E101D">
        <w:rPr>
          <w:rFonts w:ascii="Times New Roman" w:hAnsi="Times New Roman" w:cs="Times New Roman"/>
          <w:sz w:val="24"/>
          <w:szCs w:val="24"/>
        </w:rPr>
        <w:t xml:space="preserve">television, computer, mobile phone, or video games), occupational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w:t>
      </w:r>
      <w:r w:rsidR="00CA647A">
        <w:rPr>
          <w:rFonts w:ascii="Times New Roman" w:hAnsi="Times New Roman" w:cs="Times New Roman"/>
          <w:sz w:val="24"/>
          <w:szCs w:val="24"/>
        </w:rPr>
        <w:t xml:space="preserve">e.g., </w:t>
      </w:r>
      <w:r w:rsidR="00CA647A" w:rsidRPr="00240AE2">
        <w:rPr>
          <w:rFonts w:ascii="Times New Roman" w:hAnsi="Times New Roman" w:cs="Times New Roman"/>
          <w:sz w:val="24"/>
          <w:szCs w:val="24"/>
        </w:rPr>
        <w:t>a</w:t>
      </w:r>
      <w:r w:rsidR="0032416C" w:rsidRPr="00240AE2">
        <w:rPr>
          <w:rFonts w:ascii="Times New Roman" w:hAnsi="Times New Roman" w:cs="Times New Roman"/>
          <w:sz w:val="24"/>
          <w:szCs w:val="24"/>
        </w:rPr>
        <w:t>ttendance</w:t>
      </w:r>
      <w:r w:rsidR="00CA647A" w:rsidRPr="00240AE2">
        <w:rPr>
          <w:rFonts w:ascii="Times New Roman" w:hAnsi="Times New Roman" w:cs="Times New Roman"/>
          <w:sz w:val="24"/>
          <w:szCs w:val="24"/>
        </w:rPr>
        <w:t xml:space="preserve"> to </w:t>
      </w:r>
      <w:r w:rsidRPr="00240AE2">
        <w:rPr>
          <w:rFonts w:ascii="Times New Roman" w:hAnsi="Times New Roman" w:cs="Times New Roman"/>
          <w:sz w:val="24"/>
          <w:szCs w:val="24"/>
        </w:rPr>
        <w:t xml:space="preserve">lectures, </w:t>
      </w:r>
      <w:r w:rsidR="00CA647A" w:rsidRPr="00240AE2">
        <w:rPr>
          <w:rFonts w:ascii="Times New Roman" w:hAnsi="Times New Roman" w:cs="Times New Roman"/>
          <w:sz w:val="24"/>
          <w:szCs w:val="24"/>
        </w:rPr>
        <w:t>private study time</w:t>
      </w:r>
      <w:r w:rsidRPr="00240AE2">
        <w:rPr>
          <w:rFonts w:ascii="Times New Roman" w:hAnsi="Times New Roman" w:cs="Times New Roman"/>
          <w:sz w:val="24"/>
          <w:szCs w:val="24"/>
        </w:rPr>
        <w:t>), or passive transportation</w:t>
      </w:r>
      <w:r w:rsidR="00CA647A" w:rsidRPr="00240AE2">
        <w:rPr>
          <w:rFonts w:ascii="Times New Roman" w:hAnsi="Times New Roman" w:cs="Times New Roman"/>
          <w:sz w:val="24"/>
          <w:szCs w:val="24"/>
        </w:rPr>
        <w:t xml:space="preserve"> (e.g., driving from/to the university)</w:t>
      </w:r>
      <w:r w:rsidRPr="00240AE2">
        <w:rPr>
          <w:rFonts w:ascii="Times New Roman" w:hAnsi="Times New Roman" w:cs="Times New Roman"/>
          <w:sz w:val="24"/>
          <w:szCs w:val="24"/>
        </w:rPr>
        <w:t xml:space="preserve">. </w:t>
      </w:r>
      <w:r w:rsidR="00370EF8"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was </w:t>
      </w:r>
      <w:r w:rsidR="000D3C36" w:rsidRPr="00240AE2">
        <w:rPr>
          <w:rFonts w:ascii="Times New Roman" w:hAnsi="Times New Roman" w:cs="Times New Roman"/>
          <w:sz w:val="24"/>
          <w:szCs w:val="24"/>
        </w:rPr>
        <w:t xml:space="preserve">assessed </w:t>
      </w:r>
      <w:r w:rsidR="00AA1228" w:rsidRPr="00240AE2">
        <w:rPr>
          <w:rFonts w:ascii="Times New Roman" w:hAnsi="Times New Roman" w:cs="Times New Roman"/>
          <w:sz w:val="24"/>
          <w:szCs w:val="24"/>
        </w:rPr>
        <w:t xml:space="preserve">either </w:t>
      </w:r>
      <w:r w:rsidR="000D3C36" w:rsidRPr="00240AE2">
        <w:rPr>
          <w:rFonts w:ascii="Times New Roman" w:hAnsi="Times New Roman" w:cs="Times New Roman"/>
          <w:sz w:val="24"/>
          <w:szCs w:val="24"/>
        </w:rPr>
        <w:lastRenderedPageBreak/>
        <w:t xml:space="preserve">through </w:t>
      </w:r>
      <w:r w:rsidR="00F12291" w:rsidRPr="00240AE2">
        <w:rPr>
          <w:rFonts w:ascii="Times New Roman" w:hAnsi="Times New Roman" w:cs="Times New Roman"/>
          <w:sz w:val="24"/>
          <w:szCs w:val="24"/>
        </w:rPr>
        <w:t>self-report</w:t>
      </w:r>
      <w:r w:rsidR="00AB0132" w:rsidRPr="00240AE2">
        <w:rPr>
          <w:rFonts w:ascii="Times New Roman" w:hAnsi="Times New Roman" w:cs="Times New Roman"/>
          <w:sz w:val="24"/>
          <w:szCs w:val="24"/>
        </w:rPr>
        <w:t>ed</w:t>
      </w:r>
      <w:r w:rsidR="00F12291" w:rsidRPr="00240AE2">
        <w:rPr>
          <w:rFonts w:ascii="Times New Roman" w:hAnsi="Times New Roman" w:cs="Times New Roman"/>
          <w:sz w:val="24"/>
          <w:szCs w:val="24"/>
        </w:rPr>
        <w:t xml:space="preserve"> or accelerometer-based</w:t>
      </w:r>
      <w:r w:rsidR="000D3C36" w:rsidRPr="00240AE2">
        <w:rPr>
          <w:rFonts w:ascii="Times New Roman" w:hAnsi="Times New Roman" w:cs="Times New Roman"/>
          <w:sz w:val="24"/>
          <w:szCs w:val="24"/>
        </w:rPr>
        <w:t xml:space="preserve"> </w:t>
      </w:r>
      <w:r w:rsidR="00F12291" w:rsidRPr="00240AE2">
        <w:rPr>
          <w:rFonts w:ascii="Times New Roman" w:hAnsi="Times New Roman" w:cs="Times New Roman"/>
          <w:sz w:val="24"/>
          <w:szCs w:val="24"/>
        </w:rPr>
        <w:t>measures</w:t>
      </w:r>
      <w:r w:rsidRPr="00240AE2">
        <w:rPr>
          <w:rFonts w:ascii="Times New Roman" w:hAnsi="Times New Roman" w:cs="Times New Roman"/>
          <w:sz w:val="24"/>
          <w:szCs w:val="24"/>
        </w:rPr>
        <w:t xml:space="preserve">. </w:t>
      </w:r>
      <w:r w:rsidR="006E5AFA" w:rsidRPr="00240AE2">
        <w:rPr>
          <w:rFonts w:ascii="Times New Roman" w:hAnsi="Times New Roman" w:cs="Times New Roman"/>
          <w:sz w:val="24"/>
          <w:szCs w:val="24"/>
        </w:rPr>
        <w:t xml:space="preserve">If </w:t>
      </w:r>
      <w:r w:rsidR="00370EF8" w:rsidRPr="00240AE2">
        <w:rPr>
          <w:rFonts w:ascii="Times New Roman" w:hAnsi="Times New Roman" w:cs="Times New Roman"/>
          <w:sz w:val="24"/>
          <w:szCs w:val="24"/>
        </w:rPr>
        <w:t>sedentary behaviour</w:t>
      </w:r>
      <w:r w:rsidRPr="00240AE2">
        <w:rPr>
          <w:rFonts w:ascii="Times New Roman" w:hAnsi="Times New Roman" w:cs="Times New Roman"/>
          <w:sz w:val="24"/>
          <w:szCs w:val="24"/>
        </w:rPr>
        <w:t xml:space="preserve"> was reported in terms of </w:t>
      </w:r>
      <w:r w:rsidRPr="00CE1AE0">
        <w:rPr>
          <w:rFonts w:ascii="Times New Roman" w:hAnsi="Times New Roman" w:cs="Times New Roman"/>
          <w:sz w:val="24"/>
          <w:szCs w:val="24"/>
        </w:rPr>
        <w:t>frequency</w:t>
      </w:r>
      <w:r w:rsidR="001E7E44" w:rsidRPr="00CE1AE0">
        <w:rPr>
          <w:rFonts w:ascii="Times New Roman" w:hAnsi="Times New Roman" w:cs="Times New Roman"/>
          <w:sz w:val="24"/>
          <w:szCs w:val="24"/>
        </w:rPr>
        <w:t xml:space="preserve"> rather than amount of time</w:t>
      </w:r>
      <w:r w:rsidR="003B2781" w:rsidRPr="00CE1AE0">
        <w:rPr>
          <w:rFonts w:ascii="Times New Roman" w:hAnsi="Times New Roman" w:cs="Times New Roman"/>
          <w:sz w:val="24"/>
          <w:szCs w:val="24"/>
        </w:rPr>
        <w:t xml:space="preserve"> (e.g., TV viewing during X days per week)</w:t>
      </w:r>
      <w:r w:rsidR="006E5AFA" w:rsidRPr="00CE1AE0">
        <w:rPr>
          <w:rFonts w:ascii="Times New Roman" w:hAnsi="Times New Roman" w:cs="Times New Roman"/>
          <w:sz w:val="24"/>
          <w:szCs w:val="24"/>
        </w:rPr>
        <w:t>, studies were excluded</w:t>
      </w:r>
      <w:r w:rsidRPr="00CE1AE0">
        <w:rPr>
          <w:rFonts w:ascii="Times New Roman" w:hAnsi="Times New Roman" w:cs="Times New Roman"/>
          <w:sz w:val="24"/>
          <w:szCs w:val="24"/>
        </w:rPr>
        <w:t xml:space="preserve">. Valid measures of association between a </w:t>
      </w:r>
      <w:r w:rsidR="00AB0132" w:rsidRPr="00CE1AE0">
        <w:rPr>
          <w:rFonts w:ascii="Times New Roman" w:hAnsi="Times New Roman" w:cs="Times New Roman"/>
          <w:sz w:val="24"/>
          <w:szCs w:val="24"/>
        </w:rPr>
        <w:t xml:space="preserve">potential </w:t>
      </w:r>
      <w:r w:rsidRPr="00CE1AE0">
        <w:rPr>
          <w:rFonts w:ascii="Times New Roman" w:hAnsi="Times New Roman" w:cs="Times New Roman"/>
          <w:sz w:val="24"/>
          <w:szCs w:val="24"/>
        </w:rPr>
        <w:t>correlate</w:t>
      </w:r>
      <w:r w:rsidRPr="001E101D">
        <w:rPr>
          <w:rFonts w:ascii="Times New Roman" w:hAnsi="Times New Roman" w:cs="Times New Roman"/>
          <w:sz w:val="24"/>
          <w:szCs w:val="24"/>
        </w:rPr>
        <w:t xml:space="preserve"> and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in quantitative studies included correlation</w:t>
      </w:r>
      <w:r w:rsidR="006E5AFA">
        <w:rPr>
          <w:rFonts w:ascii="Times New Roman" w:hAnsi="Times New Roman" w:cs="Times New Roman"/>
          <w:sz w:val="24"/>
          <w:szCs w:val="24"/>
        </w:rPr>
        <w:t>s</w:t>
      </w:r>
      <w:r w:rsidRPr="001E101D">
        <w:rPr>
          <w:rFonts w:ascii="Times New Roman" w:hAnsi="Times New Roman" w:cs="Times New Roman"/>
          <w:sz w:val="24"/>
          <w:szCs w:val="24"/>
        </w:rPr>
        <w:t>, differences between groups, regression estimates, and odds ratios.</w:t>
      </w:r>
    </w:p>
    <w:p w14:paraId="2331029F" w14:textId="2A20A6A4" w:rsidR="00B3372F" w:rsidRPr="000A6A25" w:rsidRDefault="00B3372F" w:rsidP="001E6778">
      <w:pPr>
        <w:spacing w:line="360" w:lineRule="auto"/>
        <w:jc w:val="both"/>
        <w:rPr>
          <w:rFonts w:ascii="Times New Roman" w:hAnsi="Times New Roman" w:cs="Times New Roman"/>
          <w:b/>
          <w:sz w:val="24"/>
          <w:szCs w:val="24"/>
        </w:rPr>
      </w:pPr>
      <w:r w:rsidRPr="001E101D">
        <w:rPr>
          <w:rFonts w:ascii="Times New Roman" w:hAnsi="Times New Roman" w:cs="Times New Roman"/>
          <w:b/>
          <w:sz w:val="24"/>
          <w:szCs w:val="24"/>
        </w:rPr>
        <w:t>Selection process</w:t>
      </w:r>
    </w:p>
    <w:p w14:paraId="21B6B320" w14:textId="7379E128" w:rsidR="00240AE2"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The study selection process consisted of three phases: first, two reviewers (</w:t>
      </w:r>
      <w:r w:rsidR="009C33B7">
        <w:rPr>
          <w:rFonts w:ascii="Times New Roman" w:hAnsi="Times New Roman" w:cs="Times New Roman"/>
          <w:sz w:val="24"/>
          <w:szCs w:val="24"/>
        </w:rPr>
        <w:t>OC and GB</w:t>
      </w:r>
      <w:r w:rsidRPr="001E101D">
        <w:rPr>
          <w:rFonts w:ascii="Times New Roman" w:hAnsi="Times New Roman" w:cs="Times New Roman"/>
          <w:sz w:val="24"/>
          <w:szCs w:val="24"/>
        </w:rPr>
        <w:t xml:space="preserve">) </w:t>
      </w:r>
      <w:r w:rsidRPr="00240AE2">
        <w:rPr>
          <w:rFonts w:ascii="Times New Roman" w:hAnsi="Times New Roman" w:cs="Times New Roman"/>
          <w:sz w:val="24"/>
          <w:szCs w:val="24"/>
        </w:rPr>
        <w:t>independently screened articles based on title and abstract to assess whether they met the inclusion criteria. In</w:t>
      </w:r>
      <w:r w:rsidR="0032416C" w:rsidRPr="00240AE2">
        <w:rPr>
          <w:rFonts w:ascii="Times New Roman" w:hAnsi="Times New Roman" w:cs="Times New Roman"/>
          <w:sz w:val="24"/>
          <w:szCs w:val="24"/>
        </w:rPr>
        <w:t xml:space="preserve"> </w:t>
      </w:r>
      <w:r w:rsidR="006E5AFA" w:rsidRPr="00240AE2">
        <w:rPr>
          <w:rFonts w:ascii="Times New Roman" w:hAnsi="Times New Roman" w:cs="Times New Roman"/>
          <w:sz w:val="24"/>
          <w:szCs w:val="24"/>
        </w:rPr>
        <w:t>cases of doubt or disagreement</w:t>
      </w:r>
      <w:r w:rsidRPr="00240AE2">
        <w:rPr>
          <w:rFonts w:ascii="Times New Roman" w:hAnsi="Times New Roman" w:cs="Times New Roman"/>
          <w:sz w:val="24"/>
          <w:szCs w:val="24"/>
        </w:rPr>
        <w:t xml:space="preserve">, articles were included in the next phase. Second, </w:t>
      </w:r>
      <w:proofErr w:type="gramStart"/>
      <w:r w:rsidR="006E5AFA" w:rsidRPr="00240AE2">
        <w:rPr>
          <w:rFonts w:ascii="Times New Roman" w:hAnsi="Times New Roman" w:cs="Times New Roman"/>
          <w:sz w:val="24"/>
          <w:szCs w:val="24"/>
        </w:rPr>
        <w:t xml:space="preserve">the full texts of </w:t>
      </w:r>
      <w:r w:rsidRPr="00240AE2">
        <w:rPr>
          <w:rFonts w:ascii="Times New Roman" w:hAnsi="Times New Roman" w:cs="Times New Roman"/>
          <w:sz w:val="24"/>
          <w:szCs w:val="24"/>
        </w:rPr>
        <w:t xml:space="preserve">all articles selected </w:t>
      </w:r>
      <w:r w:rsidR="006E5AFA" w:rsidRPr="00240AE2">
        <w:rPr>
          <w:rFonts w:ascii="Times New Roman" w:hAnsi="Times New Roman" w:cs="Times New Roman"/>
          <w:sz w:val="24"/>
          <w:szCs w:val="24"/>
        </w:rPr>
        <w:t xml:space="preserve">in </w:t>
      </w:r>
      <w:r w:rsidRPr="00240AE2">
        <w:rPr>
          <w:rFonts w:ascii="Times New Roman" w:hAnsi="Times New Roman" w:cs="Times New Roman"/>
          <w:sz w:val="24"/>
          <w:szCs w:val="24"/>
        </w:rPr>
        <w:t xml:space="preserve">the initial phase </w:t>
      </w:r>
      <w:r w:rsidR="006E5AFA" w:rsidRPr="00240AE2">
        <w:rPr>
          <w:rFonts w:ascii="Times New Roman" w:hAnsi="Times New Roman" w:cs="Times New Roman"/>
          <w:sz w:val="24"/>
          <w:szCs w:val="24"/>
        </w:rPr>
        <w:t>were</w:t>
      </w:r>
      <w:r w:rsidRPr="00240AE2">
        <w:rPr>
          <w:rFonts w:ascii="Times New Roman" w:hAnsi="Times New Roman" w:cs="Times New Roman"/>
          <w:sz w:val="24"/>
          <w:szCs w:val="24"/>
        </w:rPr>
        <w:t xml:space="preserve"> screened by two </w:t>
      </w:r>
      <w:r w:rsidR="006E5AFA" w:rsidRPr="00240AE2">
        <w:rPr>
          <w:rFonts w:ascii="Times New Roman" w:hAnsi="Times New Roman" w:cs="Times New Roman"/>
          <w:sz w:val="24"/>
          <w:szCs w:val="24"/>
        </w:rPr>
        <w:t xml:space="preserve">independent </w:t>
      </w:r>
      <w:r w:rsidRPr="00240AE2">
        <w:rPr>
          <w:rFonts w:ascii="Times New Roman" w:hAnsi="Times New Roman" w:cs="Times New Roman"/>
          <w:sz w:val="24"/>
          <w:szCs w:val="24"/>
        </w:rPr>
        <w:t>reviewers (</w:t>
      </w:r>
      <w:r w:rsidR="00BB1167">
        <w:rPr>
          <w:rFonts w:ascii="Times New Roman" w:hAnsi="Times New Roman" w:cs="Times New Roman"/>
          <w:sz w:val="24"/>
          <w:szCs w:val="24"/>
        </w:rPr>
        <w:t>OC and GB</w:t>
      </w:r>
      <w:r w:rsidRPr="00240AE2">
        <w:rPr>
          <w:rFonts w:ascii="Times New Roman" w:hAnsi="Times New Roman" w:cs="Times New Roman"/>
          <w:sz w:val="24"/>
          <w:szCs w:val="24"/>
        </w:rPr>
        <w:t>)</w:t>
      </w:r>
      <w:proofErr w:type="gramEnd"/>
      <w:r w:rsidRPr="00240AE2">
        <w:rPr>
          <w:rFonts w:ascii="Times New Roman" w:hAnsi="Times New Roman" w:cs="Times New Roman"/>
          <w:sz w:val="24"/>
          <w:szCs w:val="24"/>
        </w:rPr>
        <w:t xml:space="preserve">. Inclusion checklists </w:t>
      </w:r>
      <w:proofErr w:type="gramStart"/>
      <w:r w:rsidRPr="00240AE2">
        <w:rPr>
          <w:rFonts w:ascii="Times New Roman" w:hAnsi="Times New Roman" w:cs="Times New Roman"/>
          <w:sz w:val="24"/>
          <w:szCs w:val="24"/>
        </w:rPr>
        <w:t>were completed</w:t>
      </w:r>
      <w:proofErr w:type="gramEnd"/>
      <w:r w:rsidRPr="001E101D">
        <w:rPr>
          <w:rFonts w:ascii="Times New Roman" w:hAnsi="Times New Roman" w:cs="Times New Roman"/>
          <w:sz w:val="24"/>
          <w:szCs w:val="24"/>
        </w:rPr>
        <w:t xml:space="preserve"> for each study, along with details on why exclusion occurred.  Third, the reference list of each included study </w:t>
      </w:r>
      <w:proofErr w:type="gramStart"/>
      <w:r w:rsidRPr="001E101D">
        <w:rPr>
          <w:rFonts w:ascii="Times New Roman" w:hAnsi="Times New Roman" w:cs="Times New Roman"/>
          <w:sz w:val="24"/>
          <w:szCs w:val="24"/>
        </w:rPr>
        <w:t>was fully reviewed</w:t>
      </w:r>
      <w:proofErr w:type="gramEnd"/>
      <w:r w:rsidRPr="001E101D">
        <w:rPr>
          <w:rFonts w:ascii="Times New Roman" w:hAnsi="Times New Roman" w:cs="Times New Roman"/>
          <w:sz w:val="24"/>
          <w:szCs w:val="24"/>
        </w:rPr>
        <w:t xml:space="preserve"> to ensure that no relevant articles were missed. Any disagreement between reviewers in phases two and thre</w:t>
      </w:r>
      <w:r w:rsidR="00CA647A">
        <w:rPr>
          <w:rFonts w:ascii="Times New Roman" w:hAnsi="Times New Roman" w:cs="Times New Roman"/>
          <w:sz w:val="24"/>
          <w:szCs w:val="24"/>
        </w:rPr>
        <w:t xml:space="preserve">e </w:t>
      </w:r>
      <w:proofErr w:type="gramStart"/>
      <w:r w:rsidR="00CA647A">
        <w:rPr>
          <w:rFonts w:ascii="Times New Roman" w:hAnsi="Times New Roman" w:cs="Times New Roman"/>
          <w:sz w:val="24"/>
          <w:szCs w:val="24"/>
        </w:rPr>
        <w:t>was resolved</w:t>
      </w:r>
      <w:proofErr w:type="gramEnd"/>
      <w:r w:rsidR="00CA647A">
        <w:rPr>
          <w:rFonts w:ascii="Times New Roman" w:hAnsi="Times New Roman" w:cs="Times New Roman"/>
          <w:sz w:val="24"/>
          <w:szCs w:val="24"/>
        </w:rPr>
        <w:t xml:space="preserve"> by discussion (87</w:t>
      </w:r>
      <w:r w:rsidRPr="001E101D">
        <w:rPr>
          <w:rFonts w:ascii="Times New Roman" w:hAnsi="Times New Roman" w:cs="Times New Roman"/>
          <w:sz w:val="24"/>
          <w:szCs w:val="24"/>
        </w:rPr>
        <w:t>% agreement in initial screening). If required, disagreement was resolved through a consensus discussion with a third reviewer (</w:t>
      </w:r>
      <w:r w:rsidR="009C33B7" w:rsidRPr="009C33B7">
        <w:rPr>
          <w:rFonts w:ascii="Times New Roman" w:hAnsi="Times New Roman" w:cs="Times New Roman"/>
          <w:sz w:val="24"/>
          <w:szCs w:val="24"/>
        </w:rPr>
        <w:t>SJHB</w:t>
      </w:r>
      <w:r w:rsidRPr="001E101D">
        <w:rPr>
          <w:rFonts w:ascii="Times New Roman" w:hAnsi="Times New Roman" w:cs="Times New Roman"/>
          <w:sz w:val="24"/>
          <w:szCs w:val="24"/>
        </w:rPr>
        <w:t>).</w:t>
      </w:r>
    </w:p>
    <w:p w14:paraId="0CC1C7B1" w14:textId="46117578" w:rsidR="00B3372F" w:rsidRPr="00240AE2" w:rsidRDefault="00240AE2" w:rsidP="001E6778">
      <w:pPr>
        <w:spacing w:line="360" w:lineRule="auto"/>
        <w:jc w:val="both"/>
        <w:rPr>
          <w:rFonts w:ascii="Times New Roman" w:hAnsi="Times New Roman" w:cs="Times New Roman"/>
          <w:b/>
          <w:sz w:val="24"/>
          <w:szCs w:val="24"/>
        </w:rPr>
      </w:pPr>
      <w:r w:rsidRPr="00240AE2">
        <w:rPr>
          <w:rFonts w:ascii="Times New Roman" w:hAnsi="Times New Roman" w:cs="Times New Roman"/>
          <w:b/>
          <w:sz w:val="24"/>
          <w:szCs w:val="24"/>
        </w:rPr>
        <w:t>D</w:t>
      </w:r>
      <w:r w:rsidR="00B3372F" w:rsidRPr="00240AE2">
        <w:rPr>
          <w:rFonts w:ascii="Times New Roman" w:hAnsi="Times New Roman" w:cs="Times New Roman"/>
          <w:b/>
          <w:sz w:val="24"/>
          <w:szCs w:val="24"/>
        </w:rPr>
        <w:t>ata extraction</w:t>
      </w:r>
    </w:p>
    <w:p w14:paraId="011699B0" w14:textId="666BAC55"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Two reviewers (</w:t>
      </w:r>
      <w:r w:rsidR="009C33B7">
        <w:rPr>
          <w:rFonts w:ascii="Times New Roman" w:hAnsi="Times New Roman" w:cs="Times New Roman"/>
          <w:sz w:val="24"/>
          <w:szCs w:val="24"/>
        </w:rPr>
        <w:t>OC and GB</w:t>
      </w:r>
      <w:r w:rsidRPr="001E101D">
        <w:rPr>
          <w:rFonts w:ascii="Times New Roman" w:hAnsi="Times New Roman" w:cs="Times New Roman"/>
          <w:sz w:val="24"/>
          <w:szCs w:val="24"/>
        </w:rPr>
        <w:t xml:space="preserve">) independently </w:t>
      </w:r>
      <w:r w:rsidR="006E5AFA">
        <w:rPr>
          <w:rFonts w:ascii="Times New Roman" w:hAnsi="Times New Roman" w:cs="Times New Roman"/>
          <w:sz w:val="24"/>
          <w:szCs w:val="24"/>
        </w:rPr>
        <w:t xml:space="preserve">extracted </w:t>
      </w:r>
      <w:r w:rsidRPr="001E101D">
        <w:rPr>
          <w:rFonts w:ascii="Times New Roman" w:hAnsi="Times New Roman" w:cs="Times New Roman"/>
          <w:sz w:val="24"/>
          <w:szCs w:val="24"/>
        </w:rPr>
        <w:t xml:space="preserve">data from the included </w:t>
      </w:r>
      <w:r w:rsidR="00AA1228" w:rsidRPr="00240AE2">
        <w:rPr>
          <w:rFonts w:ascii="Times New Roman" w:hAnsi="Times New Roman" w:cs="Times New Roman"/>
          <w:sz w:val="24"/>
          <w:szCs w:val="24"/>
        </w:rPr>
        <w:t xml:space="preserve">studies </w:t>
      </w:r>
      <w:r w:rsidRPr="00240AE2">
        <w:rPr>
          <w:rFonts w:ascii="Times New Roman" w:hAnsi="Times New Roman" w:cs="Times New Roman"/>
          <w:sz w:val="24"/>
          <w:szCs w:val="24"/>
        </w:rPr>
        <w:t>o</w:t>
      </w:r>
      <w:r w:rsidRPr="001E101D">
        <w:rPr>
          <w:rFonts w:ascii="Times New Roman" w:hAnsi="Times New Roman" w:cs="Times New Roman"/>
          <w:sz w:val="24"/>
          <w:szCs w:val="24"/>
        </w:rPr>
        <w:t>nto a standardised pre-piloted data extraction form. Discrepancies were identified and resolved through discussion</w:t>
      </w:r>
      <w:r w:rsidR="00CA647A">
        <w:rPr>
          <w:rFonts w:ascii="Times New Roman" w:hAnsi="Times New Roman" w:cs="Times New Roman"/>
          <w:sz w:val="24"/>
          <w:szCs w:val="24"/>
        </w:rPr>
        <w:t xml:space="preserve"> (93</w:t>
      </w:r>
      <w:r w:rsidR="00CA647A" w:rsidRPr="001E101D">
        <w:rPr>
          <w:rFonts w:ascii="Times New Roman" w:hAnsi="Times New Roman" w:cs="Times New Roman"/>
          <w:sz w:val="24"/>
          <w:szCs w:val="24"/>
        </w:rPr>
        <w:t xml:space="preserve">% agreement in initial </w:t>
      </w:r>
      <w:r w:rsidR="00CA647A">
        <w:rPr>
          <w:rFonts w:ascii="Times New Roman" w:hAnsi="Times New Roman" w:cs="Times New Roman"/>
          <w:sz w:val="24"/>
          <w:szCs w:val="24"/>
        </w:rPr>
        <w:t>data extraction</w:t>
      </w:r>
      <w:r w:rsidR="00CA647A" w:rsidRPr="001E101D">
        <w:rPr>
          <w:rFonts w:ascii="Times New Roman" w:hAnsi="Times New Roman" w:cs="Times New Roman"/>
          <w:sz w:val="24"/>
          <w:szCs w:val="24"/>
        </w:rPr>
        <w:t>)</w:t>
      </w:r>
      <w:r w:rsidRPr="001E101D">
        <w:rPr>
          <w:rFonts w:ascii="Times New Roman" w:hAnsi="Times New Roman" w:cs="Times New Roman"/>
          <w:sz w:val="24"/>
          <w:szCs w:val="24"/>
        </w:rPr>
        <w:t>, with a third researcher mediating where necessary</w:t>
      </w:r>
      <w:r w:rsidR="00AB0132">
        <w:rPr>
          <w:rFonts w:ascii="Times New Roman" w:hAnsi="Times New Roman" w:cs="Times New Roman"/>
          <w:sz w:val="24"/>
          <w:szCs w:val="24"/>
        </w:rPr>
        <w:t xml:space="preserve"> </w:t>
      </w:r>
      <w:r w:rsidR="00AB0132" w:rsidRPr="001E101D">
        <w:rPr>
          <w:rFonts w:ascii="Times New Roman" w:hAnsi="Times New Roman" w:cs="Times New Roman"/>
          <w:sz w:val="24"/>
          <w:szCs w:val="24"/>
        </w:rPr>
        <w:t>(</w:t>
      </w:r>
      <w:r w:rsidR="009C33B7">
        <w:rPr>
          <w:rFonts w:ascii="Times New Roman" w:hAnsi="Times New Roman" w:cs="Times New Roman"/>
          <w:sz w:val="24"/>
          <w:szCs w:val="24"/>
        </w:rPr>
        <w:t>SJHB</w:t>
      </w:r>
      <w:r w:rsidR="00AB0132" w:rsidRPr="001E101D">
        <w:rPr>
          <w:rFonts w:ascii="Times New Roman" w:hAnsi="Times New Roman" w:cs="Times New Roman"/>
          <w:sz w:val="24"/>
          <w:szCs w:val="24"/>
        </w:rPr>
        <w:t>)</w:t>
      </w:r>
      <w:r w:rsidRPr="001E101D">
        <w:rPr>
          <w:rFonts w:ascii="Times New Roman" w:hAnsi="Times New Roman" w:cs="Times New Roman"/>
          <w:sz w:val="24"/>
          <w:szCs w:val="24"/>
        </w:rPr>
        <w:t xml:space="preserve">. Data extracted </w:t>
      </w:r>
      <w:r w:rsidRPr="00770CBE">
        <w:rPr>
          <w:rFonts w:ascii="Times New Roman" w:hAnsi="Times New Roman" w:cs="Times New Roman"/>
          <w:sz w:val="24"/>
          <w:szCs w:val="24"/>
        </w:rPr>
        <w:t xml:space="preserve">included: (i) </w:t>
      </w:r>
      <w:r w:rsidR="00157107" w:rsidRPr="00770CBE">
        <w:rPr>
          <w:rFonts w:ascii="Times New Roman" w:hAnsi="Times New Roman" w:cs="Times New Roman"/>
          <w:sz w:val="24"/>
          <w:szCs w:val="24"/>
        </w:rPr>
        <w:t>publicatio</w:t>
      </w:r>
      <w:r w:rsidRPr="00770CBE">
        <w:rPr>
          <w:rFonts w:ascii="Times New Roman" w:hAnsi="Times New Roman" w:cs="Times New Roman"/>
          <w:sz w:val="24"/>
          <w:szCs w:val="24"/>
        </w:rPr>
        <w:t>n</w:t>
      </w:r>
      <w:r w:rsidR="00157107" w:rsidRPr="00770CBE">
        <w:rPr>
          <w:rFonts w:ascii="Times New Roman" w:hAnsi="Times New Roman" w:cs="Times New Roman"/>
          <w:sz w:val="24"/>
          <w:szCs w:val="24"/>
        </w:rPr>
        <w:t xml:space="preserve"> details</w:t>
      </w:r>
      <w:r w:rsidRPr="00770CBE">
        <w:rPr>
          <w:rFonts w:ascii="Times New Roman" w:hAnsi="Times New Roman" w:cs="Times New Roman"/>
          <w:sz w:val="24"/>
          <w:szCs w:val="24"/>
        </w:rPr>
        <w:t xml:space="preserve">; (ii) study design, (iii) sample characteristics, </w:t>
      </w:r>
      <w:proofErr w:type="gramStart"/>
      <w:r w:rsidRPr="00770CBE">
        <w:rPr>
          <w:rFonts w:ascii="Times New Roman" w:hAnsi="Times New Roman" w:cs="Times New Roman"/>
          <w:sz w:val="24"/>
          <w:szCs w:val="24"/>
        </w:rPr>
        <w:t>(iv) measurement</w:t>
      </w:r>
      <w:proofErr w:type="gramEnd"/>
      <w:r w:rsidRPr="00770CBE">
        <w:rPr>
          <w:rFonts w:ascii="Times New Roman" w:hAnsi="Times New Roman" w:cs="Times New Roman"/>
          <w:sz w:val="24"/>
          <w:szCs w:val="24"/>
        </w:rPr>
        <w:t xml:space="preserve"> of </w:t>
      </w:r>
      <w:r w:rsidR="00370EF8" w:rsidRPr="00770CBE">
        <w:rPr>
          <w:rFonts w:ascii="Times New Roman" w:hAnsi="Times New Roman" w:cs="Times New Roman"/>
          <w:sz w:val="24"/>
          <w:szCs w:val="24"/>
        </w:rPr>
        <w:t>sedentary behaviour</w:t>
      </w:r>
      <w:r w:rsidRPr="00770CBE">
        <w:rPr>
          <w:rFonts w:ascii="Times New Roman" w:hAnsi="Times New Roman" w:cs="Times New Roman"/>
          <w:sz w:val="24"/>
          <w:szCs w:val="24"/>
        </w:rPr>
        <w:t>; (v)</w:t>
      </w:r>
      <w:r w:rsidRPr="001E101D">
        <w:rPr>
          <w:rFonts w:ascii="Times New Roman" w:hAnsi="Times New Roman" w:cs="Times New Roman"/>
          <w:sz w:val="24"/>
          <w:szCs w:val="24"/>
        </w:rPr>
        <w:t xml:space="preserve"> type of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(vi) correlates investigated; </w:t>
      </w:r>
      <w:r w:rsidR="00AB0132">
        <w:rPr>
          <w:rFonts w:ascii="Times New Roman" w:hAnsi="Times New Roman" w:cs="Times New Roman"/>
          <w:sz w:val="24"/>
          <w:szCs w:val="24"/>
        </w:rPr>
        <w:t>and (vii) significant findings.</w:t>
      </w:r>
    </w:p>
    <w:p w14:paraId="5B1293E2" w14:textId="77777777"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b/>
          <w:sz w:val="24"/>
          <w:szCs w:val="24"/>
        </w:rPr>
        <w:t>Data analysis</w:t>
      </w:r>
    </w:p>
    <w:p w14:paraId="4F89BF86" w14:textId="417B89E3" w:rsidR="00B3372F" w:rsidRDefault="00B3372F" w:rsidP="00470669">
      <w:pPr>
        <w:spacing w:line="360" w:lineRule="auto"/>
        <w:jc w:val="both"/>
        <w:rPr>
          <w:rFonts w:ascii="Times New Roman" w:hAnsi="Times New Roman" w:cs="Times New Roman"/>
          <w:sz w:val="24"/>
          <w:szCs w:val="24"/>
        </w:rPr>
      </w:pPr>
      <w:r w:rsidRPr="00770CBE">
        <w:rPr>
          <w:rFonts w:ascii="Times New Roman" w:hAnsi="Times New Roman" w:cs="Times New Roman"/>
          <w:sz w:val="24"/>
          <w:szCs w:val="24"/>
        </w:rPr>
        <w:t xml:space="preserve">A </w:t>
      </w:r>
      <w:r w:rsidR="00157107" w:rsidRPr="00770CBE">
        <w:rPr>
          <w:rFonts w:ascii="Times New Roman" w:hAnsi="Times New Roman" w:cs="Times New Roman"/>
          <w:sz w:val="24"/>
          <w:szCs w:val="24"/>
        </w:rPr>
        <w:t>narrative</w:t>
      </w:r>
      <w:r w:rsidRPr="00770CBE">
        <w:rPr>
          <w:rFonts w:ascii="Times New Roman" w:hAnsi="Times New Roman" w:cs="Times New Roman"/>
          <w:sz w:val="24"/>
          <w:szCs w:val="24"/>
        </w:rPr>
        <w:t xml:space="preserve"> synthesis was used to describe reported associations between </w:t>
      </w:r>
      <w:r w:rsidR="00370EF8"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and potential correlates</w:t>
      </w:r>
      <w:r w:rsidR="00AB0132" w:rsidRPr="00770CBE">
        <w:rPr>
          <w:rFonts w:ascii="Times New Roman" w:hAnsi="Times New Roman" w:cs="Times New Roman"/>
          <w:sz w:val="24"/>
          <w:szCs w:val="24"/>
        </w:rPr>
        <w:t xml:space="preserve"> in observational studies (prospective cohorts and cross-sectional)</w:t>
      </w:r>
      <w:r w:rsidR="006C1A3F" w:rsidRPr="00770CBE">
        <w:rPr>
          <w:rFonts w:ascii="Times New Roman" w:hAnsi="Times New Roman" w:cs="Times New Roman"/>
          <w:sz w:val="24"/>
          <w:szCs w:val="24"/>
        </w:rPr>
        <w:t xml:space="preserve">. Correlates </w:t>
      </w:r>
      <w:r w:rsidR="00467D6C" w:rsidRPr="00770CBE">
        <w:rPr>
          <w:rFonts w:ascii="Times New Roman" w:hAnsi="Times New Roman" w:cs="Times New Roman"/>
          <w:sz w:val="24"/>
          <w:szCs w:val="24"/>
        </w:rPr>
        <w:t>were</w:t>
      </w:r>
      <w:r w:rsidR="009054AC" w:rsidRPr="00770CBE">
        <w:rPr>
          <w:rFonts w:ascii="Times New Roman" w:hAnsi="Times New Roman" w:cs="Times New Roman"/>
          <w:sz w:val="24"/>
          <w:szCs w:val="24"/>
        </w:rPr>
        <w:t xml:space="preserve"> grouped according to </w:t>
      </w:r>
      <w:r w:rsidR="00467D6C" w:rsidRPr="00770CBE">
        <w:rPr>
          <w:rFonts w:ascii="Times New Roman" w:hAnsi="Times New Roman" w:cs="Times New Roman"/>
          <w:sz w:val="24"/>
          <w:szCs w:val="24"/>
        </w:rPr>
        <w:t>different</w:t>
      </w:r>
      <w:r w:rsidR="009054AC" w:rsidRPr="00770CBE">
        <w:rPr>
          <w:rFonts w:ascii="Times New Roman" w:hAnsi="Times New Roman" w:cs="Times New Roman"/>
          <w:sz w:val="24"/>
          <w:szCs w:val="24"/>
        </w:rPr>
        <w:t xml:space="preserve"> levels</w:t>
      </w:r>
      <w:r w:rsidR="00467D6C" w:rsidRPr="00770CBE">
        <w:rPr>
          <w:rFonts w:ascii="Times New Roman" w:hAnsi="Times New Roman" w:cs="Times New Roman"/>
          <w:sz w:val="24"/>
          <w:szCs w:val="24"/>
        </w:rPr>
        <w:t xml:space="preserve"> from the social ecological model</w:t>
      </w:r>
      <w:r w:rsidR="009054AC" w:rsidRPr="00770CBE">
        <w:rPr>
          <w:rFonts w:ascii="Times New Roman" w:hAnsi="Times New Roman" w:cs="Times New Roman"/>
          <w:sz w:val="24"/>
          <w:szCs w:val="24"/>
        </w:rPr>
        <w:t xml:space="preserve">, </w:t>
      </w:r>
      <w:r w:rsidR="00467D6C" w:rsidRPr="00770CBE">
        <w:rPr>
          <w:rFonts w:ascii="Times New Roman" w:hAnsi="Times New Roman" w:cs="Times New Roman"/>
          <w:sz w:val="24"/>
          <w:szCs w:val="24"/>
        </w:rPr>
        <w:t>including</w:t>
      </w:r>
      <w:r w:rsidR="009054AC" w:rsidRPr="00770CBE">
        <w:rPr>
          <w:rFonts w:ascii="Times New Roman" w:hAnsi="Times New Roman" w:cs="Times New Roman"/>
          <w:sz w:val="24"/>
          <w:szCs w:val="24"/>
        </w:rPr>
        <w:t xml:space="preserve"> intrapersonal (e.g., attitudes, ethnicity), interpersonal (e.g., modelling, social support), environmental (e.g., neighbourhood characteristics, building design), and time variables (e.g., day of the week, time of day).</w:t>
      </w:r>
      <w:r w:rsidR="00F21A6B">
        <w:rPr>
          <w:rFonts w:ascii="Times New Roman" w:hAnsi="Times New Roman" w:cs="Times New Roman"/>
          <w:sz w:val="24"/>
          <w:szCs w:val="24"/>
        </w:rPr>
        <w:t xml:space="preserve"> </w:t>
      </w:r>
      <w:r w:rsidRPr="00770CBE">
        <w:rPr>
          <w:rFonts w:ascii="Times New Roman" w:hAnsi="Times New Roman" w:cs="Times New Roman"/>
          <w:sz w:val="24"/>
          <w:szCs w:val="24"/>
        </w:rPr>
        <w:t>The methodology</w:t>
      </w:r>
      <w:r w:rsidRPr="001E101D">
        <w:rPr>
          <w:rFonts w:ascii="Times New Roman" w:hAnsi="Times New Roman" w:cs="Times New Roman"/>
          <w:sz w:val="24"/>
          <w:szCs w:val="24"/>
        </w:rPr>
        <w:t xml:space="preserve"> for classifying strength and d</w:t>
      </w:r>
      <w:r w:rsidR="00467D6C">
        <w:rPr>
          <w:rFonts w:ascii="Times New Roman" w:hAnsi="Times New Roman" w:cs="Times New Roman"/>
          <w:sz w:val="24"/>
          <w:szCs w:val="24"/>
        </w:rPr>
        <w:t>irection of associations follow</w:t>
      </w:r>
      <w:r w:rsidR="001F443B">
        <w:rPr>
          <w:rFonts w:ascii="Times New Roman" w:hAnsi="Times New Roman" w:cs="Times New Roman"/>
          <w:sz w:val="24"/>
          <w:szCs w:val="24"/>
        </w:rPr>
        <w:t>s</w:t>
      </w:r>
      <w:r w:rsidR="00B0288C">
        <w:rPr>
          <w:rFonts w:ascii="Times New Roman" w:hAnsi="Times New Roman" w:cs="Times New Roman"/>
          <w:sz w:val="24"/>
          <w:szCs w:val="24"/>
        </w:rPr>
        <w:t xml:space="preserve"> a </w:t>
      </w:r>
      <w:r w:rsidR="00B0288C" w:rsidRPr="00CE1AE0">
        <w:rPr>
          <w:rFonts w:ascii="Times New Roman" w:hAnsi="Times New Roman" w:cs="Times New Roman"/>
          <w:sz w:val="24"/>
          <w:szCs w:val="24"/>
        </w:rPr>
        <w:t>model provided by Sallis, Prochaska, &amp; Taylor (2000).</w:t>
      </w:r>
      <w:r w:rsidR="00CC3556" w:rsidRPr="00CE1AE0">
        <w:rPr>
          <w:rFonts w:ascii="Times New Roman" w:hAnsi="Times New Roman" w:cs="Times New Roman"/>
          <w:sz w:val="24"/>
          <w:szCs w:val="24"/>
        </w:rPr>
        <w:t xml:space="preserve"> </w:t>
      </w:r>
      <w:r w:rsidRPr="00CE1AE0">
        <w:rPr>
          <w:rFonts w:ascii="Times New Roman" w:hAnsi="Times New Roman" w:cs="Times New Roman"/>
          <w:sz w:val="24"/>
          <w:szCs w:val="24"/>
        </w:rPr>
        <w:t xml:space="preserve">In </w:t>
      </w:r>
      <w:r w:rsidRPr="00CE1AE0">
        <w:rPr>
          <w:rFonts w:ascii="Times New Roman" w:hAnsi="Times New Roman" w:cs="Times New Roman"/>
          <w:sz w:val="24"/>
          <w:szCs w:val="24"/>
        </w:rPr>
        <w:lastRenderedPageBreak/>
        <w:t xml:space="preserve">this model, the </w:t>
      </w:r>
      <w:r w:rsidR="00ED210D" w:rsidRPr="00CE1AE0">
        <w:rPr>
          <w:rFonts w:ascii="Times New Roman" w:hAnsi="Times New Roman" w:cs="Times New Roman"/>
          <w:sz w:val="24"/>
          <w:szCs w:val="24"/>
        </w:rPr>
        <w:t>percentage</w:t>
      </w:r>
      <w:r w:rsidRPr="00CE1AE0">
        <w:rPr>
          <w:rFonts w:ascii="Times New Roman" w:hAnsi="Times New Roman" w:cs="Times New Roman"/>
          <w:sz w:val="24"/>
          <w:szCs w:val="24"/>
        </w:rPr>
        <w:t xml:space="preserve"> </w:t>
      </w:r>
      <w:r w:rsidR="00467D6C" w:rsidRPr="00CE1AE0">
        <w:rPr>
          <w:rFonts w:ascii="Times New Roman" w:hAnsi="Times New Roman" w:cs="Times New Roman"/>
          <w:sz w:val="24"/>
          <w:szCs w:val="24"/>
        </w:rPr>
        <w:t xml:space="preserve">of </w:t>
      </w:r>
      <w:r w:rsidRPr="00CE1AE0">
        <w:rPr>
          <w:rFonts w:ascii="Times New Roman" w:hAnsi="Times New Roman" w:cs="Times New Roman"/>
          <w:sz w:val="24"/>
          <w:szCs w:val="24"/>
        </w:rPr>
        <w:t xml:space="preserve">findings supporting the hypothesized association between a correlate and a given </w:t>
      </w:r>
      <w:r w:rsidR="00370EF8" w:rsidRPr="00CE1AE0">
        <w:rPr>
          <w:rFonts w:ascii="Times New Roman" w:hAnsi="Times New Roman" w:cs="Times New Roman"/>
          <w:sz w:val="24"/>
          <w:szCs w:val="24"/>
        </w:rPr>
        <w:t>sedentary behaviour</w:t>
      </w:r>
      <w:r w:rsidRPr="00CE1AE0">
        <w:rPr>
          <w:rFonts w:ascii="Times New Roman" w:hAnsi="Times New Roman" w:cs="Times New Roman"/>
          <w:sz w:val="24"/>
          <w:szCs w:val="24"/>
        </w:rPr>
        <w:t xml:space="preserve"> determines its consistency. Specifıcally, associations were coded ‘0’ (null; 0%-</w:t>
      </w:r>
      <w:proofErr w:type="gramStart"/>
      <w:r w:rsidRPr="00CE1AE0">
        <w:rPr>
          <w:rFonts w:ascii="Times New Roman" w:hAnsi="Times New Roman" w:cs="Times New Roman"/>
          <w:sz w:val="24"/>
          <w:szCs w:val="24"/>
        </w:rPr>
        <w:t>33%</w:t>
      </w:r>
      <w:proofErr w:type="gramEnd"/>
      <w:r w:rsidRPr="00CE1AE0">
        <w:rPr>
          <w:rFonts w:ascii="Times New Roman" w:hAnsi="Times New Roman" w:cs="Times New Roman"/>
          <w:sz w:val="24"/>
          <w:szCs w:val="24"/>
        </w:rPr>
        <w:t xml:space="preserve"> of studies supporting the association), ‘?’ (</w:t>
      </w:r>
      <w:proofErr w:type="gramStart"/>
      <w:r w:rsidRPr="00CE1AE0">
        <w:rPr>
          <w:rFonts w:ascii="Times New Roman" w:hAnsi="Times New Roman" w:cs="Times New Roman"/>
          <w:sz w:val="24"/>
          <w:szCs w:val="24"/>
        </w:rPr>
        <w:t>indeterminate</w:t>
      </w:r>
      <w:proofErr w:type="gramEnd"/>
      <w:r w:rsidRPr="00CE1AE0">
        <w:rPr>
          <w:rFonts w:ascii="Times New Roman" w:hAnsi="Times New Roman" w:cs="Times New Roman"/>
          <w:sz w:val="24"/>
          <w:szCs w:val="24"/>
        </w:rPr>
        <w:t>; 34%-59% of studies supporting the association), or ‘+’ or ‘-‘ (positive / negative; 60%-100% of studie</w:t>
      </w:r>
      <w:r w:rsidR="00385C14" w:rsidRPr="00CE1AE0">
        <w:rPr>
          <w:rFonts w:ascii="Times New Roman" w:hAnsi="Times New Roman" w:cs="Times New Roman"/>
          <w:sz w:val="24"/>
          <w:szCs w:val="24"/>
        </w:rPr>
        <w:t xml:space="preserve">s supporting the association). </w:t>
      </w:r>
      <w:r w:rsidR="00F94F71" w:rsidRPr="00CE1AE0">
        <w:rPr>
          <w:rFonts w:ascii="Times New Roman" w:hAnsi="Times New Roman" w:cs="Times New Roman"/>
          <w:sz w:val="24"/>
          <w:szCs w:val="24"/>
        </w:rPr>
        <w:t>A p</w:t>
      </w:r>
      <w:r w:rsidR="00245385" w:rsidRPr="00CE1AE0">
        <w:rPr>
          <w:rFonts w:ascii="Times New Roman" w:hAnsi="Times New Roman" w:cs="Times New Roman"/>
          <w:sz w:val="24"/>
          <w:szCs w:val="24"/>
        </w:rPr>
        <w:t xml:space="preserve">ositive association </w:t>
      </w:r>
      <w:r w:rsidR="00F94F71" w:rsidRPr="00CE1AE0">
        <w:rPr>
          <w:rFonts w:ascii="Times New Roman" w:hAnsi="Times New Roman" w:cs="Times New Roman"/>
          <w:sz w:val="24"/>
          <w:szCs w:val="24"/>
        </w:rPr>
        <w:t xml:space="preserve">occurs when </w:t>
      </w:r>
      <w:r w:rsidR="00245385" w:rsidRPr="00CE1AE0">
        <w:rPr>
          <w:rFonts w:ascii="Times New Roman" w:hAnsi="Times New Roman" w:cs="Times New Roman"/>
          <w:sz w:val="24"/>
          <w:szCs w:val="24"/>
        </w:rPr>
        <w:t xml:space="preserve">the values of one variable tend to increase as the values of the </w:t>
      </w:r>
      <w:r w:rsidR="00F94F71" w:rsidRPr="00CE1AE0">
        <w:rPr>
          <w:rFonts w:ascii="Times New Roman" w:hAnsi="Times New Roman" w:cs="Times New Roman"/>
          <w:sz w:val="24"/>
          <w:szCs w:val="24"/>
        </w:rPr>
        <w:t>second</w:t>
      </w:r>
      <w:r w:rsidR="00245385" w:rsidRPr="00CE1AE0">
        <w:rPr>
          <w:rFonts w:ascii="Times New Roman" w:hAnsi="Times New Roman" w:cs="Times New Roman"/>
          <w:sz w:val="24"/>
          <w:szCs w:val="24"/>
        </w:rPr>
        <w:t xml:space="preserve"> variable increase.</w:t>
      </w:r>
      <w:r w:rsidR="00F94F71" w:rsidRPr="00CE1AE0">
        <w:rPr>
          <w:rFonts w:ascii="Times New Roman" w:hAnsi="Times New Roman" w:cs="Times New Roman"/>
          <w:sz w:val="24"/>
          <w:szCs w:val="24"/>
        </w:rPr>
        <w:t xml:space="preserve"> </w:t>
      </w:r>
      <w:r w:rsidR="001E7E44" w:rsidRPr="00CE1AE0">
        <w:rPr>
          <w:rFonts w:ascii="Times New Roman" w:hAnsi="Times New Roman" w:cs="Times New Roman"/>
          <w:sz w:val="24"/>
          <w:szCs w:val="24"/>
        </w:rPr>
        <w:t>In contrast</w:t>
      </w:r>
      <w:r w:rsidR="00F94F71" w:rsidRPr="00CE1AE0">
        <w:rPr>
          <w:rFonts w:ascii="Times New Roman" w:hAnsi="Times New Roman" w:cs="Times New Roman"/>
          <w:sz w:val="24"/>
          <w:szCs w:val="24"/>
        </w:rPr>
        <w:t xml:space="preserve">, two variables have a negative association when the values of one variable tend to decrease as the values of the second variable increase. For categorical variables, a positive / negative association </w:t>
      </w:r>
      <w:proofErr w:type="gramStart"/>
      <w:r w:rsidR="00F94F71" w:rsidRPr="00CE1AE0">
        <w:rPr>
          <w:rFonts w:ascii="Times New Roman" w:hAnsi="Times New Roman" w:cs="Times New Roman"/>
          <w:sz w:val="24"/>
          <w:szCs w:val="24"/>
        </w:rPr>
        <w:t>is understood</w:t>
      </w:r>
      <w:proofErr w:type="gramEnd"/>
      <w:r w:rsidR="00F94F71" w:rsidRPr="00CE1AE0">
        <w:rPr>
          <w:rFonts w:ascii="Times New Roman" w:hAnsi="Times New Roman" w:cs="Times New Roman"/>
          <w:sz w:val="24"/>
          <w:szCs w:val="24"/>
        </w:rPr>
        <w:t xml:space="preserve"> in the context of differences between groups</w:t>
      </w:r>
      <w:r w:rsidR="005E0E4B" w:rsidRPr="00CE1AE0">
        <w:rPr>
          <w:rFonts w:ascii="Times New Roman" w:hAnsi="Times New Roman" w:cs="Times New Roman"/>
          <w:sz w:val="24"/>
          <w:szCs w:val="24"/>
        </w:rPr>
        <w:t xml:space="preserve"> (c</w:t>
      </w:r>
      <w:r w:rsidR="00F94F71" w:rsidRPr="00CE1AE0">
        <w:rPr>
          <w:rFonts w:ascii="Times New Roman" w:hAnsi="Times New Roman" w:cs="Times New Roman"/>
          <w:sz w:val="24"/>
          <w:szCs w:val="24"/>
        </w:rPr>
        <w:t>ategories).</w:t>
      </w:r>
      <w:r w:rsidR="005E0E4B" w:rsidRPr="00CE1AE0">
        <w:rPr>
          <w:rFonts w:ascii="Times New Roman" w:hAnsi="Times New Roman" w:cs="Times New Roman"/>
          <w:sz w:val="24"/>
          <w:szCs w:val="24"/>
        </w:rPr>
        <w:t xml:space="preserve"> For example, a positive association between gender (female) and total sitting time means that females reported to sit more than males.</w:t>
      </w:r>
      <w:r w:rsidR="00F94F71" w:rsidRPr="00CE1AE0">
        <w:rPr>
          <w:rFonts w:ascii="Times New Roman" w:hAnsi="Times New Roman" w:cs="Times New Roman"/>
          <w:sz w:val="24"/>
          <w:szCs w:val="24"/>
        </w:rPr>
        <w:t xml:space="preserve"> </w:t>
      </w:r>
      <w:r w:rsidR="001F443B" w:rsidRPr="00CE1AE0">
        <w:rPr>
          <w:rFonts w:ascii="Times New Roman" w:hAnsi="Times New Roman" w:cs="Times New Roman"/>
          <w:sz w:val="24"/>
          <w:szCs w:val="24"/>
        </w:rPr>
        <w:t xml:space="preserve">Potential correlates were grouped in four groups (i.e., interpersonal, intrapersonal, environmental, or time), aligning with the socio-ecological model (Sallis et al., 2008). In addition, some variables </w:t>
      </w:r>
      <w:proofErr w:type="gramStart"/>
      <w:r w:rsidR="001F443B" w:rsidRPr="00CE1AE0">
        <w:rPr>
          <w:rFonts w:ascii="Times New Roman" w:hAnsi="Times New Roman" w:cs="Times New Roman"/>
          <w:sz w:val="24"/>
          <w:szCs w:val="24"/>
        </w:rPr>
        <w:t>were clustered</w:t>
      </w:r>
      <w:proofErr w:type="gramEnd"/>
      <w:r w:rsidR="001F443B" w:rsidRPr="00CE1AE0">
        <w:rPr>
          <w:rFonts w:ascii="Times New Roman" w:hAnsi="Times New Roman" w:cs="Times New Roman"/>
          <w:sz w:val="24"/>
          <w:szCs w:val="24"/>
        </w:rPr>
        <w:t xml:space="preserve"> thematically (e.g., </w:t>
      </w:r>
      <w:r w:rsidR="00CC10C3" w:rsidRPr="00CE1AE0">
        <w:rPr>
          <w:rFonts w:ascii="Times New Roman" w:hAnsi="Times New Roman" w:cs="Times New Roman"/>
          <w:i/>
          <w:sz w:val="24"/>
          <w:szCs w:val="24"/>
        </w:rPr>
        <w:t>obesity markers</w:t>
      </w:r>
      <w:r w:rsidR="001F443B" w:rsidRPr="00CE1AE0">
        <w:rPr>
          <w:rFonts w:ascii="Times New Roman" w:hAnsi="Times New Roman" w:cs="Times New Roman"/>
          <w:sz w:val="24"/>
          <w:szCs w:val="24"/>
        </w:rPr>
        <w:t xml:space="preserve"> including </w:t>
      </w:r>
      <w:r w:rsidR="00CC10C3" w:rsidRPr="00CE1AE0">
        <w:rPr>
          <w:rFonts w:ascii="Times New Roman" w:hAnsi="Times New Roman" w:cs="Times New Roman"/>
          <w:sz w:val="24"/>
          <w:szCs w:val="24"/>
        </w:rPr>
        <w:t>BMI, fat percentage, and abdominal obesity</w:t>
      </w:r>
      <w:r w:rsidR="001F443B" w:rsidRPr="00CE1AE0">
        <w:rPr>
          <w:rFonts w:ascii="Times New Roman" w:hAnsi="Times New Roman" w:cs="Times New Roman"/>
          <w:sz w:val="24"/>
          <w:szCs w:val="24"/>
        </w:rPr>
        <w:t>).</w:t>
      </w:r>
      <w:r w:rsidR="001F443B" w:rsidRPr="00770CBE">
        <w:rPr>
          <w:rFonts w:ascii="Times New Roman" w:hAnsi="Times New Roman" w:cs="Times New Roman"/>
          <w:sz w:val="24"/>
          <w:szCs w:val="24"/>
        </w:rPr>
        <w:t xml:space="preserve"> Only p</w:t>
      </w:r>
      <w:r w:rsidR="00385C14" w:rsidRPr="00770CBE">
        <w:rPr>
          <w:rFonts w:ascii="Times New Roman" w:hAnsi="Times New Roman" w:cs="Times New Roman"/>
          <w:sz w:val="24"/>
          <w:szCs w:val="24"/>
        </w:rPr>
        <w:t>otential c</w:t>
      </w:r>
      <w:r w:rsidRPr="00770CBE">
        <w:rPr>
          <w:rFonts w:ascii="Times New Roman" w:hAnsi="Times New Roman" w:cs="Times New Roman"/>
          <w:sz w:val="24"/>
          <w:szCs w:val="24"/>
        </w:rPr>
        <w:t xml:space="preserve">orrelates investigated four or more times </w:t>
      </w:r>
      <w:proofErr w:type="gramStart"/>
      <w:r w:rsidR="001F443B" w:rsidRPr="00770CBE">
        <w:rPr>
          <w:rFonts w:ascii="Times New Roman" w:hAnsi="Times New Roman" w:cs="Times New Roman"/>
          <w:sz w:val="24"/>
          <w:szCs w:val="24"/>
        </w:rPr>
        <w:t>were considered</w:t>
      </w:r>
      <w:proofErr w:type="gramEnd"/>
      <w:r w:rsidR="001F443B" w:rsidRPr="00770CBE">
        <w:rPr>
          <w:rFonts w:ascii="Times New Roman" w:hAnsi="Times New Roman" w:cs="Times New Roman"/>
          <w:sz w:val="24"/>
          <w:szCs w:val="24"/>
        </w:rPr>
        <w:t xml:space="preserve"> for discussion. These variables </w:t>
      </w:r>
      <w:r w:rsidRPr="00770CBE">
        <w:rPr>
          <w:rFonts w:ascii="Times New Roman" w:hAnsi="Times New Roman" w:cs="Times New Roman"/>
          <w:sz w:val="24"/>
          <w:szCs w:val="24"/>
        </w:rPr>
        <w:t>wer</w:t>
      </w:r>
      <w:r w:rsidR="006975CB">
        <w:rPr>
          <w:rFonts w:ascii="Times New Roman" w:hAnsi="Times New Roman" w:cs="Times New Roman"/>
          <w:sz w:val="24"/>
          <w:szCs w:val="24"/>
        </w:rPr>
        <w:t>e coded ‘00’, ‘??’, ‘++’, or ‘-</w:t>
      </w:r>
      <w:r w:rsidRPr="00770CBE">
        <w:rPr>
          <w:rFonts w:ascii="Times New Roman" w:hAnsi="Times New Roman" w:cs="Times New Roman"/>
          <w:sz w:val="24"/>
          <w:szCs w:val="24"/>
        </w:rPr>
        <w:t>-</w:t>
      </w:r>
      <w:proofErr w:type="gramStart"/>
      <w:r w:rsidRPr="00770CBE">
        <w:rPr>
          <w:rFonts w:ascii="Times New Roman" w:hAnsi="Times New Roman" w:cs="Times New Roman"/>
          <w:sz w:val="24"/>
          <w:szCs w:val="24"/>
        </w:rPr>
        <w:t>‘ as</w:t>
      </w:r>
      <w:proofErr w:type="gramEnd"/>
      <w:r w:rsidRPr="00770CBE">
        <w:rPr>
          <w:rFonts w:ascii="Times New Roman" w:hAnsi="Times New Roman" w:cs="Times New Roman"/>
          <w:sz w:val="24"/>
          <w:szCs w:val="24"/>
        </w:rPr>
        <w:t xml:space="preserve"> appropriate</w:t>
      </w:r>
      <w:r w:rsidR="00FD1880" w:rsidRPr="00770CBE">
        <w:rPr>
          <w:rFonts w:ascii="Times New Roman" w:hAnsi="Times New Roman" w:cs="Times New Roman"/>
          <w:sz w:val="24"/>
          <w:szCs w:val="24"/>
        </w:rPr>
        <w:t>.</w:t>
      </w:r>
      <w:r w:rsidR="00E93DD9" w:rsidRPr="00770CBE">
        <w:rPr>
          <w:rFonts w:ascii="Times New Roman" w:hAnsi="Times New Roman" w:cs="Times New Roman"/>
          <w:sz w:val="24"/>
          <w:szCs w:val="24"/>
        </w:rPr>
        <w:t xml:space="preserve"> </w:t>
      </w:r>
      <w:r w:rsidRPr="00770CBE">
        <w:rPr>
          <w:rFonts w:ascii="Times New Roman" w:hAnsi="Times New Roman" w:cs="Times New Roman"/>
          <w:sz w:val="24"/>
          <w:szCs w:val="24"/>
        </w:rPr>
        <w:t>A quantitative synthesis (meta-</w:t>
      </w:r>
      <w:r w:rsidRPr="001E101D">
        <w:rPr>
          <w:rFonts w:ascii="Times New Roman" w:hAnsi="Times New Roman" w:cs="Times New Roman"/>
          <w:sz w:val="24"/>
          <w:szCs w:val="24"/>
        </w:rPr>
        <w:t xml:space="preserve">analysis) </w:t>
      </w:r>
      <w:proofErr w:type="gramStart"/>
      <w:r w:rsidRPr="001E101D">
        <w:rPr>
          <w:rFonts w:ascii="Times New Roman" w:hAnsi="Times New Roman" w:cs="Times New Roman"/>
          <w:sz w:val="24"/>
          <w:szCs w:val="24"/>
        </w:rPr>
        <w:t>was deemed</w:t>
      </w:r>
      <w:proofErr w:type="gramEnd"/>
      <w:r w:rsidRPr="001E101D">
        <w:rPr>
          <w:rFonts w:ascii="Times New Roman" w:hAnsi="Times New Roman" w:cs="Times New Roman"/>
          <w:sz w:val="24"/>
          <w:szCs w:val="24"/>
        </w:rPr>
        <w:t xml:space="preserve"> inappropriate due to the heterogeneity of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measures employed and the limited amount of studies investigating the same </w:t>
      </w:r>
      <w:r w:rsidR="00385C14">
        <w:rPr>
          <w:rFonts w:ascii="Times New Roman" w:hAnsi="Times New Roman" w:cs="Times New Roman"/>
          <w:sz w:val="24"/>
          <w:szCs w:val="24"/>
        </w:rPr>
        <w:t>variables</w:t>
      </w:r>
      <w:r w:rsidRPr="001E101D">
        <w:rPr>
          <w:rFonts w:ascii="Times New Roman" w:hAnsi="Times New Roman" w:cs="Times New Roman"/>
          <w:sz w:val="24"/>
          <w:szCs w:val="24"/>
        </w:rPr>
        <w:t>.</w:t>
      </w:r>
    </w:p>
    <w:p w14:paraId="72854A53" w14:textId="77777777" w:rsidR="00B3372F" w:rsidRPr="001E101D" w:rsidRDefault="00B3372F" w:rsidP="001E6778">
      <w:pPr>
        <w:spacing w:line="360" w:lineRule="auto"/>
        <w:jc w:val="both"/>
        <w:rPr>
          <w:rFonts w:ascii="Times New Roman" w:hAnsi="Times New Roman" w:cs="Times New Roman"/>
          <w:b/>
          <w:sz w:val="24"/>
          <w:szCs w:val="24"/>
        </w:rPr>
      </w:pPr>
      <w:r w:rsidRPr="001E101D">
        <w:rPr>
          <w:rFonts w:ascii="Times New Roman" w:hAnsi="Times New Roman" w:cs="Times New Roman"/>
          <w:b/>
          <w:sz w:val="24"/>
          <w:szCs w:val="24"/>
        </w:rPr>
        <w:t>Risk of bias</w:t>
      </w:r>
    </w:p>
    <w:p w14:paraId="485792F9" w14:textId="5A55D9F1" w:rsidR="00F21A6B" w:rsidRDefault="00B3372F" w:rsidP="00977CA3">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The studies’ risk of bias was assessed using a version of the Cochrane Collaboration’s Tool for Assessing Risk of Bias (Higgins et al., 2011) </w:t>
      </w:r>
      <w:r w:rsidRPr="00770CBE">
        <w:rPr>
          <w:rFonts w:ascii="Times New Roman" w:hAnsi="Times New Roman" w:cs="Times New Roman"/>
          <w:sz w:val="24"/>
          <w:szCs w:val="24"/>
        </w:rPr>
        <w:t xml:space="preserve">adapted </w:t>
      </w:r>
      <w:r w:rsidR="00AA1228" w:rsidRPr="00770CBE">
        <w:rPr>
          <w:rFonts w:ascii="Times New Roman" w:hAnsi="Times New Roman" w:cs="Times New Roman"/>
          <w:sz w:val="24"/>
          <w:szCs w:val="24"/>
        </w:rPr>
        <w:t xml:space="preserve">for </w:t>
      </w:r>
      <w:r w:rsidRPr="00770CBE">
        <w:rPr>
          <w:rFonts w:ascii="Times New Roman" w:hAnsi="Times New Roman" w:cs="Times New Roman"/>
          <w:sz w:val="24"/>
          <w:szCs w:val="24"/>
        </w:rPr>
        <w:t xml:space="preserve">observational studies. The modified version </w:t>
      </w:r>
      <w:proofErr w:type="gramStart"/>
      <w:r w:rsidRPr="00770CBE">
        <w:rPr>
          <w:rFonts w:ascii="Times New Roman" w:hAnsi="Times New Roman" w:cs="Times New Roman"/>
          <w:sz w:val="24"/>
          <w:szCs w:val="24"/>
        </w:rPr>
        <w:t>has been employed</w:t>
      </w:r>
      <w:proofErr w:type="gramEnd"/>
      <w:r w:rsidRPr="00770CBE">
        <w:rPr>
          <w:rFonts w:ascii="Times New Roman" w:hAnsi="Times New Roman" w:cs="Times New Roman"/>
          <w:sz w:val="24"/>
          <w:szCs w:val="24"/>
        </w:rPr>
        <w:t xml:space="preserve"> previously in Poitras et al</w:t>
      </w:r>
      <w:r w:rsidR="00137A3A" w:rsidRPr="00770CBE">
        <w:rPr>
          <w:rFonts w:ascii="Times New Roman" w:hAnsi="Times New Roman" w:cs="Times New Roman"/>
          <w:sz w:val="24"/>
          <w:szCs w:val="24"/>
        </w:rPr>
        <w:t>.</w:t>
      </w:r>
      <w:r w:rsidRPr="001E101D">
        <w:rPr>
          <w:rFonts w:ascii="Times New Roman" w:hAnsi="Times New Roman" w:cs="Times New Roman"/>
          <w:sz w:val="24"/>
          <w:szCs w:val="24"/>
        </w:rPr>
        <w:t xml:space="preserve"> (2016) and Prince et al. (2017). Observational studies were assessed for potential sources of bias, including selection bias (sampling method), performance bias (measurement of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detection bias (measurement of correlate), attrition bias (completeness of outcome data), selective reporting bias (selective outcome reporting), and other bias (control for confounding). </w:t>
      </w:r>
      <w:r w:rsidRPr="00CE1AE0">
        <w:rPr>
          <w:rFonts w:ascii="Times New Roman" w:hAnsi="Times New Roman" w:cs="Times New Roman"/>
          <w:sz w:val="24"/>
          <w:szCs w:val="24"/>
        </w:rPr>
        <w:t xml:space="preserve">Each </w:t>
      </w:r>
      <w:r w:rsidR="00B56FDD" w:rsidRPr="00CE1AE0">
        <w:rPr>
          <w:rFonts w:ascii="Times New Roman" w:hAnsi="Times New Roman" w:cs="Times New Roman"/>
          <w:sz w:val="24"/>
          <w:szCs w:val="24"/>
        </w:rPr>
        <w:t>item</w:t>
      </w:r>
      <w:r w:rsidRPr="00CE1AE0">
        <w:rPr>
          <w:rFonts w:ascii="Times New Roman" w:hAnsi="Times New Roman" w:cs="Times New Roman"/>
          <w:sz w:val="24"/>
          <w:szCs w:val="24"/>
        </w:rPr>
        <w:t xml:space="preserve"> was marked as high, low, or unclear risk of bias according to pre-specified criteria (risk o</w:t>
      </w:r>
      <w:r w:rsidR="006C1A3F" w:rsidRPr="00CE1AE0">
        <w:rPr>
          <w:rFonts w:ascii="Times New Roman" w:hAnsi="Times New Roman" w:cs="Times New Roman"/>
          <w:sz w:val="24"/>
          <w:szCs w:val="24"/>
        </w:rPr>
        <w:t>f bias instrument available as</w:t>
      </w:r>
      <w:r w:rsidR="009E2174" w:rsidRPr="00CE1AE0">
        <w:rPr>
          <w:rFonts w:ascii="Times New Roman" w:hAnsi="Times New Roman" w:cs="Times New Roman"/>
          <w:sz w:val="24"/>
          <w:szCs w:val="24"/>
        </w:rPr>
        <w:t xml:space="preserve"> online</w:t>
      </w:r>
      <w:r w:rsidR="00977CA3" w:rsidRPr="00CE1AE0">
        <w:rPr>
          <w:rFonts w:ascii="Times New Roman" w:hAnsi="Times New Roman" w:cs="Times New Roman"/>
          <w:sz w:val="24"/>
          <w:szCs w:val="24"/>
        </w:rPr>
        <w:t xml:space="preserve"> supplementary material). </w:t>
      </w:r>
      <w:r w:rsidR="00DB603B" w:rsidRPr="00CE1AE0">
        <w:rPr>
          <w:rFonts w:ascii="Times New Roman" w:hAnsi="Times New Roman" w:cs="Times New Roman"/>
          <w:sz w:val="24"/>
          <w:szCs w:val="24"/>
        </w:rPr>
        <w:t xml:space="preserve">Two independent reviewers (OC and GB) assessed the risk of bias, resolving any conflicting results by discussion (84% agreement in initial risk of bias assessment). If required, disagreements were resolved via team discussion with a third reviewer (SJHB). </w:t>
      </w:r>
      <w:r w:rsidR="00977CA3" w:rsidRPr="00CE1AE0">
        <w:rPr>
          <w:rFonts w:ascii="Times New Roman" w:hAnsi="Times New Roman" w:cs="Times New Roman"/>
          <w:sz w:val="24"/>
          <w:szCs w:val="24"/>
        </w:rPr>
        <w:t xml:space="preserve">A composite risk of bias score for each study was </w:t>
      </w:r>
      <w:r w:rsidR="006B37BD" w:rsidRPr="00CE1AE0">
        <w:rPr>
          <w:rFonts w:ascii="Times New Roman" w:hAnsi="Times New Roman" w:cs="Times New Roman"/>
          <w:sz w:val="24"/>
          <w:szCs w:val="24"/>
        </w:rPr>
        <w:t xml:space="preserve">then </w:t>
      </w:r>
      <w:r w:rsidR="00977CA3" w:rsidRPr="00CE1AE0">
        <w:rPr>
          <w:rFonts w:ascii="Times New Roman" w:hAnsi="Times New Roman" w:cs="Times New Roman"/>
          <w:sz w:val="24"/>
          <w:szCs w:val="24"/>
        </w:rPr>
        <w:t xml:space="preserve">calculated by summing the total number of </w:t>
      </w:r>
      <w:r w:rsidR="00DB624C" w:rsidRPr="00CE1AE0">
        <w:rPr>
          <w:rFonts w:ascii="Times New Roman" w:hAnsi="Times New Roman" w:cs="Times New Roman"/>
          <w:sz w:val="24"/>
          <w:szCs w:val="24"/>
        </w:rPr>
        <w:t>criteria</w:t>
      </w:r>
      <w:r w:rsidR="00977CA3" w:rsidRPr="00CE1AE0">
        <w:rPr>
          <w:rFonts w:ascii="Times New Roman" w:hAnsi="Times New Roman" w:cs="Times New Roman"/>
          <w:sz w:val="24"/>
          <w:szCs w:val="24"/>
        </w:rPr>
        <w:t xml:space="preserve"> marked ‘low risk of </w:t>
      </w:r>
      <w:proofErr w:type="gramStart"/>
      <w:r w:rsidR="00977CA3" w:rsidRPr="00CE1AE0">
        <w:rPr>
          <w:rFonts w:ascii="Times New Roman" w:hAnsi="Times New Roman" w:cs="Times New Roman"/>
          <w:sz w:val="24"/>
          <w:szCs w:val="24"/>
        </w:rPr>
        <w:t>bias’</w:t>
      </w:r>
      <w:proofErr w:type="gramEnd"/>
      <w:r w:rsidR="00977CA3" w:rsidRPr="00CE1AE0">
        <w:rPr>
          <w:rFonts w:ascii="Times New Roman" w:hAnsi="Times New Roman" w:cs="Times New Roman"/>
          <w:sz w:val="24"/>
          <w:szCs w:val="24"/>
        </w:rPr>
        <w:t xml:space="preserve">. When three or more of the six risk of bias criteria </w:t>
      </w:r>
      <w:proofErr w:type="gramStart"/>
      <w:r w:rsidR="00977CA3" w:rsidRPr="00CE1AE0">
        <w:rPr>
          <w:rFonts w:ascii="Times New Roman" w:hAnsi="Times New Roman" w:cs="Times New Roman"/>
          <w:sz w:val="24"/>
          <w:szCs w:val="24"/>
        </w:rPr>
        <w:t>were met</w:t>
      </w:r>
      <w:proofErr w:type="gramEnd"/>
      <w:r w:rsidR="006F58E0" w:rsidRPr="00CE1AE0">
        <w:rPr>
          <w:rFonts w:ascii="Times New Roman" w:hAnsi="Times New Roman" w:cs="Times New Roman"/>
          <w:sz w:val="24"/>
          <w:szCs w:val="24"/>
        </w:rPr>
        <w:t>,</w:t>
      </w:r>
      <w:r w:rsidR="00977CA3" w:rsidRPr="00CE1AE0">
        <w:rPr>
          <w:rFonts w:ascii="Times New Roman" w:hAnsi="Times New Roman" w:cs="Times New Roman"/>
          <w:sz w:val="24"/>
          <w:szCs w:val="24"/>
        </w:rPr>
        <w:t xml:space="preserve"> studies were </w:t>
      </w:r>
      <w:r w:rsidR="00DB603B" w:rsidRPr="00CE1AE0">
        <w:rPr>
          <w:rFonts w:ascii="Times New Roman" w:hAnsi="Times New Roman" w:cs="Times New Roman"/>
          <w:sz w:val="24"/>
          <w:szCs w:val="24"/>
        </w:rPr>
        <w:t>classified</w:t>
      </w:r>
      <w:r w:rsidR="00977CA3" w:rsidRPr="00CE1AE0">
        <w:rPr>
          <w:rFonts w:ascii="Times New Roman" w:hAnsi="Times New Roman" w:cs="Times New Roman"/>
          <w:sz w:val="24"/>
          <w:szCs w:val="24"/>
        </w:rPr>
        <w:t xml:space="preserve"> as having a low risk of bias. The rest </w:t>
      </w:r>
      <w:r w:rsidR="00977CA3" w:rsidRPr="00CE1AE0">
        <w:rPr>
          <w:rFonts w:ascii="Times New Roman" w:hAnsi="Times New Roman" w:cs="Times New Roman"/>
          <w:sz w:val="24"/>
          <w:szCs w:val="24"/>
        </w:rPr>
        <w:lastRenderedPageBreak/>
        <w:t xml:space="preserve">of </w:t>
      </w:r>
      <w:r w:rsidR="00B0288C" w:rsidRPr="00CE1AE0">
        <w:rPr>
          <w:rFonts w:ascii="Times New Roman" w:hAnsi="Times New Roman" w:cs="Times New Roman"/>
          <w:sz w:val="24"/>
          <w:szCs w:val="24"/>
        </w:rPr>
        <w:t xml:space="preserve">the </w:t>
      </w:r>
      <w:r w:rsidR="00977CA3" w:rsidRPr="00CE1AE0">
        <w:rPr>
          <w:rFonts w:ascii="Times New Roman" w:hAnsi="Times New Roman" w:cs="Times New Roman"/>
          <w:sz w:val="24"/>
          <w:szCs w:val="24"/>
        </w:rPr>
        <w:t xml:space="preserve">studies </w:t>
      </w:r>
      <w:proofErr w:type="gramStart"/>
      <w:r w:rsidR="00977CA3" w:rsidRPr="00CE1AE0">
        <w:rPr>
          <w:rFonts w:ascii="Times New Roman" w:hAnsi="Times New Roman" w:cs="Times New Roman"/>
          <w:sz w:val="24"/>
          <w:szCs w:val="24"/>
        </w:rPr>
        <w:t xml:space="preserve">were </w:t>
      </w:r>
      <w:r w:rsidR="00DB603B" w:rsidRPr="00CE1AE0">
        <w:rPr>
          <w:rFonts w:ascii="Times New Roman" w:hAnsi="Times New Roman" w:cs="Times New Roman"/>
          <w:sz w:val="24"/>
          <w:szCs w:val="24"/>
        </w:rPr>
        <w:t>classified</w:t>
      </w:r>
      <w:proofErr w:type="gramEnd"/>
      <w:r w:rsidR="00977CA3" w:rsidRPr="00CE1AE0">
        <w:rPr>
          <w:rFonts w:ascii="Times New Roman" w:hAnsi="Times New Roman" w:cs="Times New Roman"/>
          <w:sz w:val="24"/>
          <w:szCs w:val="24"/>
        </w:rPr>
        <w:t xml:space="preserve"> as high risk of bias, unless </w:t>
      </w:r>
      <w:r w:rsidR="00C42CCD" w:rsidRPr="00CE1AE0">
        <w:rPr>
          <w:rFonts w:ascii="Times New Roman" w:hAnsi="Times New Roman" w:cs="Times New Roman"/>
          <w:sz w:val="24"/>
          <w:szCs w:val="24"/>
        </w:rPr>
        <w:t>four or more criteria</w:t>
      </w:r>
      <w:r w:rsidR="00DB603B" w:rsidRPr="00CE1AE0">
        <w:rPr>
          <w:rFonts w:ascii="Times New Roman" w:hAnsi="Times New Roman" w:cs="Times New Roman"/>
          <w:sz w:val="24"/>
          <w:szCs w:val="24"/>
        </w:rPr>
        <w:t xml:space="preserve"> presented an unclear risk of bias due to incomplete reporting. In these cases, studies </w:t>
      </w:r>
      <w:proofErr w:type="gramStart"/>
      <w:r w:rsidR="00DB603B" w:rsidRPr="00CE1AE0">
        <w:rPr>
          <w:rFonts w:ascii="Times New Roman" w:hAnsi="Times New Roman" w:cs="Times New Roman"/>
          <w:sz w:val="24"/>
          <w:szCs w:val="24"/>
        </w:rPr>
        <w:t>were classified</w:t>
      </w:r>
      <w:proofErr w:type="gramEnd"/>
      <w:r w:rsidR="00DB603B" w:rsidRPr="00CE1AE0">
        <w:rPr>
          <w:rFonts w:ascii="Times New Roman" w:hAnsi="Times New Roman" w:cs="Times New Roman"/>
          <w:sz w:val="24"/>
          <w:szCs w:val="24"/>
        </w:rPr>
        <w:t xml:space="preserve"> as unclear risk of bias. </w:t>
      </w:r>
      <w:r w:rsidR="006F58E0" w:rsidRPr="00CE1AE0">
        <w:rPr>
          <w:rFonts w:ascii="Times New Roman" w:hAnsi="Times New Roman" w:cs="Times New Roman"/>
          <w:sz w:val="24"/>
          <w:szCs w:val="24"/>
        </w:rPr>
        <w:t>The a</w:t>
      </w:r>
      <w:r w:rsidR="00C42CCD" w:rsidRPr="00CE1AE0">
        <w:rPr>
          <w:rFonts w:ascii="Times New Roman" w:hAnsi="Times New Roman" w:cs="Times New Roman"/>
          <w:sz w:val="24"/>
          <w:szCs w:val="24"/>
        </w:rPr>
        <w:t>nalysis</w:t>
      </w:r>
      <w:r w:rsidR="00981726" w:rsidRPr="00CE1AE0">
        <w:rPr>
          <w:rFonts w:ascii="Times New Roman" w:hAnsi="Times New Roman" w:cs="Times New Roman"/>
          <w:sz w:val="24"/>
          <w:szCs w:val="24"/>
        </w:rPr>
        <w:t xml:space="preserve"> of correlates</w:t>
      </w:r>
      <w:r w:rsidR="00DB603B" w:rsidRPr="00CE1AE0">
        <w:rPr>
          <w:rFonts w:ascii="Times New Roman" w:hAnsi="Times New Roman" w:cs="Times New Roman"/>
          <w:sz w:val="24"/>
          <w:szCs w:val="24"/>
        </w:rPr>
        <w:t xml:space="preserve"> </w:t>
      </w:r>
      <w:r w:rsidR="006F58E0" w:rsidRPr="00CE1AE0">
        <w:rPr>
          <w:rFonts w:ascii="Times New Roman" w:hAnsi="Times New Roman" w:cs="Times New Roman"/>
          <w:sz w:val="24"/>
          <w:szCs w:val="24"/>
        </w:rPr>
        <w:t>was</w:t>
      </w:r>
      <w:r w:rsidR="00DB603B" w:rsidRPr="00CE1AE0">
        <w:rPr>
          <w:rFonts w:ascii="Times New Roman" w:hAnsi="Times New Roman" w:cs="Times New Roman"/>
          <w:sz w:val="24"/>
          <w:szCs w:val="24"/>
        </w:rPr>
        <w:t xml:space="preserve"> </w:t>
      </w:r>
      <w:r w:rsidR="00D46F71" w:rsidRPr="00CE1AE0">
        <w:rPr>
          <w:rFonts w:ascii="Times New Roman" w:hAnsi="Times New Roman" w:cs="Times New Roman"/>
          <w:sz w:val="24"/>
          <w:szCs w:val="24"/>
        </w:rPr>
        <w:t xml:space="preserve">restricted to studies at low risk of bias. A sensitivity analysis </w:t>
      </w:r>
      <w:proofErr w:type="gramStart"/>
      <w:r w:rsidR="00D46F71" w:rsidRPr="00CE1AE0">
        <w:rPr>
          <w:rFonts w:ascii="Times New Roman" w:hAnsi="Times New Roman" w:cs="Times New Roman"/>
          <w:sz w:val="24"/>
          <w:szCs w:val="24"/>
        </w:rPr>
        <w:t>was performed</w:t>
      </w:r>
      <w:proofErr w:type="gramEnd"/>
      <w:r w:rsidR="00D46F71" w:rsidRPr="00CE1AE0">
        <w:rPr>
          <w:rFonts w:ascii="Times New Roman" w:hAnsi="Times New Roman" w:cs="Times New Roman"/>
          <w:sz w:val="24"/>
          <w:szCs w:val="24"/>
        </w:rPr>
        <w:t xml:space="preserve"> to explore how conclusions might be affected if all studies were included.</w:t>
      </w:r>
    </w:p>
    <w:p w14:paraId="31E191E9" w14:textId="7B76AE95" w:rsidR="00F21A6B" w:rsidRDefault="00F21A6B" w:rsidP="001E6778">
      <w:pPr>
        <w:spacing w:line="360" w:lineRule="auto"/>
        <w:jc w:val="both"/>
        <w:rPr>
          <w:rFonts w:ascii="Times New Roman" w:hAnsi="Times New Roman" w:cs="Times New Roman"/>
          <w:sz w:val="24"/>
          <w:szCs w:val="24"/>
        </w:rPr>
      </w:pPr>
    </w:p>
    <w:p w14:paraId="20310DF4" w14:textId="77777777" w:rsidR="00B0288C" w:rsidRDefault="00B0288C" w:rsidP="001E6778">
      <w:pPr>
        <w:spacing w:line="360" w:lineRule="auto"/>
        <w:jc w:val="both"/>
        <w:rPr>
          <w:rFonts w:ascii="Times New Roman" w:hAnsi="Times New Roman" w:cs="Times New Roman"/>
          <w:b/>
          <w:sz w:val="28"/>
          <w:szCs w:val="24"/>
        </w:rPr>
      </w:pPr>
    </w:p>
    <w:p w14:paraId="5EE23FA5" w14:textId="77777777" w:rsidR="00B0288C" w:rsidRDefault="00B0288C" w:rsidP="001E6778">
      <w:pPr>
        <w:spacing w:line="360" w:lineRule="auto"/>
        <w:jc w:val="both"/>
        <w:rPr>
          <w:rFonts w:ascii="Times New Roman" w:hAnsi="Times New Roman" w:cs="Times New Roman"/>
          <w:b/>
          <w:sz w:val="28"/>
          <w:szCs w:val="24"/>
        </w:rPr>
      </w:pPr>
    </w:p>
    <w:p w14:paraId="37AF9A4E" w14:textId="77777777" w:rsidR="00B0288C" w:rsidRDefault="00B0288C" w:rsidP="001E6778">
      <w:pPr>
        <w:spacing w:line="360" w:lineRule="auto"/>
        <w:jc w:val="both"/>
        <w:rPr>
          <w:rFonts w:ascii="Times New Roman" w:hAnsi="Times New Roman" w:cs="Times New Roman"/>
          <w:b/>
          <w:sz w:val="28"/>
          <w:szCs w:val="24"/>
        </w:rPr>
      </w:pPr>
    </w:p>
    <w:p w14:paraId="4101665D" w14:textId="77777777" w:rsidR="00B0288C" w:rsidRDefault="00B0288C" w:rsidP="001E6778">
      <w:pPr>
        <w:spacing w:line="360" w:lineRule="auto"/>
        <w:jc w:val="both"/>
        <w:rPr>
          <w:rFonts w:ascii="Times New Roman" w:hAnsi="Times New Roman" w:cs="Times New Roman"/>
          <w:b/>
          <w:sz w:val="28"/>
          <w:szCs w:val="24"/>
        </w:rPr>
      </w:pPr>
    </w:p>
    <w:p w14:paraId="2F46DD7C" w14:textId="77777777" w:rsidR="00B0288C" w:rsidRDefault="00B0288C" w:rsidP="001E6778">
      <w:pPr>
        <w:spacing w:line="360" w:lineRule="auto"/>
        <w:jc w:val="both"/>
        <w:rPr>
          <w:rFonts w:ascii="Times New Roman" w:hAnsi="Times New Roman" w:cs="Times New Roman"/>
          <w:b/>
          <w:sz w:val="28"/>
          <w:szCs w:val="24"/>
        </w:rPr>
      </w:pPr>
    </w:p>
    <w:p w14:paraId="7081DFF0" w14:textId="77777777" w:rsidR="00B0288C" w:rsidRDefault="00B0288C" w:rsidP="001E6778">
      <w:pPr>
        <w:spacing w:line="360" w:lineRule="auto"/>
        <w:jc w:val="both"/>
        <w:rPr>
          <w:rFonts w:ascii="Times New Roman" w:hAnsi="Times New Roman" w:cs="Times New Roman"/>
          <w:b/>
          <w:sz w:val="28"/>
          <w:szCs w:val="24"/>
        </w:rPr>
      </w:pPr>
    </w:p>
    <w:p w14:paraId="6B90002A" w14:textId="77777777" w:rsidR="00B0288C" w:rsidRDefault="00B0288C" w:rsidP="001E6778">
      <w:pPr>
        <w:spacing w:line="360" w:lineRule="auto"/>
        <w:jc w:val="both"/>
        <w:rPr>
          <w:rFonts w:ascii="Times New Roman" w:hAnsi="Times New Roman" w:cs="Times New Roman"/>
          <w:b/>
          <w:sz w:val="28"/>
          <w:szCs w:val="24"/>
        </w:rPr>
      </w:pPr>
    </w:p>
    <w:p w14:paraId="3D89EBFA" w14:textId="77777777" w:rsidR="00B0288C" w:rsidRDefault="00B0288C" w:rsidP="001E6778">
      <w:pPr>
        <w:spacing w:line="360" w:lineRule="auto"/>
        <w:jc w:val="both"/>
        <w:rPr>
          <w:rFonts w:ascii="Times New Roman" w:hAnsi="Times New Roman" w:cs="Times New Roman"/>
          <w:b/>
          <w:sz w:val="28"/>
          <w:szCs w:val="24"/>
        </w:rPr>
      </w:pPr>
    </w:p>
    <w:p w14:paraId="284B589E" w14:textId="77777777" w:rsidR="00B0288C" w:rsidRDefault="00B0288C" w:rsidP="001E6778">
      <w:pPr>
        <w:spacing w:line="360" w:lineRule="auto"/>
        <w:jc w:val="both"/>
        <w:rPr>
          <w:rFonts w:ascii="Times New Roman" w:hAnsi="Times New Roman" w:cs="Times New Roman"/>
          <w:b/>
          <w:sz w:val="28"/>
          <w:szCs w:val="24"/>
        </w:rPr>
      </w:pPr>
    </w:p>
    <w:p w14:paraId="1B7DC720" w14:textId="77777777" w:rsidR="00B0288C" w:rsidRDefault="00B0288C" w:rsidP="001E6778">
      <w:pPr>
        <w:spacing w:line="360" w:lineRule="auto"/>
        <w:jc w:val="both"/>
        <w:rPr>
          <w:rFonts w:ascii="Times New Roman" w:hAnsi="Times New Roman" w:cs="Times New Roman"/>
          <w:b/>
          <w:sz w:val="28"/>
          <w:szCs w:val="24"/>
        </w:rPr>
      </w:pPr>
    </w:p>
    <w:p w14:paraId="30C470D2" w14:textId="77777777" w:rsidR="00B0288C" w:rsidRDefault="00B0288C" w:rsidP="001E6778">
      <w:pPr>
        <w:spacing w:line="360" w:lineRule="auto"/>
        <w:jc w:val="both"/>
        <w:rPr>
          <w:rFonts w:ascii="Times New Roman" w:hAnsi="Times New Roman" w:cs="Times New Roman"/>
          <w:b/>
          <w:sz w:val="28"/>
          <w:szCs w:val="24"/>
        </w:rPr>
      </w:pPr>
    </w:p>
    <w:p w14:paraId="22BC192B" w14:textId="77777777" w:rsidR="00B0288C" w:rsidRDefault="00B0288C" w:rsidP="001E6778">
      <w:pPr>
        <w:spacing w:line="360" w:lineRule="auto"/>
        <w:jc w:val="both"/>
        <w:rPr>
          <w:rFonts w:ascii="Times New Roman" w:hAnsi="Times New Roman" w:cs="Times New Roman"/>
          <w:b/>
          <w:sz w:val="28"/>
          <w:szCs w:val="24"/>
        </w:rPr>
      </w:pPr>
    </w:p>
    <w:p w14:paraId="1BD6A1FE" w14:textId="77777777" w:rsidR="00B0288C" w:rsidRDefault="00B0288C" w:rsidP="001E6778">
      <w:pPr>
        <w:spacing w:line="360" w:lineRule="auto"/>
        <w:jc w:val="both"/>
        <w:rPr>
          <w:rFonts w:ascii="Times New Roman" w:hAnsi="Times New Roman" w:cs="Times New Roman"/>
          <w:b/>
          <w:sz w:val="28"/>
          <w:szCs w:val="24"/>
        </w:rPr>
      </w:pPr>
    </w:p>
    <w:p w14:paraId="1292F737" w14:textId="77777777" w:rsidR="00B0288C" w:rsidRDefault="00B0288C" w:rsidP="001E6778">
      <w:pPr>
        <w:spacing w:line="360" w:lineRule="auto"/>
        <w:jc w:val="both"/>
        <w:rPr>
          <w:rFonts w:ascii="Times New Roman" w:hAnsi="Times New Roman" w:cs="Times New Roman"/>
          <w:b/>
          <w:sz w:val="28"/>
          <w:szCs w:val="24"/>
        </w:rPr>
      </w:pPr>
    </w:p>
    <w:p w14:paraId="6A92014D" w14:textId="77777777" w:rsidR="00B0288C" w:rsidRDefault="00B0288C" w:rsidP="001E6778">
      <w:pPr>
        <w:spacing w:line="360" w:lineRule="auto"/>
        <w:jc w:val="both"/>
        <w:rPr>
          <w:rFonts w:ascii="Times New Roman" w:hAnsi="Times New Roman" w:cs="Times New Roman"/>
          <w:b/>
          <w:sz w:val="28"/>
          <w:szCs w:val="24"/>
        </w:rPr>
      </w:pPr>
    </w:p>
    <w:p w14:paraId="4604B66C" w14:textId="77777777" w:rsidR="00B0288C" w:rsidRDefault="00B0288C" w:rsidP="001E6778">
      <w:pPr>
        <w:spacing w:line="360" w:lineRule="auto"/>
        <w:jc w:val="both"/>
        <w:rPr>
          <w:rFonts w:ascii="Times New Roman" w:hAnsi="Times New Roman" w:cs="Times New Roman"/>
          <w:b/>
          <w:sz w:val="28"/>
          <w:szCs w:val="24"/>
        </w:rPr>
      </w:pPr>
    </w:p>
    <w:p w14:paraId="2F7012DE" w14:textId="77777777" w:rsidR="00B0288C" w:rsidRDefault="00B0288C" w:rsidP="001E6778">
      <w:pPr>
        <w:spacing w:line="360" w:lineRule="auto"/>
        <w:jc w:val="both"/>
        <w:rPr>
          <w:rFonts w:ascii="Times New Roman" w:hAnsi="Times New Roman" w:cs="Times New Roman"/>
          <w:b/>
          <w:sz w:val="28"/>
          <w:szCs w:val="24"/>
        </w:rPr>
      </w:pPr>
    </w:p>
    <w:p w14:paraId="6A7E678C" w14:textId="6AA3F80E" w:rsidR="00B3372F" w:rsidRPr="00BF0A15" w:rsidRDefault="00B3372F" w:rsidP="001E6778">
      <w:pPr>
        <w:spacing w:line="360" w:lineRule="auto"/>
        <w:jc w:val="both"/>
        <w:rPr>
          <w:rFonts w:ascii="Times New Roman" w:hAnsi="Times New Roman" w:cs="Times New Roman"/>
          <w:sz w:val="24"/>
          <w:szCs w:val="24"/>
        </w:rPr>
      </w:pPr>
      <w:bookmarkStart w:id="0" w:name="_GoBack"/>
      <w:bookmarkEnd w:id="0"/>
      <w:r w:rsidRPr="000A6A25">
        <w:rPr>
          <w:rFonts w:ascii="Times New Roman" w:hAnsi="Times New Roman" w:cs="Times New Roman"/>
          <w:b/>
          <w:sz w:val="28"/>
          <w:szCs w:val="24"/>
        </w:rPr>
        <w:lastRenderedPageBreak/>
        <w:t>Results</w:t>
      </w:r>
    </w:p>
    <w:p w14:paraId="0E574F83" w14:textId="77777777" w:rsidR="00B3372F" w:rsidRPr="000A6A25" w:rsidRDefault="00B3372F"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Description of studies</w:t>
      </w:r>
    </w:p>
    <w:p w14:paraId="10ECF4E2" w14:textId="0E9EB07A" w:rsidR="00502968" w:rsidRDefault="00B3372F" w:rsidP="001E6778">
      <w:pPr>
        <w:spacing w:line="360" w:lineRule="auto"/>
        <w:jc w:val="both"/>
        <w:rPr>
          <w:rFonts w:ascii="Times New Roman" w:hAnsi="Times New Roman" w:cs="Times New Roman"/>
          <w:sz w:val="24"/>
          <w:szCs w:val="24"/>
        </w:rPr>
      </w:pPr>
      <w:proofErr w:type="gramStart"/>
      <w:r w:rsidRPr="001E101D">
        <w:rPr>
          <w:rFonts w:ascii="Times New Roman" w:hAnsi="Times New Roman" w:cs="Times New Roman"/>
          <w:sz w:val="24"/>
          <w:szCs w:val="24"/>
        </w:rPr>
        <w:t>A total of 129</w:t>
      </w:r>
      <w:proofErr w:type="gramEnd"/>
      <w:r w:rsidRPr="001E101D">
        <w:rPr>
          <w:rFonts w:ascii="Times New Roman" w:hAnsi="Times New Roman" w:cs="Times New Roman"/>
          <w:sz w:val="24"/>
          <w:szCs w:val="24"/>
        </w:rPr>
        <w:t xml:space="preserve"> </w:t>
      </w:r>
      <w:r w:rsidRPr="00770CBE">
        <w:rPr>
          <w:rFonts w:ascii="Times New Roman" w:hAnsi="Times New Roman" w:cs="Times New Roman"/>
          <w:sz w:val="24"/>
          <w:szCs w:val="24"/>
        </w:rPr>
        <w:t xml:space="preserve">articles </w:t>
      </w:r>
      <w:r w:rsidR="0098542D" w:rsidRPr="00770CBE">
        <w:rPr>
          <w:rFonts w:ascii="Times New Roman" w:hAnsi="Times New Roman" w:cs="Times New Roman"/>
          <w:sz w:val="24"/>
          <w:szCs w:val="24"/>
        </w:rPr>
        <w:t xml:space="preserve">representing </w:t>
      </w:r>
      <w:r w:rsidRPr="00770CBE">
        <w:rPr>
          <w:rFonts w:ascii="Times New Roman" w:hAnsi="Times New Roman" w:cs="Times New Roman"/>
          <w:sz w:val="24"/>
          <w:szCs w:val="24"/>
        </w:rPr>
        <w:t xml:space="preserve">126 </w:t>
      </w:r>
      <w:r w:rsidR="0098542D" w:rsidRPr="00770CBE">
        <w:rPr>
          <w:rFonts w:ascii="Times New Roman" w:hAnsi="Times New Roman" w:cs="Times New Roman"/>
          <w:sz w:val="24"/>
          <w:szCs w:val="24"/>
        </w:rPr>
        <w:t xml:space="preserve">original </w:t>
      </w:r>
      <w:r w:rsidRPr="00770CBE">
        <w:rPr>
          <w:rFonts w:ascii="Times New Roman" w:hAnsi="Times New Roman" w:cs="Times New Roman"/>
          <w:sz w:val="24"/>
          <w:szCs w:val="24"/>
        </w:rPr>
        <w:t xml:space="preserve">studies met the eligibility criteria (Figure 1). Studies </w:t>
      </w:r>
      <w:proofErr w:type="gramStart"/>
      <w:r w:rsidRPr="00770CBE">
        <w:rPr>
          <w:rFonts w:ascii="Times New Roman" w:hAnsi="Times New Roman" w:cs="Times New Roman"/>
          <w:sz w:val="24"/>
          <w:szCs w:val="24"/>
        </w:rPr>
        <w:t>were published</w:t>
      </w:r>
      <w:proofErr w:type="gramEnd"/>
      <w:r w:rsidRPr="00770CBE">
        <w:rPr>
          <w:rFonts w:ascii="Times New Roman" w:hAnsi="Times New Roman" w:cs="Times New Roman"/>
          <w:sz w:val="24"/>
          <w:szCs w:val="24"/>
        </w:rPr>
        <w:t xml:space="preserve"> </w:t>
      </w:r>
      <w:r w:rsidR="0098542D" w:rsidRPr="00770CBE">
        <w:rPr>
          <w:rFonts w:ascii="Times New Roman" w:hAnsi="Times New Roman" w:cs="Times New Roman"/>
          <w:sz w:val="24"/>
          <w:szCs w:val="24"/>
        </w:rPr>
        <w:t xml:space="preserve">between </w:t>
      </w:r>
      <w:r w:rsidRPr="00770CBE">
        <w:rPr>
          <w:rFonts w:ascii="Times New Roman" w:hAnsi="Times New Roman" w:cs="Times New Roman"/>
          <w:sz w:val="24"/>
          <w:szCs w:val="24"/>
        </w:rPr>
        <w:t xml:space="preserve">1994 </w:t>
      </w:r>
      <w:r w:rsidR="0098542D" w:rsidRPr="00770CBE">
        <w:rPr>
          <w:rFonts w:ascii="Times New Roman" w:hAnsi="Times New Roman" w:cs="Times New Roman"/>
          <w:sz w:val="24"/>
          <w:szCs w:val="24"/>
        </w:rPr>
        <w:t xml:space="preserve">and </w:t>
      </w:r>
      <w:r w:rsidRPr="00770CBE">
        <w:rPr>
          <w:rFonts w:ascii="Times New Roman" w:hAnsi="Times New Roman" w:cs="Times New Roman"/>
          <w:sz w:val="24"/>
          <w:szCs w:val="24"/>
        </w:rPr>
        <w:t xml:space="preserve">2017 in English (89%) or Spanish (11%), with the majority of studies conducted over the last 5-years (64%). Data from 186,630 participants were </w:t>
      </w:r>
      <w:r w:rsidRPr="00CE1AE0">
        <w:rPr>
          <w:rFonts w:ascii="Times New Roman" w:hAnsi="Times New Roman" w:cs="Times New Roman"/>
          <w:sz w:val="24"/>
          <w:szCs w:val="24"/>
        </w:rPr>
        <w:t xml:space="preserve">included </w:t>
      </w:r>
      <w:r w:rsidR="002C74E5" w:rsidRPr="00CE1AE0">
        <w:rPr>
          <w:rFonts w:ascii="Times New Roman" w:hAnsi="Times New Roman" w:cs="Times New Roman"/>
          <w:sz w:val="24"/>
          <w:szCs w:val="24"/>
        </w:rPr>
        <w:t>(</w:t>
      </w:r>
      <w:r w:rsidR="00C95CA1" w:rsidRPr="00CE1AE0">
        <w:rPr>
          <w:rFonts w:ascii="Times New Roman" w:hAnsi="Times New Roman" w:cs="Times New Roman"/>
          <w:color w:val="000000"/>
          <w:sz w:val="24"/>
          <w:szCs w:val="24"/>
        </w:rPr>
        <w:t>Median: 278 participants per study; Interquartile range: 146-624</w:t>
      </w:r>
      <w:r w:rsidRPr="00CE1AE0">
        <w:rPr>
          <w:rFonts w:ascii="Times New Roman" w:hAnsi="Times New Roman" w:cs="Times New Roman"/>
          <w:color w:val="000000"/>
          <w:sz w:val="24"/>
          <w:szCs w:val="24"/>
        </w:rPr>
        <w:t>)</w:t>
      </w:r>
      <w:r w:rsidRPr="00CE1AE0">
        <w:rPr>
          <w:rFonts w:ascii="Times New Roman" w:hAnsi="Times New Roman" w:cs="Times New Roman"/>
          <w:sz w:val="24"/>
          <w:szCs w:val="24"/>
        </w:rPr>
        <w:t>.</w:t>
      </w:r>
      <w:r w:rsidRPr="00770CBE">
        <w:rPr>
          <w:rFonts w:ascii="Times New Roman" w:hAnsi="Times New Roman" w:cs="Times New Roman"/>
          <w:sz w:val="24"/>
          <w:szCs w:val="24"/>
        </w:rPr>
        <w:t xml:space="preserve"> </w:t>
      </w:r>
      <w:r w:rsidR="00832032" w:rsidRPr="00770CBE">
        <w:rPr>
          <w:rFonts w:ascii="Times New Roman" w:hAnsi="Times New Roman" w:cs="Times New Roman"/>
          <w:sz w:val="24"/>
          <w:szCs w:val="24"/>
        </w:rPr>
        <w:t xml:space="preserve">Studies were from </w:t>
      </w:r>
      <w:r w:rsidRPr="00770CBE">
        <w:rPr>
          <w:rFonts w:ascii="Times New Roman" w:hAnsi="Times New Roman" w:cs="Times New Roman"/>
          <w:sz w:val="24"/>
          <w:szCs w:val="24"/>
        </w:rPr>
        <w:t>North America</w:t>
      </w:r>
      <w:r w:rsidRPr="001E101D">
        <w:rPr>
          <w:rFonts w:ascii="Times New Roman" w:hAnsi="Times New Roman" w:cs="Times New Roman"/>
          <w:sz w:val="24"/>
          <w:szCs w:val="24"/>
        </w:rPr>
        <w:t xml:space="preserve"> (30%), Europe (25%), Asia (21%), South America (9%), Africa (8%), and</w:t>
      </w:r>
      <w:r w:rsidR="00985338">
        <w:rPr>
          <w:rFonts w:ascii="Times New Roman" w:hAnsi="Times New Roman" w:cs="Times New Roman"/>
          <w:sz w:val="24"/>
          <w:szCs w:val="24"/>
        </w:rPr>
        <w:t xml:space="preserve"> </w:t>
      </w:r>
      <w:r w:rsidRPr="001E101D">
        <w:rPr>
          <w:rFonts w:ascii="Times New Roman" w:hAnsi="Times New Roman" w:cs="Times New Roman"/>
          <w:sz w:val="24"/>
          <w:szCs w:val="24"/>
        </w:rPr>
        <w:t>Australia</w:t>
      </w:r>
      <w:r w:rsidR="00985338">
        <w:rPr>
          <w:rFonts w:ascii="Times New Roman" w:hAnsi="Times New Roman" w:cs="Times New Roman"/>
          <w:sz w:val="24"/>
          <w:szCs w:val="24"/>
        </w:rPr>
        <w:t xml:space="preserve"> (3%). </w:t>
      </w:r>
      <w:r w:rsidRPr="001E101D">
        <w:rPr>
          <w:rFonts w:ascii="Times New Roman" w:hAnsi="Times New Roman" w:cs="Times New Roman"/>
          <w:sz w:val="24"/>
          <w:szCs w:val="24"/>
        </w:rPr>
        <w:t>All studies apart from one (qualitative) were observational, including cross-sectional (86%) and cohort (13%) studies.</w:t>
      </w:r>
      <w:r w:rsidR="001F443B" w:rsidRPr="001F443B">
        <w:rPr>
          <w:rFonts w:ascii="Times New Roman" w:hAnsi="Times New Roman" w:cs="Times New Roman"/>
          <w:sz w:val="24"/>
          <w:szCs w:val="24"/>
        </w:rPr>
        <w:t xml:space="preserve"> </w:t>
      </w:r>
      <w:r w:rsidR="001F443B" w:rsidRPr="001E101D">
        <w:rPr>
          <w:rFonts w:ascii="Times New Roman" w:hAnsi="Times New Roman" w:cs="Times New Roman"/>
          <w:sz w:val="24"/>
          <w:szCs w:val="24"/>
        </w:rPr>
        <w:t xml:space="preserve">A detailed overview of all included study characteristics </w:t>
      </w:r>
      <w:proofErr w:type="gramStart"/>
      <w:r w:rsidR="001F443B" w:rsidRPr="001E101D">
        <w:rPr>
          <w:rFonts w:ascii="Times New Roman" w:hAnsi="Times New Roman" w:cs="Times New Roman"/>
          <w:sz w:val="24"/>
          <w:szCs w:val="24"/>
        </w:rPr>
        <w:t>is presented</w:t>
      </w:r>
      <w:proofErr w:type="gramEnd"/>
      <w:r w:rsidR="001F443B" w:rsidRPr="001E101D">
        <w:rPr>
          <w:rFonts w:ascii="Times New Roman" w:hAnsi="Times New Roman" w:cs="Times New Roman"/>
          <w:sz w:val="24"/>
          <w:szCs w:val="24"/>
        </w:rPr>
        <w:t xml:space="preserve"> as online supplementary material. </w:t>
      </w:r>
    </w:p>
    <w:p w14:paraId="64146CE1" w14:textId="29694943" w:rsidR="00B3372F" w:rsidRPr="000A6A25" w:rsidRDefault="00B3372F"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Risk of bias assessment</w:t>
      </w:r>
    </w:p>
    <w:p w14:paraId="21DF66DA" w14:textId="25936C31" w:rsidR="00B3372F" w:rsidRPr="001E101D" w:rsidRDefault="00DB624C" w:rsidP="001E6778">
      <w:pPr>
        <w:spacing w:line="360" w:lineRule="auto"/>
        <w:jc w:val="both"/>
        <w:rPr>
          <w:rFonts w:ascii="Times New Roman" w:hAnsi="Times New Roman" w:cs="Times New Roman"/>
          <w:sz w:val="24"/>
          <w:szCs w:val="24"/>
        </w:rPr>
      </w:pPr>
      <w:r w:rsidRPr="00CE1AE0">
        <w:rPr>
          <w:rFonts w:ascii="Times New Roman" w:hAnsi="Times New Roman" w:cs="Times New Roman"/>
          <w:sz w:val="24"/>
          <w:szCs w:val="24"/>
        </w:rPr>
        <w:t>Based on</w:t>
      </w:r>
      <w:r w:rsidR="006B37BD" w:rsidRPr="00CE1AE0">
        <w:rPr>
          <w:rFonts w:ascii="Times New Roman" w:hAnsi="Times New Roman" w:cs="Times New Roman"/>
          <w:sz w:val="24"/>
          <w:szCs w:val="24"/>
        </w:rPr>
        <w:t xml:space="preserve"> the composite risk of bias score, a majority of studies </w:t>
      </w:r>
      <w:proofErr w:type="gramStart"/>
      <w:r w:rsidRPr="00CE1AE0">
        <w:rPr>
          <w:rFonts w:ascii="Times New Roman" w:hAnsi="Times New Roman" w:cs="Times New Roman"/>
          <w:sz w:val="24"/>
          <w:szCs w:val="24"/>
        </w:rPr>
        <w:t>was</w:t>
      </w:r>
      <w:r w:rsidR="006B37BD" w:rsidRPr="00CE1AE0">
        <w:rPr>
          <w:rFonts w:ascii="Times New Roman" w:hAnsi="Times New Roman" w:cs="Times New Roman"/>
          <w:sz w:val="24"/>
          <w:szCs w:val="24"/>
        </w:rPr>
        <w:t xml:space="preserve"> classified</w:t>
      </w:r>
      <w:proofErr w:type="gramEnd"/>
      <w:r w:rsidR="006B37BD" w:rsidRPr="00CE1AE0">
        <w:rPr>
          <w:rFonts w:ascii="Times New Roman" w:hAnsi="Times New Roman" w:cs="Times New Roman"/>
          <w:sz w:val="24"/>
          <w:szCs w:val="24"/>
        </w:rPr>
        <w:t xml:space="preserve"> as high risk of bias studies (58%). The rem</w:t>
      </w:r>
      <w:r w:rsidRPr="00CE1AE0">
        <w:rPr>
          <w:rFonts w:ascii="Times New Roman" w:hAnsi="Times New Roman" w:cs="Times New Roman"/>
          <w:sz w:val="24"/>
          <w:szCs w:val="24"/>
        </w:rPr>
        <w:t>a</w:t>
      </w:r>
      <w:r w:rsidR="006B37BD" w:rsidRPr="00CE1AE0">
        <w:rPr>
          <w:rFonts w:ascii="Times New Roman" w:hAnsi="Times New Roman" w:cs="Times New Roman"/>
          <w:sz w:val="24"/>
          <w:szCs w:val="24"/>
        </w:rPr>
        <w:t xml:space="preserve">inder </w:t>
      </w:r>
      <w:proofErr w:type="gramStart"/>
      <w:r w:rsidRPr="00CE1AE0">
        <w:rPr>
          <w:rFonts w:ascii="Times New Roman" w:hAnsi="Times New Roman" w:cs="Times New Roman"/>
          <w:sz w:val="24"/>
          <w:szCs w:val="24"/>
        </w:rPr>
        <w:t>was</w:t>
      </w:r>
      <w:r w:rsidR="006B37BD" w:rsidRPr="00CE1AE0">
        <w:rPr>
          <w:rFonts w:ascii="Times New Roman" w:hAnsi="Times New Roman" w:cs="Times New Roman"/>
          <w:sz w:val="24"/>
          <w:szCs w:val="24"/>
        </w:rPr>
        <w:t xml:space="preserve"> classified</w:t>
      </w:r>
      <w:proofErr w:type="gramEnd"/>
      <w:r w:rsidR="006B37BD" w:rsidRPr="00CE1AE0">
        <w:rPr>
          <w:rFonts w:ascii="Times New Roman" w:hAnsi="Times New Roman" w:cs="Times New Roman"/>
          <w:sz w:val="24"/>
          <w:szCs w:val="24"/>
        </w:rPr>
        <w:t xml:space="preserve"> as low risk of bias studies. </w:t>
      </w:r>
      <w:r w:rsidR="00FD12E4" w:rsidRPr="00CE1AE0">
        <w:rPr>
          <w:rFonts w:ascii="Times New Roman" w:hAnsi="Times New Roman" w:cs="Times New Roman"/>
          <w:sz w:val="24"/>
          <w:szCs w:val="24"/>
        </w:rPr>
        <w:t>In relation to the risk of bias per each criterion, o</w:t>
      </w:r>
      <w:r w:rsidR="00B3372F" w:rsidRPr="00CE1AE0">
        <w:rPr>
          <w:rFonts w:ascii="Times New Roman" w:hAnsi="Times New Roman" w:cs="Times New Roman"/>
          <w:sz w:val="24"/>
          <w:szCs w:val="24"/>
        </w:rPr>
        <w:t xml:space="preserve">ver half of </w:t>
      </w:r>
      <w:r w:rsidR="004F3FA9" w:rsidRPr="00CE1AE0">
        <w:rPr>
          <w:rFonts w:ascii="Times New Roman" w:hAnsi="Times New Roman" w:cs="Times New Roman"/>
          <w:sz w:val="24"/>
          <w:szCs w:val="24"/>
        </w:rPr>
        <w:t xml:space="preserve">the </w:t>
      </w:r>
      <w:r w:rsidR="00B3372F" w:rsidRPr="00CE1AE0">
        <w:rPr>
          <w:rFonts w:ascii="Times New Roman" w:hAnsi="Times New Roman" w:cs="Times New Roman"/>
          <w:sz w:val="24"/>
          <w:szCs w:val="24"/>
        </w:rPr>
        <w:t>studies</w:t>
      </w:r>
      <w:r w:rsidR="00B3372F" w:rsidRPr="001E101D">
        <w:rPr>
          <w:rFonts w:ascii="Times New Roman" w:hAnsi="Times New Roman" w:cs="Times New Roman"/>
          <w:sz w:val="24"/>
          <w:szCs w:val="24"/>
        </w:rPr>
        <w:t xml:space="preserve"> (63%) had a high risk of selection bias, as these included convenience (non-probabilistic) samples. </w:t>
      </w:r>
      <w:r w:rsidR="006B37BD">
        <w:rPr>
          <w:rFonts w:ascii="Times New Roman" w:hAnsi="Times New Roman" w:cs="Times New Roman"/>
          <w:sz w:val="24"/>
          <w:szCs w:val="24"/>
        </w:rPr>
        <w:t>Many</w:t>
      </w:r>
      <w:r w:rsidR="00B3372F" w:rsidRPr="001E101D">
        <w:rPr>
          <w:rFonts w:ascii="Times New Roman" w:hAnsi="Times New Roman" w:cs="Times New Roman"/>
          <w:sz w:val="24"/>
          <w:szCs w:val="24"/>
        </w:rPr>
        <w:t xml:space="preserve"> studies (69%) had a high risk of performance bias, given that in </w:t>
      </w:r>
      <w:r w:rsidR="00B3372F" w:rsidRPr="00770CBE">
        <w:rPr>
          <w:rFonts w:ascii="Times New Roman" w:hAnsi="Times New Roman" w:cs="Times New Roman"/>
          <w:sz w:val="24"/>
          <w:szCs w:val="24"/>
        </w:rPr>
        <w:t xml:space="preserve">most cases </w:t>
      </w:r>
      <w:r w:rsidR="00370EF8" w:rsidRPr="00770CBE">
        <w:rPr>
          <w:rFonts w:ascii="Times New Roman" w:hAnsi="Times New Roman" w:cs="Times New Roman"/>
          <w:sz w:val="24"/>
          <w:szCs w:val="24"/>
        </w:rPr>
        <w:t>sedentary behaviour</w:t>
      </w:r>
      <w:r w:rsidR="00B3372F" w:rsidRPr="00770CBE">
        <w:rPr>
          <w:rFonts w:ascii="Times New Roman" w:hAnsi="Times New Roman" w:cs="Times New Roman"/>
          <w:sz w:val="24"/>
          <w:szCs w:val="24"/>
        </w:rPr>
        <w:t xml:space="preserve"> </w:t>
      </w:r>
      <w:proofErr w:type="gramStart"/>
      <w:r w:rsidR="00B3372F" w:rsidRPr="00770CBE">
        <w:rPr>
          <w:rFonts w:ascii="Times New Roman" w:hAnsi="Times New Roman" w:cs="Times New Roman"/>
          <w:sz w:val="24"/>
          <w:szCs w:val="24"/>
        </w:rPr>
        <w:t>was measured</w:t>
      </w:r>
      <w:proofErr w:type="gramEnd"/>
      <w:r w:rsidR="00B3372F" w:rsidRPr="00770CBE">
        <w:rPr>
          <w:rFonts w:ascii="Times New Roman" w:hAnsi="Times New Roman" w:cs="Times New Roman"/>
          <w:sz w:val="24"/>
          <w:szCs w:val="24"/>
        </w:rPr>
        <w:t xml:space="preserve"> through a non-validated tool. </w:t>
      </w:r>
      <w:r w:rsidR="00832032" w:rsidRPr="00770CBE">
        <w:rPr>
          <w:rFonts w:ascii="Times New Roman" w:hAnsi="Times New Roman" w:cs="Times New Roman"/>
          <w:sz w:val="24"/>
          <w:szCs w:val="24"/>
        </w:rPr>
        <w:t xml:space="preserve">In contrast, </w:t>
      </w:r>
      <w:r w:rsidR="00B3372F" w:rsidRPr="00770CBE">
        <w:rPr>
          <w:rFonts w:ascii="Times New Roman" w:hAnsi="Times New Roman" w:cs="Times New Roman"/>
          <w:sz w:val="24"/>
          <w:szCs w:val="24"/>
        </w:rPr>
        <w:t>the risk of detection bias was low</w:t>
      </w:r>
      <w:r w:rsidR="00B3372F" w:rsidRPr="001E101D">
        <w:rPr>
          <w:rFonts w:ascii="Times New Roman" w:hAnsi="Times New Roman" w:cs="Times New Roman"/>
          <w:sz w:val="24"/>
          <w:szCs w:val="24"/>
        </w:rPr>
        <w:t xml:space="preserve"> for most studies (75%), which </w:t>
      </w:r>
      <w:proofErr w:type="gramStart"/>
      <w:r w:rsidR="00B3372F" w:rsidRPr="001E101D">
        <w:rPr>
          <w:rFonts w:ascii="Times New Roman" w:hAnsi="Times New Roman" w:cs="Times New Roman"/>
          <w:sz w:val="24"/>
          <w:szCs w:val="24"/>
        </w:rPr>
        <w:t>was largely attributed</w:t>
      </w:r>
      <w:proofErr w:type="gramEnd"/>
      <w:r w:rsidR="00B3372F" w:rsidRPr="001E101D">
        <w:rPr>
          <w:rFonts w:ascii="Times New Roman" w:hAnsi="Times New Roman" w:cs="Times New Roman"/>
          <w:sz w:val="24"/>
          <w:szCs w:val="24"/>
        </w:rPr>
        <w:t xml:space="preserve"> to the fact that the majority used validated tools for measuring potential correlates or these were basic demographics. Over one third of the studies (37%) presented less than 10% of missing data (or low loss of participants for cohort studies) and </w:t>
      </w:r>
      <w:proofErr w:type="gramStart"/>
      <w:r w:rsidR="00B3372F" w:rsidRPr="001E101D">
        <w:rPr>
          <w:rFonts w:ascii="Times New Roman" w:hAnsi="Times New Roman" w:cs="Times New Roman"/>
          <w:sz w:val="24"/>
          <w:szCs w:val="24"/>
        </w:rPr>
        <w:t>were thus coded</w:t>
      </w:r>
      <w:proofErr w:type="gramEnd"/>
      <w:r w:rsidR="00B3372F" w:rsidRPr="001E101D">
        <w:rPr>
          <w:rFonts w:ascii="Times New Roman" w:hAnsi="Times New Roman" w:cs="Times New Roman"/>
          <w:sz w:val="24"/>
          <w:szCs w:val="24"/>
        </w:rPr>
        <w:t xml:space="preserve"> as low risk of attrition bias. Notably, risk of attrition bias was unclear for almost half of the studies. </w:t>
      </w:r>
      <w:r w:rsidR="009E2174">
        <w:rPr>
          <w:rFonts w:ascii="Times New Roman" w:hAnsi="Times New Roman" w:cs="Times New Roman"/>
          <w:sz w:val="24"/>
          <w:szCs w:val="24"/>
        </w:rPr>
        <w:t xml:space="preserve">Most </w:t>
      </w:r>
      <w:r w:rsidR="00B3372F" w:rsidRPr="001E101D">
        <w:rPr>
          <w:rFonts w:ascii="Times New Roman" w:hAnsi="Times New Roman" w:cs="Times New Roman"/>
          <w:sz w:val="24"/>
          <w:szCs w:val="24"/>
        </w:rPr>
        <w:t>authors did not report missing data. Selective reporting bias was predominantly low (80%); the studies coded as high risk of selective reporting bias (16%) were in most cases secondary analyses of a pre-</w:t>
      </w:r>
      <w:r w:rsidR="00B3372F" w:rsidRPr="00770CBE">
        <w:rPr>
          <w:rFonts w:ascii="Times New Roman" w:hAnsi="Times New Roman" w:cs="Times New Roman"/>
          <w:sz w:val="24"/>
          <w:szCs w:val="24"/>
        </w:rPr>
        <w:t xml:space="preserve">existing data set. Finally, two thirds of the studies (66%) had high risk </w:t>
      </w:r>
      <w:r w:rsidR="00B3372F" w:rsidRPr="00CE1AE0">
        <w:rPr>
          <w:rFonts w:ascii="Times New Roman" w:hAnsi="Times New Roman" w:cs="Times New Roman"/>
          <w:sz w:val="24"/>
          <w:szCs w:val="24"/>
        </w:rPr>
        <w:t xml:space="preserve">of </w:t>
      </w:r>
      <w:r w:rsidR="007937F7" w:rsidRPr="00CE1AE0">
        <w:rPr>
          <w:rFonts w:ascii="Times New Roman" w:hAnsi="Times New Roman" w:cs="Times New Roman"/>
          <w:sz w:val="24"/>
          <w:szCs w:val="24"/>
        </w:rPr>
        <w:t>confounding</w:t>
      </w:r>
      <w:r w:rsidR="00B3372F" w:rsidRPr="00CE1AE0">
        <w:rPr>
          <w:rFonts w:ascii="Times New Roman" w:hAnsi="Times New Roman" w:cs="Times New Roman"/>
          <w:sz w:val="24"/>
          <w:szCs w:val="24"/>
        </w:rPr>
        <w:t xml:space="preserve"> bias, meaning that</w:t>
      </w:r>
      <w:r w:rsidR="007937F7" w:rsidRPr="00CE1AE0">
        <w:rPr>
          <w:rFonts w:ascii="Times New Roman" w:hAnsi="Times New Roman" w:cs="Times New Roman"/>
          <w:sz w:val="24"/>
          <w:szCs w:val="24"/>
        </w:rPr>
        <w:t xml:space="preserve"> authors</w:t>
      </w:r>
      <w:r w:rsidR="00B3372F" w:rsidRPr="00CE1AE0">
        <w:rPr>
          <w:rFonts w:ascii="Times New Roman" w:hAnsi="Times New Roman" w:cs="Times New Roman"/>
          <w:sz w:val="24"/>
          <w:szCs w:val="24"/>
        </w:rPr>
        <w:t xml:space="preserve"> </w:t>
      </w:r>
      <w:r w:rsidR="007937F7" w:rsidRPr="00CE1AE0">
        <w:rPr>
          <w:rFonts w:ascii="Times New Roman" w:hAnsi="Times New Roman" w:cs="Times New Roman"/>
          <w:sz w:val="24"/>
          <w:szCs w:val="24"/>
        </w:rPr>
        <w:t xml:space="preserve">did not apply a statistical method to adjust for potential confounding </w:t>
      </w:r>
      <w:r w:rsidR="002B7ADF">
        <w:rPr>
          <w:rFonts w:ascii="Times New Roman" w:hAnsi="Times New Roman" w:cs="Times New Roman"/>
          <w:sz w:val="24"/>
          <w:szCs w:val="24"/>
        </w:rPr>
        <w:t>factors</w:t>
      </w:r>
      <w:r w:rsidR="007937F7" w:rsidRPr="00CE1AE0">
        <w:rPr>
          <w:rFonts w:ascii="Times New Roman" w:hAnsi="Times New Roman" w:cs="Times New Roman"/>
          <w:sz w:val="24"/>
          <w:szCs w:val="24"/>
        </w:rPr>
        <w:t>.</w:t>
      </w:r>
      <w:r w:rsidR="000603A5" w:rsidRPr="00770CBE">
        <w:rPr>
          <w:rFonts w:ascii="Times New Roman" w:hAnsi="Times New Roman" w:cs="Times New Roman"/>
          <w:sz w:val="24"/>
          <w:szCs w:val="24"/>
        </w:rPr>
        <w:t xml:space="preserve"> Detailed risk of bias results</w:t>
      </w:r>
      <w:r w:rsidR="000603A5" w:rsidRPr="001E101D">
        <w:rPr>
          <w:rFonts w:ascii="Times New Roman" w:hAnsi="Times New Roman" w:cs="Times New Roman"/>
          <w:sz w:val="24"/>
          <w:szCs w:val="24"/>
        </w:rPr>
        <w:t xml:space="preserve"> </w:t>
      </w:r>
      <w:proofErr w:type="gramStart"/>
      <w:r w:rsidR="000603A5" w:rsidRPr="001E101D">
        <w:rPr>
          <w:rFonts w:ascii="Times New Roman" w:hAnsi="Times New Roman" w:cs="Times New Roman"/>
          <w:sz w:val="24"/>
          <w:szCs w:val="24"/>
        </w:rPr>
        <w:t>are presented</w:t>
      </w:r>
      <w:proofErr w:type="gramEnd"/>
      <w:r w:rsidR="000603A5" w:rsidRPr="001E101D">
        <w:rPr>
          <w:rFonts w:ascii="Times New Roman" w:hAnsi="Times New Roman" w:cs="Times New Roman"/>
          <w:sz w:val="24"/>
          <w:szCs w:val="24"/>
        </w:rPr>
        <w:t xml:space="preserve"> as </w:t>
      </w:r>
      <w:r w:rsidR="000603A5" w:rsidRPr="00FD1880">
        <w:rPr>
          <w:rFonts w:ascii="Times New Roman" w:hAnsi="Times New Roman" w:cs="Times New Roman"/>
          <w:sz w:val="24"/>
          <w:szCs w:val="24"/>
        </w:rPr>
        <w:t>online supplementary material</w:t>
      </w:r>
      <w:r w:rsidR="000603A5" w:rsidRPr="001E101D">
        <w:rPr>
          <w:rFonts w:ascii="Times New Roman" w:hAnsi="Times New Roman" w:cs="Times New Roman"/>
          <w:sz w:val="24"/>
          <w:szCs w:val="24"/>
        </w:rPr>
        <w:t>.</w:t>
      </w:r>
    </w:p>
    <w:p w14:paraId="12797B5C" w14:textId="614DDA47" w:rsidR="00B3372F" w:rsidRPr="000A6A25" w:rsidRDefault="00B3372F"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 xml:space="preserve">Measurement </w:t>
      </w:r>
      <w:r w:rsidR="007822DF">
        <w:rPr>
          <w:rFonts w:ascii="Times New Roman" w:hAnsi="Times New Roman" w:cs="Times New Roman"/>
          <w:b/>
          <w:sz w:val="24"/>
          <w:szCs w:val="24"/>
        </w:rPr>
        <w:t xml:space="preserve">of </w:t>
      </w:r>
      <w:r w:rsidRPr="000A6A25">
        <w:rPr>
          <w:rFonts w:ascii="Times New Roman" w:hAnsi="Times New Roman" w:cs="Times New Roman"/>
          <w:b/>
          <w:sz w:val="24"/>
          <w:szCs w:val="24"/>
        </w:rPr>
        <w:t>sedentary behaviours</w:t>
      </w:r>
    </w:p>
    <w:p w14:paraId="597E3ACF" w14:textId="4E330323" w:rsidR="00B3372F" w:rsidRPr="001E101D" w:rsidRDefault="00B3372F"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Most studies (94%) based their measurements exclusively on </w:t>
      </w:r>
      <w:r w:rsidR="00F12291">
        <w:rPr>
          <w:rFonts w:ascii="Times New Roman" w:hAnsi="Times New Roman" w:cs="Times New Roman"/>
          <w:sz w:val="24"/>
          <w:szCs w:val="24"/>
        </w:rPr>
        <w:t>self-reported</w:t>
      </w:r>
      <w:r w:rsidRPr="001E101D">
        <w:rPr>
          <w:rFonts w:ascii="Times New Roman" w:hAnsi="Times New Roman" w:cs="Times New Roman"/>
          <w:sz w:val="24"/>
          <w:szCs w:val="24"/>
        </w:rPr>
        <w:t xml:space="preserve">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(e.g., questionnaires or inventories). The remainder relied on either </w:t>
      </w:r>
      <w:r w:rsidR="00F12291">
        <w:rPr>
          <w:rFonts w:ascii="Times New Roman" w:hAnsi="Times New Roman" w:cs="Times New Roman"/>
          <w:sz w:val="24"/>
          <w:szCs w:val="24"/>
        </w:rPr>
        <w:t>accelerometer-based measures of</w:t>
      </w:r>
      <w:r w:rsidRPr="001E101D">
        <w:rPr>
          <w:rFonts w:ascii="Times New Roman" w:hAnsi="Times New Roman" w:cs="Times New Roman"/>
          <w:sz w:val="24"/>
          <w:szCs w:val="24"/>
        </w:rPr>
        <w:t xml:space="preserve">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(4%) or a combination of both </w:t>
      </w:r>
      <w:r w:rsidR="00F12291">
        <w:rPr>
          <w:rFonts w:ascii="Times New Roman" w:hAnsi="Times New Roman" w:cs="Times New Roman"/>
          <w:sz w:val="24"/>
          <w:szCs w:val="24"/>
        </w:rPr>
        <w:t>self-reported</w:t>
      </w:r>
      <w:r w:rsidRPr="001E101D">
        <w:rPr>
          <w:rFonts w:ascii="Times New Roman" w:hAnsi="Times New Roman" w:cs="Times New Roman"/>
          <w:sz w:val="24"/>
          <w:szCs w:val="24"/>
        </w:rPr>
        <w:t xml:space="preserve"> and </w:t>
      </w:r>
      <w:r w:rsidR="00F12291">
        <w:rPr>
          <w:rFonts w:ascii="Times New Roman" w:hAnsi="Times New Roman" w:cs="Times New Roman"/>
          <w:sz w:val="24"/>
          <w:szCs w:val="24"/>
        </w:rPr>
        <w:lastRenderedPageBreak/>
        <w:t>accelerometer-based</w:t>
      </w:r>
      <w:r w:rsidR="00F12291" w:rsidRPr="001E101D">
        <w:rPr>
          <w:rFonts w:ascii="Times New Roman" w:hAnsi="Times New Roman" w:cs="Times New Roman"/>
          <w:sz w:val="24"/>
          <w:szCs w:val="24"/>
        </w:rPr>
        <w:t xml:space="preserve"> </w:t>
      </w:r>
      <w:r w:rsidRPr="001E101D">
        <w:rPr>
          <w:rFonts w:ascii="Times New Roman" w:hAnsi="Times New Roman" w:cs="Times New Roman"/>
          <w:sz w:val="24"/>
          <w:szCs w:val="24"/>
        </w:rPr>
        <w:t xml:space="preserve">measurements (2%). The primary measure of </w:t>
      </w:r>
      <w:r w:rsidR="00370EF8">
        <w:rPr>
          <w:rFonts w:ascii="Times New Roman" w:hAnsi="Times New Roman" w:cs="Times New Roman"/>
          <w:sz w:val="24"/>
          <w:szCs w:val="24"/>
        </w:rPr>
        <w:t>sedentary behaviour</w:t>
      </w:r>
      <w:r w:rsidR="00220D27">
        <w:rPr>
          <w:rFonts w:ascii="Times New Roman" w:hAnsi="Times New Roman" w:cs="Times New Roman"/>
          <w:sz w:val="24"/>
          <w:szCs w:val="24"/>
        </w:rPr>
        <w:t xml:space="preserve"> was screen time</w:t>
      </w:r>
      <w:r w:rsidRPr="001E101D">
        <w:rPr>
          <w:rFonts w:ascii="Times New Roman" w:hAnsi="Times New Roman" w:cs="Times New Roman"/>
          <w:sz w:val="24"/>
          <w:szCs w:val="24"/>
        </w:rPr>
        <w:t xml:space="preserve"> (61%), followed by total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or sitting time (28%), occupational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(9%), and passive transportation (2%). </w:t>
      </w:r>
    </w:p>
    <w:p w14:paraId="5AA2EE7D" w14:textId="77777777" w:rsidR="00B3372F" w:rsidRPr="000A6A25" w:rsidRDefault="008C7EA4"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Correlates</w:t>
      </w:r>
    </w:p>
    <w:p w14:paraId="6A873C8E" w14:textId="77777777" w:rsidR="00A65D10" w:rsidRDefault="00385C14" w:rsidP="00981726">
      <w:pPr>
        <w:spacing w:line="360" w:lineRule="auto"/>
        <w:jc w:val="both"/>
        <w:rPr>
          <w:rFonts w:ascii="Times New Roman" w:hAnsi="Times New Roman" w:cs="Times New Roman"/>
          <w:sz w:val="24"/>
          <w:szCs w:val="24"/>
        </w:rPr>
      </w:pPr>
      <w:r>
        <w:rPr>
          <w:rFonts w:ascii="Times New Roman" w:hAnsi="Times New Roman" w:cs="Times New Roman"/>
          <w:sz w:val="24"/>
          <w:szCs w:val="24"/>
        </w:rPr>
        <w:t>Across the 125</w:t>
      </w:r>
      <w:r w:rsidR="008C7EA4" w:rsidRPr="001E101D">
        <w:rPr>
          <w:rFonts w:ascii="Times New Roman" w:hAnsi="Times New Roman" w:cs="Times New Roman"/>
          <w:sz w:val="24"/>
          <w:szCs w:val="24"/>
        </w:rPr>
        <w:t xml:space="preserve"> </w:t>
      </w:r>
      <w:r>
        <w:rPr>
          <w:rFonts w:ascii="Times New Roman" w:hAnsi="Times New Roman" w:cs="Times New Roman"/>
          <w:sz w:val="24"/>
          <w:szCs w:val="24"/>
        </w:rPr>
        <w:t>observational</w:t>
      </w:r>
      <w:r w:rsidR="008C7EA4" w:rsidRPr="001E101D">
        <w:rPr>
          <w:rFonts w:ascii="Times New Roman" w:hAnsi="Times New Roman" w:cs="Times New Roman"/>
          <w:sz w:val="24"/>
          <w:szCs w:val="24"/>
        </w:rPr>
        <w:t xml:space="preserve"> studies, 189 variables </w:t>
      </w:r>
      <w:proofErr w:type="gramStart"/>
      <w:r w:rsidR="008C7EA4" w:rsidRPr="001E101D">
        <w:rPr>
          <w:rFonts w:ascii="Times New Roman" w:hAnsi="Times New Roman" w:cs="Times New Roman"/>
          <w:sz w:val="24"/>
          <w:szCs w:val="24"/>
        </w:rPr>
        <w:t>were ex</w:t>
      </w:r>
      <w:r w:rsidR="00C97243">
        <w:rPr>
          <w:rFonts w:ascii="Times New Roman" w:hAnsi="Times New Roman" w:cs="Times New Roman"/>
          <w:sz w:val="24"/>
          <w:szCs w:val="24"/>
        </w:rPr>
        <w:t>amined</w:t>
      </w:r>
      <w:proofErr w:type="gramEnd"/>
      <w:r w:rsidR="00C97243">
        <w:rPr>
          <w:rFonts w:ascii="Times New Roman" w:hAnsi="Times New Roman" w:cs="Times New Roman"/>
          <w:sz w:val="24"/>
          <w:szCs w:val="24"/>
        </w:rPr>
        <w:t xml:space="preserve"> as potential correlates</w:t>
      </w:r>
      <w:r w:rsidR="008C7EA4" w:rsidRPr="001E101D">
        <w:rPr>
          <w:rFonts w:ascii="Times New Roman" w:hAnsi="Times New Roman" w:cs="Times New Roman"/>
          <w:sz w:val="24"/>
          <w:szCs w:val="24"/>
        </w:rPr>
        <w:t xml:space="preserve">. Of those, 171 (91%) were investigated just once each, six (3%) were investigated twice, </w:t>
      </w:r>
      <w:r w:rsidR="009A2813">
        <w:rPr>
          <w:rFonts w:ascii="Times New Roman" w:hAnsi="Times New Roman" w:cs="Times New Roman"/>
          <w:sz w:val="24"/>
          <w:szCs w:val="24"/>
        </w:rPr>
        <w:t xml:space="preserve">seven were investigated </w:t>
      </w:r>
      <w:r w:rsidR="009A2813" w:rsidRPr="009A2813">
        <w:rPr>
          <w:rFonts w:ascii="Times New Roman" w:hAnsi="Times New Roman" w:cs="Times New Roman"/>
          <w:sz w:val="24"/>
          <w:szCs w:val="24"/>
        </w:rPr>
        <w:t>thrice</w:t>
      </w:r>
      <w:r w:rsidR="002C74E5">
        <w:rPr>
          <w:rFonts w:ascii="Times New Roman" w:hAnsi="Times New Roman" w:cs="Times New Roman"/>
          <w:sz w:val="24"/>
          <w:szCs w:val="24"/>
        </w:rPr>
        <w:t xml:space="preserve"> (4%)</w:t>
      </w:r>
      <w:r w:rsidR="009A2813">
        <w:rPr>
          <w:rFonts w:ascii="Times New Roman" w:hAnsi="Times New Roman" w:cs="Times New Roman"/>
          <w:sz w:val="24"/>
          <w:szCs w:val="24"/>
        </w:rPr>
        <w:t xml:space="preserve"> </w:t>
      </w:r>
      <w:r w:rsidR="008C7EA4" w:rsidRPr="001E101D">
        <w:rPr>
          <w:rFonts w:ascii="Times New Roman" w:hAnsi="Times New Roman" w:cs="Times New Roman"/>
          <w:sz w:val="24"/>
          <w:szCs w:val="24"/>
        </w:rPr>
        <w:t xml:space="preserve">and </w:t>
      </w:r>
      <w:r w:rsidR="00D03F3F">
        <w:rPr>
          <w:rFonts w:ascii="Times New Roman" w:hAnsi="Times New Roman" w:cs="Times New Roman"/>
          <w:sz w:val="24"/>
          <w:szCs w:val="24"/>
        </w:rPr>
        <w:t>five</w:t>
      </w:r>
      <w:r w:rsidR="002C74E5">
        <w:rPr>
          <w:rFonts w:ascii="Times New Roman" w:hAnsi="Times New Roman" w:cs="Times New Roman"/>
          <w:sz w:val="24"/>
          <w:szCs w:val="24"/>
        </w:rPr>
        <w:t xml:space="preserve"> (2</w:t>
      </w:r>
      <w:r w:rsidR="008C7EA4" w:rsidRPr="001E101D">
        <w:rPr>
          <w:rFonts w:ascii="Times New Roman" w:hAnsi="Times New Roman" w:cs="Times New Roman"/>
          <w:sz w:val="24"/>
          <w:szCs w:val="24"/>
        </w:rPr>
        <w:t xml:space="preserve">%) were investigated </w:t>
      </w:r>
      <w:r w:rsidR="00D03F3F">
        <w:rPr>
          <w:rFonts w:ascii="Times New Roman" w:hAnsi="Times New Roman" w:cs="Times New Roman"/>
          <w:sz w:val="24"/>
          <w:szCs w:val="24"/>
        </w:rPr>
        <w:t>four</w:t>
      </w:r>
      <w:r w:rsidR="008C7EA4" w:rsidRPr="001E101D">
        <w:rPr>
          <w:rFonts w:ascii="Times New Roman" w:hAnsi="Times New Roman" w:cs="Times New Roman"/>
          <w:sz w:val="24"/>
          <w:szCs w:val="24"/>
        </w:rPr>
        <w:t xml:space="preserve"> or more times. Studies examined a median of two potential correlates (range 1-13)</w:t>
      </w:r>
      <w:r w:rsidR="00E93DD9">
        <w:rPr>
          <w:rFonts w:ascii="Times New Roman" w:hAnsi="Times New Roman" w:cs="Times New Roman"/>
          <w:sz w:val="24"/>
          <w:szCs w:val="24"/>
        </w:rPr>
        <w:t xml:space="preserve">. </w:t>
      </w:r>
      <w:r w:rsidR="00DE2384">
        <w:rPr>
          <w:rFonts w:ascii="Times New Roman" w:hAnsi="Times New Roman" w:cs="Times New Roman"/>
          <w:sz w:val="24"/>
          <w:szCs w:val="24"/>
        </w:rPr>
        <w:t>Of all potential correlates, 144</w:t>
      </w:r>
      <w:r w:rsidR="008C7EA4" w:rsidRPr="001E101D">
        <w:rPr>
          <w:rFonts w:ascii="Times New Roman" w:hAnsi="Times New Roman" w:cs="Times New Roman"/>
          <w:sz w:val="24"/>
          <w:szCs w:val="24"/>
        </w:rPr>
        <w:t xml:space="preserve"> variables were classified as intrapersonal (e.g. age, </w:t>
      </w:r>
      <w:r w:rsidR="00DE2384">
        <w:rPr>
          <w:rFonts w:ascii="Times New Roman" w:hAnsi="Times New Roman" w:cs="Times New Roman"/>
          <w:sz w:val="24"/>
          <w:szCs w:val="24"/>
        </w:rPr>
        <w:t>s</w:t>
      </w:r>
      <w:r w:rsidR="00DE2384" w:rsidRPr="00DE2384">
        <w:rPr>
          <w:rFonts w:ascii="Times New Roman" w:hAnsi="Times New Roman" w:cs="Times New Roman"/>
          <w:sz w:val="24"/>
          <w:szCs w:val="24"/>
        </w:rPr>
        <w:t>elf-rated health</w:t>
      </w:r>
      <w:r w:rsidR="008C7EA4" w:rsidRPr="001E101D">
        <w:rPr>
          <w:rFonts w:ascii="Times New Roman" w:hAnsi="Times New Roman" w:cs="Times New Roman"/>
          <w:sz w:val="24"/>
          <w:szCs w:val="24"/>
        </w:rPr>
        <w:t xml:space="preserve">), </w:t>
      </w:r>
      <w:r w:rsidR="00E93DD9">
        <w:rPr>
          <w:rFonts w:ascii="Times New Roman" w:hAnsi="Times New Roman" w:cs="Times New Roman"/>
          <w:sz w:val="24"/>
          <w:szCs w:val="24"/>
        </w:rPr>
        <w:t>2</w:t>
      </w:r>
      <w:r w:rsidR="00DE2384">
        <w:rPr>
          <w:rFonts w:ascii="Times New Roman" w:hAnsi="Times New Roman" w:cs="Times New Roman"/>
          <w:sz w:val="24"/>
          <w:szCs w:val="24"/>
        </w:rPr>
        <w:t>8</w:t>
      </w:r>
      <w:r w:rsidR="008C7EA4" w:rsidRPr="001E101D">
        <w:rPr>
          <w:rFonts w:ascii="Times New Roman" w:hAnsi="Times New Roman" w:cs="Times New Roman"/>
          <w:sz w:val="24"/>
          <w:szCs w:val="24"/>
        </w:rPr>
        <w:t xml:space="preserve"> </w:t>
      </w:r>
      <w:r w:rsidR="00E93DD9">
        <w:rPr>
          <w:rFonts w:ascii="Times New Roman" w:hAnsi="Times New Roman" w:cs="Times New Roman"/>
          <w:sz w:val="24"/>
          <w:szCs w:val="24"/>
        </w:rPr>
        <w:t>as interpersonal</w:t>
      </w:r>
      <w:r w:rsidR="008C7EA4" w:rsidRPr="001E101D">
        <w:rPr>
          <w:rFonts w:ascii="Times New Roman" w:hAnsi="Times New Roman" w:cs="Times New Roman"/>
          <w:sz w:val="24"/>
          <w:szCs w:val="24"/>
        </w:rPr>
        <w:t xml:space="preserve"> (e.g. </w:t>
      </w:r>
      <w:r w:rsidR="009E2174">
        <w:rPr>
          <w:rFonts w:ascii="Times New Roman" w:hAnsi="Times New Roman" w:cs="Times New Roman"/>
          <w:sz w:val="24"/>
          <w:szCs w:val="24"/>
        </w:rPr>
        <w:t>s</w:t>
      </w:r>
      <w:r w:rsidR="008856A1">
        <w:rPr>
          <w:rFonts w:ascii="Times New Roman" w:hAnsi="Times New Roman" w:cs="Times New Roman"/>
          <w:sz w:val="24"/>
          <w:szCs w:val="24"/>
        </w:rPr>
        <w:t xml:space="preserve">eeing others in the </w:t>
      </w:r>
      <w:r w:rsidR="008856A1" w:rsidRPr="008856A1">
        <w:rPr>
          <w:rFonts w:ascii="Times New Roman" w:hAnsi="Times New Roman" w:cs="Times New Roman"/>
          <w:sz w:val="24"/>
          <w:szCs w:val="24"/>
        </w:rPr>
        <w:t>neighbourhood exercise</w:t>
      </w:r>
      <w:r w:rsidR="008856A1">
        <w:rPr>
          <w:rFonts w:ascii="Times New Roman" w:hAnsi="Times New Roman" w:cs="Times New Roman"/>
          <w:sz w:val="24"/>
          <w:szCs w:val="24"/>
        </w:rPr>
        <w:t xml:space="preserve">, </w:t>
      </w:r>
      <w:r w:rsidR="00FD3032">
        <w:rPr>
          <w:rFonts w:ascii="Times New Roman" w:hAnsi="Times New Roman" w:cs="Times New Roman"/>
          <w:sz w:val="24"/>
          <w:szCs w:val="24"/>
        </w:rPr>
        <w:t>being in a relationship</w:t>
      </w:r>
      <w:r w:rsidR="00E93DD9">
        <w:rPr>
          <w:rFonts w:ascii="Times New Roman" w:hAnsi="Times New Roman" w:cs="Times New Roman"/>
          <w:sz w:val="24"/>
          <w:szCs w:val="24"/>
        </w:rPr>
        <w:t>), 1</w:t>
      </w:r>
      <w:r w:rsidR="00DE2384">
        <w:rPr>
          <w:rFonts w:ascii="Times New Roman" w:hAnsi="Times New Roman" w:cs="Times New Roman"/>
          <w:sz w:val="24"/>
          <w:szCs w:val="24"/>
        </w:rPr>
        <w:t>3</w:t>
      </w:r>
      <w:r w:rsidR="008C7EA4" w:rsidRPr="001E101D">
        <w:rPr>
          <w:rFonts w:ascii="Times New Roman" w:hAnsi="Times New Roman" w:cs="Times New Roman"/>
          <w:sz w:val="24"/>
          <w:szCs w:val="24"/>
        </w:rPr>
        <w:t xml:space="preserve"> </w:t>
      </w:r>
      <w:r w:rsidR="00E93DD9">
        <w:rPr>
          <w:rFonts w:ascii="Times New Roman" w:hAnsi="Times New Roman" w:cs="Times New Roman"/>
          <w:sz w:val="24"/>
          <w:szCs w:val="24"/>
        </w:rPr>
        <w:t>as environmental</w:t>
      </w:r>
      <w:r w:rsidR="008C7EA4" w:rsidRPr="001E101D">
        <w:rPr>
          <w:rFonts w:ascii="Times New Roman" w:hAnsi="Times New Roman" w:cs="Times New Roman"/>
          <w:sz w:val="24"/>
          <w:szCs w:val="24"/>
        </w:rPr>
        <w:t xml:space="preserve"> (e.g. </w:t>
      </w:r>
      <w:r w:rsidR="008856A1">
        <w:rPr>
          <w:rFonts w:ascii="Times New Roman" w:hAnsi="Times New Roman" w:cs="Times New Roman"/>
          <w:sz w:val="24"/>
          <w:szCs w:val="24"/>
        </w:rPr>
        <w:t>country income, traffic</w:t>
      </w:r>
      <w:r w:rsidR="008C7EA4" w:rsidRPr="001E101D">
        <w:rPr>
          <w:rFonts w:ascii="Times New Roman" w:hAnsi="Times New Roman" w:cs="Times New Roman"/>
          <w:sz w:val="24"/>
          <w:szCs w:val="24"/>
        </w:rPr>
        <w:t>)</w:t>
      </w:r>
      <w:r w:rsidR="00E93DD9">
        <w:rPr>
          <w:rFonts w:ascii="Times New Roman" w:hAnsi="Times New Roman" w:cs="Times New Roman"/>
          <w:sz w:val="24"/>
          <w:szCs w:val="24"/>
        </w:rPr>
        <w:t>, and four as time correlates</w:t>
      </w:r>
      <w:r w:rsidR="00DE2384">
        <w:rPr>
          <w:rFonts w:ascii="Times New Roman" w:hAnsi="Times New Roman" w:cs="Times New Roman"/>
          <w:sz w:val="24"/>
          <w:szCs w:val="24"/>
        </w:rPr>
        <w:t xml:space="preserve"> </w:t>
      </w:r>
      <w:r w:rsidR="00DE2384" w:rsidRPr="001E101D">
        <w:rPr>
          <w:rFonts w:ascii="Times New Roman" w:hAnsi="Times New Roman" w:cs="Times New Roman"/>
          <w:sz w:val="24"/>
          <w:szCs w:val="24"/>
        </w:rPr>
        <w:t xml:space="preserve">(e.g. </w:t>
      </w:r>
      <w:r w:rsidR="00DE2384">
        <w:rPr>
          <w:rFonts w:ascii="Times New Roman" w:hAnsi="Times New Roman" w:cs="Times New Roman"/>
          <w:sz w:val="24"/>
          <w:szCs w:val="24"/>
        </w:rPr>
        <w:t xml:space="preserve">day of the week, course of the </w:t>
      </w:r>
      <w:r w:rsidR="00DE2384" w:rsidRPr="00770CBE">
        <w:rPr>
          <w:rFonts w:ascii="Times New Roman" w:hAnsi="Times New Roman" w:cs="Times New Roman"/>
          <w:sz w:val="24"/>
          <w:szCs w:val="24"/>
        </w:rPr>
        <w:t>year)</w:t>
      </w:r>
      <w:r w:rsidR="008C7EA4" w:rsidRPr="00770CBE">
        <w:rPr>
          <w:rFonts w:ascii="Times New Roman" w:hAnsi="Times New Roman" w:cs="Times New Roman"/>
          <w:sz w:val="24"/>
          <w:szCs w:val="24"/>
        </w:rPr>
        <w:t>.</w:t>
      </w:r>
      <w:r w:rsidR="00BC010D">
        <w:rPr>
          <w:rFonts w:ascii="Times New Roman" w:hAnsi="Times New Roman" w:cs="Times New Roman"/>
          <w:sz w:val="24"/>
          <w:szCs w:val="24"/>
        </w:rPr>
        <w:t xml:space="preserve"> </w:t>
      </w:r>
    </w:p>
    <w:p w14:paraId="47A105B1" w14:textId="551D0F5E" w:rsidR="001E6778" w:rsidRPr="002C74E5" w:rsidRDefault="00A82841" w:rsidP="00981726">
      <w:pPr>
        <w:spacing w:line="360" w:lineRule="auto"/>
        <w:jc w:val="both"/>
        <w:rPr>
          <w:rFonts w:ascii="Times New Roman" w:hAnsi="Times New Roman" w:cs="Times New Roman"/>
          <w:sz w:val="24"/>
          <w:szCs w:val="24"/>
          <w:highlight w:val="yellow"/>
        </w:rPr>
      </w:pPr>
      <w:r w:rsidRPr="00CE1AE0">
        <w:rPr>
          <w:rFonts w:ascii="Times New Roman" w:hAnsi="Times New Roman" w:cs="Times New Roman"/>
          <w:sz w:val="24"/>
          <w:szCs w:val="24"/>
        </w:rPr>
        <w:t xml:space="preserve">After excluding studies at high risk of bias, three intrapersonal correlates </w:t>
      </w:r>
      <w:proofErr w:type="gramStart"/>
      <w:r w:rsidRPr="00CE1AE0">
        <w:rPr>
          <w:rFonts w:ascii="Times New Roman" w:hAnsi="Times New Roman" w:cs="Times New Roman"/>
          <w:sz w:val="24"/>
          <w:szCs w:val="24"/>
        </w:rPr>
        <w:t xml:space="preserve">were </w:t>
      </w:r>
      <w:r w:rsidR="00DB624C" w:rsidRPr="00CE1AE0">
        <w:rPr>
          <w:rFonts w:ascii="Times New Roman" w:hAnsi="Times New Roman" w:cs="Times New Roman"/>
          <w:sz w:val="24"/>
          <w:szCs w:val="24"/>
        </w:rPr>
        <w:t xml:space="preserve">found to have been </w:t>
      </w:r>
      <w:r w:rsidRPr="00CE1AE0">
        <w:rPr>
          <w:rFonts w:ascii="Times New Roman" w:hAnsi="Times New Roman" w:cs="Times New Roman"/>
          <w:sz w:val="24"/>
          <w:szCs w:val="24"/>
        </w:rPr>
        <w:t>studied</w:t>
      </w:r>
      <w:proofErr w:type="gramEnd"/>
      <w:r w:rsidRPr="00CE1AE0">
        <w:rPr>
          <w:rFonts w:ascii="Times New Roman" w:hAnsi="Times New Roman" w:cs="Times New Roman"/>
          <w:sz w:val="24"/>
          <w:szCs w:val="24"/>
        </w:rPr>
        <w:t xml:space="preserve"> in a sufficient number of studies (≥4) to determine an overall association</w:t>
      </w:r>
      <w:r w:rsidR="00BC010D" w:rsidRPr="00CE1AE0">
        <w:rPr>
          <w:rFonts w:ascii="Times New Roman" w:hAnsi="Times New Roman" w:cs="Times New Roman"/>
          <w:sz w:val="24"/>
          <w:szCs w:val="24"/>
        </w:rPr>
        <w:t>:</w:t>
      </w:r>
      <w:r w:rsidRPr="00CE1AE0">
        <w:rPr>
          <w:rFonts w:ascii="Times New Roman" w:hAnsi="Times New Roman" w:cs="Times New Roman"/>
          <w:sz w:val="24"/>
          <w:szCs w:val="24"/>
        </w:rPr>
        <w:t xml:space="preserve"> gender, physical activity,</w:t>
      </w:r>
      <w:r w:rsidR="000F4799" w:rsidRPr="00CE1AE0">
        <w:rPr>
          <w:rFonts w:ascii="Times New Roman" w:hAnsi="Times New Roman" w:cs="Times New Roman"/>
          <w:sz w:val="24"/>
          <w:szCs w:val="24"/>
        </w:rPr>
        <w:t xml:space="preserve"> and obesity markers (Table 1).</w:t>
      </w:r>
      <w:r w:rsidR="00A65D10" w:rsidRPr="00CE1AE0">
        <w:rPr>
          <w:rFonts w:ascii="Times New Roman" w:hAnsi="Times New Roman" w:cs="Times New Roman"/>
          <w:sz w:val="24"/>
          <w:szCs w:val="24"/>
        </w:rPr>
        <w:t xml:space="preserve"> Of note, none of the correlates </w:t>
      </w:r>
      <w:proofErr w:type="gramStart"/>
      <w:r w:rsidR="00A65D10" w:rsidRPr="00CE1AE0">
        <w:rPr>
          <w:rFonts w:ascii="Times New Roman" w:hAnsi="Times New Roman" w:cs="Times New Roman"/>
          <w:sz w:val="24"/>
          <w:szCs w:val="24"/>
        </w:rPr>
        <w:t>was investigated</w:t>
      </w:r>
      <w:proofErr w:type="gramEnd"/>
      <w:r w:rsidR="00A65D10" w:rsidRPr="00CE1AE0">
        <w:rPr>
          <w:rFonts w:ascii="Times New Roman" w:hAnsi="Times New Roman" w:cs="Times New Roman"/>
          <w:sz w:val="24"/>
          <w:szCs w:val="24"/>
        </w:rPr>
        <w:t xml:space="preserve"> three times after excluding high risk of bias studies. </w:t>
      </w:r>
      <w:r w:rsidR="00BC010D" w:rsidRPr="00CE1AE0">
        <w:rPr>
          <w:rFonts w:ascii="Times New Roman" w:hAnsi="Times New Roman" w:cs="Times New Roman"/>
          <w:sz w:val="24"/>
          <w:szCs w:val="24"/>
        </w:rPr>
        <w:t>If</w:t>
      </w:r>
      <w:r w:rsidRPr="00CE1AE0">
        <w:rPr>
          <w:rFonts w:ascii="Times New Roman" w:hAnsi="Times New Roman" w:cs="Times New Roman"/>
          <w:sz w:val="24"/>
          <w:szCs w:val="24"/>
        </w:rPr>
        <w:t xml:space="preserve"> all studies were included</w:t>
      </w:r>
      <w:r w:rsidR="00BC010D" w:rsidRPr="00CE1AE0">
        <w:rPr>
          <w:rFonts w:ascii="Times New Roman" w:hAnsi="Times New Roman" w:cs="Times New Roman"/>
          <w:sz w:val="24"/>
          <w:szCs w:val="24"/>
        </w:rPr>
        <w:t>, two additional variables</w:t>
      </w:r>
      <w:r w:rsidRPr="00CE1AE0">
        <w:rPr>
          <w:rFonts w:ascii="Times New Roman" w:hAnsi="Times New Roman" w:cs="Times New Roman"/>
          <w:sz w:val="24"/>
          <w:szCs w:val="24"/>
        </w:rPr>
        <w:t xml:space="preserve"> </w:t>
      </w:r>
      <w:proofErr w:type="gramStart"/>
      <w:r w:rsidRPr="00CE1AE0">
        <w:rPr>
          <w:rFonts w:ascii="Times New Roman" w:hAnsi="Times New Roman" w:cs="Times New Roman"/>
          <w:sz w:val="24"/>
          <w:szCs w:val="24"/>
        </w:rPr>
        <w:t xml:space="preserve">would have </w:t>
      </w:r>
      <w:r w:rsidR="00BC010D" w:rsidRPr="00CE1AE0">
        <w:rPr>
          <w:rFonts w:ascii="Times New Roman" w:hAnsi="Times New Roman" w:cs="Times New Roman"/>
          <w:sz w:val="24"/>
          <w:szCs w:val="24"/>
        </w:rPr>
        <w:t>been</w:t>
      </w:r>
      <w:r w:rsidRPr="00CE1AE0">
        <w:rPr>
          <w:rFonts w:ascii="Times New Roman" w:hAnsi="Times New Roman" w:cs="Times New Roman"/>
          <w:sz w:val="24"/>
          <w:szCs w:val="24"/>
        </w:rPr>
        <w:t xml:space="preserve"> </w:t>
      </w:r>
      <w:r w:rsidR="006F58E0" w:rsidRPr="00CE1AE0">
        <w:rPr>
          <w:rFonts w:ascii="Times New Roman" w:hAnsi="Times New Roman" w:cs="Times New Roman"/>
          <w:sz w:val="24"/>
          <w:szCs w:val="24"/>
        </w:rPr>
        <w:t>examined</w:t>
      </w:r>
      <w:proofErr w:type="gramEnd"/>
      <w:r w:rsidRPr="00CE1AE0">
        <w:rPr>
          <w:rFonts w:ascii="Times New Roman" w:hAnsi="Times New Roman" w:cs="Times New Roman"/>
          <w:sz w:val="24"/>
          <w:szCs w:val="24"/>
        </w:rPr>
        <w:t xml:space="preserve"> frequently enough</w:t>
      </w:r>
      <w:r w:rsidR="00B0288C" w:rsidRPr="00CE1AE0">
        <w:rPr>
          <w:rFonts w:ascii="Times New Roman" w:hAnsi="Times New Roman" w:cs="Times New Roman"/>
          <w:sz w:val="24"/>
          <w:szCs w:val="24"/>
        </w:rPr>
        <w:t xml:space="preserve"> (≥4)</w:t>
      </w:r>
      <w:r w:rsidRPr="00CE1AE0">
        <w:rPr>
          <w:rFonts w:ascii="Times New Roman" w:hAnsi="Times New Roman" w:cs="Times New Roman"/>
          <w:sz w:val="24"/>
          <w:szCs w:val="24"/>
        </w:rPr>
        <w:t xml:space="preserve"> to determine </w:t>
      </w:r>
      <w:r w:rsidR="00BC010D" w:rsidRPr="00CE1AE0">
        <w:rPr>
          <w:rFonts w:ascii="Times New Roman" w:hAnsi="Times New Roman" w:cs="Times New Roman"/>
          <w:sz w:val="24"/>
          <w:szCs w:val="24"/>
        </w:rPr>
        <w:t>associations:</w:t>
      </w:r>
      <w:r w:rsidRPr="00CE1AE0">
        <w:rPr>
          <w:rFonts w:ascii="Times New Roman" w:hAnsi="Times New Roman" w:cs="Times New Roman"/>
          <w:sz w:val="24"/>
          <w:szCs w:val="24"/>
        </w:rPr>
        <w:t xml:space="preserve"> </w:t>
      </w:r>
      <w:r w:rsidR="00BC010D" w:rsidRPr="00CE1AE0">
        <w:rPr>
          <w:rFonts w:ascii="Times New Roman" w:hAnsi="Times New Roman" w:cs="Times New Roman"/>
          <w:sz w:val="24"/>
          <w:szCs w:val="24"/>
        </w:rPr>
        <w:t>musculoskeletal symptoms</w:t>
      </w:r>
      <w:r w:rsidR="00981726" w:rsidRPr="00CE1AE0">
        <w:rPr>
          <w:rFonts w:ascii="Times New Roman" w:hAnsi="Times New Roman" w:cs="Times New Roman"/>
          <w:sz w:val="24"/>
          <w:szCs w:val="24"/>
        </w:rPr>
        <w:t xml:space="preserve"> (positive association with computer use)</w:t>
      </w:r>
      <w:r w:rsidR="00BC010D" w:rsidRPr="00CE1AE0">
        <w:rPr>
          <w:rFonts w:ascii="Times New Roman" w:hAnsi="Times New Roman" w:cs="Times New Roman"/>
          <w:sz w:val="24"/>
          <w:szCs w:val="24"/>
        </w:rPr>
        <w:t xml:space="preserve"> and academic performance</w:t>
      </w:r>
      <w:r w:rsidR="00981726" w:rsidRPr="00CE1AE0">
        <w:rPr>
          <w:rFonts w:ascii="Times New Roman" w:hAnsi="Times New Roman" w:cs="Times New Roman"/>
          <w:sz w:val="24"/>
          <w:szCs w:val="24"/>
        </w:rPr>
        <w:t xml:space="preserve"> (negative association with video games use)</w:t>
      </w:r>
      <w:r w:rsidRPr="00CE1AE0">
        <w:rPr>
          <w:rFonts w:ascii="Times New Roman" w:hAnsi="Times New Roman" w:cs="Times New Roman"/>
          <w:sz w:val="24"/>
          <w:szCs w:val="24"/>
        </w:rPr>
        <w:t>.</w:t>
      </w:r>
      <w:r w:rsidR="00BC010D" w:rsidRPr="00CE1AE0">
        <w:rPr>
          <w:rFonts w:ascii="Times New Roman" w:hAnsi="Times New Roman" w:cs="Times New Roman"/>
          <w:sz w:val="24"/>
          <w:szCs w:val="24"/>
        </w:rPr>
        <w:t xml:space="preserve"> </w:t>
      </w:r>
      <w:r w:rsidR="00981726" w:rsidRPr="00CE1AE0">
        <w:rPr>
          <w:rFonts w:ascii="Times New Roman" w:hAnsi="Times New Roman" w:cs="Times New Roman"/>
          <w:sz w:val="24"/>
          <w:szCs w:val="24"/>
        </w:rPr>
        <w:t>Complete r</w:t>
      </w:r>
      <w:r w:rsidR="001406A3" w:rsidRPr="00CE1AE0">
        <w:rPr>
          <w:rFonts w:ascii="Times New Roman" w:hAnsi="Times New Roman" w:cs="Times New Roman"/>
          <w:sz w:val="24"/>
          <w:szCs w:val="24"/>
        </w:rPr>
        <w:t>esults from the sensitivity analysis and a</w:t>
      </w:r>
      <w:r w:rsidR="00C97243" w:rsidRPr="00CE1AE0">
        <w:rPr>
          <w:rFonts w:ascii="Times New Roman" w:hAnsi="Times New Roman" w:cs="Times New Roman"/>
          <w:sz w:val="24"/>
          <w:szCs w:val="24"/>
        </w:rPr>
        <w:t>n overview of all variables investigated</w:t>
      </w:r>
      <w:r w:rsidR="001406A3" w:rsidRPr="00CE1AE0">
        <w:rPr>
          <w:rFonts w:ascii="Times New Roman" w:hAnsi="Times New Roman" w:cs="Times New Roman"/>
          <w:sz w:val="24"/>
          <w:szCs w:val="24"/>
        </w:rPr>
        <w:t xml:space="preserve"> </w:t>
      </w:r>
      <w:r w:rsidR="00BC010D" w:rsidRPr="00CE1AE0">
        <w:rPr>
          <w:rFonts w:ascii="Times New Roman" w:hAnsi="Times New Roman" w:cs="Times New Roman"/>
          <w:sz w:val="24"/>
          <w:szCs w:val="24"/>
        </w:rPr>
        <w:t>are</w:t>
      </w:r>
      <w:r w:rsidR="00C97243">
        <w:rPr>
          <w:rFonts w:ascii="Times New Roman" w:hAnsi="Times New Roman" w:cs="Times New Roman"/>
          <w:sz w:val="24"/>
          <w:szCs w:val="24"/>
        </w:rPr>
        <w:t xml:space="preserve"> available as online supplemental material</w:t>
      </w:r>
      <w:r w:rsidR="00BC010D">
        <w:rPr>
          <w:rFonts w:ascii="Times New Roman" w:hAnsi="Times New Roman" w:cs="Times New Roman"/>
          <w:sz w:val="24"/>
          <w:szCs w:val="24"/>
        </w:rPr>
        <w:t>.</w:t>
      </w:r>
    </w:p>
    <w:p w14:paraId="7DB33E50" w14:textId="77777777" w:rsidR="001E6778" w:rsidRDefault="001E6778" w:rsidP="001E6778">
      <w:pPr>
        <w:spacing w:line="360" w:lineRule="auto"/>
        <w:rPr>
          <w:rFonts w:ascii="Times New Roman" w:hAnsi="Times New Roman" w:cs="Times New Roman"/>
          <w:b/>
          <w:sz w:val="28"/>
          <w:szCs w:val="24"/>
        </w:rPr>
      </w:pPr>
    </w:p>
    <w:p w14:paraId="7037788A" w14:textId="77777777" w:rsidR="00BC010D" w:rsidRDefault="00BC010D" w:rsidP="001E6778">
      <w:pPr>
        <w:spacing w:line="360" w:lineRule="auto"/>
        <w:jc w:val="both"/>
        <w:rPr>
          <w:rFonts w:ascii="Times New Roman" w:hAnsi="Times New Roman" w:cs="Times New Roman"/>
          <w:b/>
          <w:sz w:val="28"/>
          <w:szCs w:val="24"/>
        </w:rPr>
      </w:pPr>
    </w:p>
    <w:p w14:paraId="66D3E66D" w14:textId="77777777" w:rsidR="00C42CCD" w:rsidRDefault="00C42CCD" w:rsidP="001E6778">
      <w:pPr>
        <w:spacing w:line="360" w:lineRule="auto"/>
        <w:jc w:val="both"/>
        <w:rPr>
          <w:rFonts w:ascii="Times New Roman" w:hAnsi="Times New Roman" w:cs="Times New Roman"/>
          <w:b/>
          <w:sz w:val="28"/>
          <w:szCs w:val="24"/>
        </w:rPr>
      </w:pPr>
    </w:p>
    <w:p w14:paraId="72744E94" w14:textId="77777777" w:rsidR="00981726" w:rsidRDefault="00981726" w:rsidP="001E6778">
      <w:pPr>
        <w:spacing w:line="360" w:lineRule="auto"/>
        <w:jc w:val="both"/>
        <w:rPr>
          <w:rFonts w:ascii="Times New Roman" w:hAnsi="Times New Roman" w:cs="Times New Roman"/>
          <w:b/>
          <w:sz w:val="28"/>
          <w:szCs w:val="24"/>
        </w:rPr>
      </w:pPr>
    </w:p>
    <w:p w14:paraId="641F07AC" w14:textId="77777777" w:rsidR="00B0288C" w:rsidRDefault="00B0288C" w:rsidP="001E6778">
      <w:pPr>
        <w:spacing w:line="360" w:lineRule="auto"/>
        <w:jc w:val="both"/>
        <w:rPr>
          <w:rFonts w:ascii="Times New Roman" w:hAnsi="Times New Roman" w:cs="Times New Roman"/>
          <w:b/>
          <w:sz w:val="28"/>
          <w:szCs w:val="24"/>
        </w:rPr>
      </w:pPr>
    </w:p>
    <w:p w14:paraId="604464C1" w14:textId="77777777" w:rsidR="00B0288C" w:rsidRDefault="00B0288C" w:rsidP="001E6778">
      <w:pPr>
        <w:spacing w:line="360" w:lineRule="auto"/>
        <w:jc w:val="both"/>
        <w:rPr>
          <w:rFonts w:ascii="Times New Roman" w:hAnsi="Times New Roman" w:cs="Times New Roman"/>
          <w:b/>
          <w:sz w:val="28"/>
          <w:szCs w:val="24"/>
        </w:rPr>
      </w:pPr>
    </w:p>
    <w:p w14:paraId="464D5E4E" w14:textId="77777777" w:rsidR="00B0288C" w:rsidRDefault="00B0288C" w:rsidP="001E6778">
      <w:pPr>
        <w:spacing w:line="360" w:lineRule="auto"/>
        <w:jc w:val="both"/>
        <w:rPr>
          <w:rFonts w:ascii="Times New Roman" w:hAnsi="Times New Roman" w:cs="Times New Roman"/>
          <w:b/>
          <w:sz w:val="28"/>
          <w:szCs w:val="24"/>
        </w:rPr>
      </w:pPr>
    </w:p>
    <w:p w14:paraId="5F183FF7" w14:textId="77777777" w:rsidR="00B0288C" w:rsidRDefault="00B0288C" w:rsidP="001E6778">
      <w:pPr>
        <w:spacing w:line="360" w:lineRule="auto"/>
        <w:jc w:val="both"/>
        <w:rPr>
          <w:rFonts w:ascii="Times New Roman" w:hAnsi="Times New Roman" w:cs="Times New Roman"/>
          <w:b/>
          <w:sz w:val="28"/>
          <w:szCs w:val="24"/>
        </w:rPr>
      </w:pPr>
    </w:p>
    <w:p w14:paraId="096A64B2" w14:textId="4D700FBA" w:rsidR="00770CBE" w:rsidRDefault="00770CBE" w:rsidP="001E6778">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Discussion</w:t>
      </w:r>
    </w:p>
    <w:p w14:paraId="0BB17D99" w14:textId="2BC3F621" w:rsidR="002E7765" w:rsidRPr="00770CBE" w:rsidRDefault="002E7765" w:rsidP="001E6778">
      <w:pPr>
        <w:spacing w:line="360" w:lineRule="auto"/>
        <w:jc w:val="both"/>
        <w:rPr>
          <w:rFonts w:ascii="Times New Roman" w:hAnsi="Times New Roman" w:cs="Times New Roman"/>
          <w:b/>
          <w:sz w:val="28"/>
          <w:szCs w:val="24"/>
        </w:rPr>
      </w:pPr>
      <w:r w:rsidRPr="00770CBE">
        <w:rPr>
          <w:rFonts w:ascii="Times New Roman" w:hAnsi="Times New Roman" w:cs="Times New Roman"/>
          <w:sz w:val="24"/>
          <w:szCs w:val="24"/>
        </w:rPr>
        <w:t xml:space="preserve">The aim of this </w:t>
      </w:r>
      <w:r w:rsidR="004A19A7">
        <w:rPr>
          <w:rFonts w:ascii="Times New Roman" w:hAnsi="Times New Roman" w:cs="Times New Roman"/>
          <w:sz w:val="24"/>
          <w:szCs w:val="24"/>
        </w:rPr>
        <w:t>study</w:t>
      </w:r>
      <w:r w:rsidRPr="00770CBE">
        <w:rPr>
          <w:rFonts w:ascii="Times New Roman" w:hAnsi="Times New Roman" w:cs="Times New Roman"/>
          <w:sz w:val="24"/>
          <w:szCs w:val="24"/>
        </w:rPr>
        <w:t xml:space="preserve"> was </w:t>
      </w:r>
      <w:proofErr w:type="gramStart"/>
      <w:r w:rsidRPr="00770CBE">
        <w:rPr>
          <w:rFonts w:ascii="Times New Roman" w:hAnsi="Times New Roman" w:cs="Times New Roman"/>
          <w:sz w:val="24"/>
          <w:szCs w:val="24"/>
        </w:rPr>
        <w:t>to systematically review</w:t>
      </w:r>
      <w:proofErr w:type="gramEnd"/>
      <w:r w:rsidRPr="00770CBE">
        <w:rPr>
          <w:rFonts w:ascii="Times New Roman" w:hAnsi="Times New Roman" w:cs="Times New Roman"/>
          <w:sz w:val="24"/>
          <w:szCs w:val="24"/>
        </w:rPr>
        <w:t xml:space="preserve"> the literature on correlates of sedentary behaviour in university students</w:t>
      </w:r>
      <w:r w:rsidR="00220D27" w:rsidRPr="00770CBE">
        <w:rPr>
          <w:rFonts w:ascii="Times New Roman" w:hAnsi="Times New Roman" w:cs="Times New Roman"/>
          <w:sz w:val="24"/>
          <w:szCs w:val="24"/>
        </w:rPr>
        <w:t xml:space="preserve"> </w:t>
      </w:r>
      <w:r w:rsidRPr="00770CBE">
        <w:rPr>
          <w:rFonts w:ascii="Times New Roman" w:hAnsi="Times New Roman" w:cs="Times New Roman"/>
          <w:sz w:val="24"/>
          <w:szCs w:val="24"/>
        </w:rPr>
        <w:t xml:space="preserve">using the socio-ecological framework. Following the criteria provided by </w:t>
      </w:r>
      <w:r w:rsidRPr="00CE1AE0">
        <w:rPr>
          <w:rFonts w:ascii="Times New Roman" w:hAnsi="Times New Roman" w:cs="Times New Roman"/>
          <w:sz w:val="24"/>
          <w:szCs w:val="24"/>
        </w:rPr>
        <w:t>Sallis et al. (2000)</w:t>
      </w:r>
      <w:r w:rsidR="00BC010D" w:rsidRPr="00CE1AE0">
        <w:rPr>
          <w:rFonts w:ascii="Times New Roman" w:hAnsi="Times New Roman" w:cs="Times New Roman"/>
          <w:sz w:val="24"/>
          <w:szCs w:val="24"/>
        </w:rPr>
        <w:t xml:space="preserve"> and after excluding high risk of bias studies</w:t>
      </w:r>
      <w:r w:rsidRPr="00CE1AE0">
        <w:rPr>
          <w:rFonts w:ascii="Times New Roman" w:hAnsi="Times New Roman" w:cs="Times New Roman"/>
          <w:sz w:val="24"/>
          <w:szCs w:val="24"/>
        </w:rPr>
        <w:t xml:space="preserve">, overall associations between </w:t>
      </w:r>
      <w:r w:rsidR="00BC010D" w:rsidRPr="00CE1AE0">
        <w:rPr>
          <w:rFonts w:ascii="Times New Roman" w:hAnsi="Times New Roman" w:cs="Times New Roman"/>
          <w:sz w:val="24"/>
          <w:szCs w:val="24"/>
        </w:rPr>
        <w:t>three</w:t>
      </w:r>
      <w:r w:rsidRPr="00CE1AE0">
        <w:rPr>
          <w:rFonts w:ascii="Times New Roman" w:hAnsi="Times New Roman" w:cs="Times New Roman"/>
          <w:sz w:val="24"/>
          <w:szCs w:val="24"/>
        </w:rPr>
        <w:t xml:space="preserve"> intrapersonal</w:t>
      </w:r>
      <w:r w:rsidRPr="00770CBE">
        <w:rPr>
          <w:rFonts w:ascii="Times New Roman" w:hAnsi="Times New Roman" w:cs="Times New Roman"/>
          <w:sz w:val="24"/>
          <w:szCs w:val="24"/>
        </w:rPr>
        <w:t xml:space="preserve"> correlates and various sedentary behaviour domains </w:t>
      </w:r>
      <w:proofErr w:type="gramStart"/>
      <w:r w:rsidRPr="00770CBE">
        <w:rPr>
          <w:rFonts w:ascii="Times New Roman" w:hAnsi="Times New Roman" w:cs="Times New Roman"/>
          <w:sz w:val="24"/>
          <w:szCs w:val="24"/>
        </w:rPr>
        <w:t>could be established</w:t>
      </w:r>
      <w:proofErr w:type="gramEnd"/>
      <w:r w:rsidRPr="00770CBE">
        <w:rPr>
          <w:rFonts w:ascii="Times New Roman" w:hAnsi="Times New Roman" w:cs="Times New Roman"/>
          <w:sz w:val="24"/>
          <w:szCs w:val="24"/>
        </w:rPr>
        <w:t>.</w:t>
      </w:r>
    </w:p>
    <w:p w14:paraId="2520151D" w14:textId="1A7292DE" w:rsidR="006754F4" w:rsidRPr="00D64B60" w:rsidRDefault="008C7EA4" w:rsidP="00D64B60">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Gender (female) </w:t>
      </w:r>
      <w:proofErr w:type="gramStart"/>
      <w:r w:rsidRPr="001E101D">
        <w:rPr>
          <w:rFonts w:ascii="Times New Roman" w:hAnsi="Times New Roman" w:cs="Times New Roman"/>
          <w:sz w:val="24"/>
          <w:szCs w:val="24"/>
        </w:rPr>
        <w:t>was found</w:t>
      </w:r>
      <w:proofErr w:type="gramEnd"/>
      <w:r w:rsidRPr="001E101D">
        <w:rPr>
          <w:rFonts w:ascii="Times New Roman" w:hAnsi="Times New Roman" w:cs="Times New Roman"/>
          <w:sz w:val="24"/>
          <w:szCs w:val="24"/>
        </w:rPr>
        <w:t xml:space="preserve"> to have a null association with total sitting time </w:t>
      </w:r>
      <w:r w:rsidRPr="00CE1AE0">
        <w:rPr>
          <w:rFonts w:ascii="Times New Roman" w:hAnsi="Times New Roman" w:cs="Times New Roman"/>
          <w:sz w:val="24"/>
          <w:szCs w:val="24"/>
        </w:rPr>
        <w:t>a</w:t>
      </w:r>
      <w:r w:rsidR="006754F4" w:rsidRPr="00CE1AE0">
        <w:rPr>
          <w:rFonts w:ascii="Times New Roman" w:hAnsi="Times New Roman" w:cs="Times New Roman"/>
          <w:sz w:val="24"/>
          <w:szCs w:val="24"/>
        </w:rPr>
        <w:t>nd screen time</w:t>
      </w:r>
      <w:r w:rsidR="00B0288C" w:rsidRPr="00CE1AE0">
        <w:rPr>
          <w:rFonts w:ascii="Times New Roman" w:hAnsi="Times New Roman" w:cs="Times New Roman"/>
          <w:sz w:val="24"/>
          <w:szCs w:val="24"/>
        </w:rPr>
        <w:t xml:space="preserve"> (</w:t>
      </w:r>
      <w:r w:rsidR="009E6A06">
        <w:rPr>
          <w:rFonts w:ascii="Times New Roman" w:hAnsi="Times New Roman" w:cs="Times New Roman"/>
          <w:sz w:val="24"/>
          <w:szCs w:val="24"/>
        </w:rPr>
        <w:t>combining</w:t>
      </w:r>
      <w:r w:rsidR="00B0288C" w:rsidRPr="00CE1AE0">
        <w:rPr>
          <w:rFonts w:ascii="Times New Roman" w:hAnsi="Times New Roman" w:cs="Times New Roman"/>
          <w:sz w:val="24"/>
          <w:szCs w:val="24"/>
        </w:rPr>
        <w:t xml:space="preserve"> TV, computer, and video games)</w:t>
      </w:r>
      <w:r w:rsidRPr="00CE1AE0">
        <w:rPr>
          <w:rFonts w:ascii="Times New Roman" w:hAnsi="Times New Roman" w:cs="Times New Roman"/>
          <w:sz w:val="24"/>
          <w:szCs w:val="24"/>
        </w:rPr>
        <w:t>. These findi</w:t>
      </w:r>
      <w:r w:rsidR="003F119C" w:rsidRPr="00CE1AE0">
        <w:rPr>
          <w:rFonts w:ascii="Times New Roman" w:hAnsi="Times New Roman" w:cs="Times New Roman"/>
          <w:sz w:val="24"/>
          <w:szCs w:val="24"/>
        </w:rPr>
        <w:t>ngs are similar to tho</w:t>
      </w:r>
      <w:r w:rsidR="003F119C" w:rsidRPr="00770CBE">
        <w:rPr>
          <w:rFonts w:ascii="Times New Roman" w:hAnsi="Times New Roman" w:cs="Times New Roman"/>
          <w:sz w:val="24"/>
          <w:szCs w:val="24"/>
        </w:rPr>
        <w:t xml:space="preserve">se </w:t>
      </w:r>
      <w:r w:rsidR="00BF2E28" w:rsidRPr="00770CBE">
        <w:rPr>
          <w:rFonts w:ascii="Times New Roman" w:hAnsi="Times New Roman" w:cs="Times New Roman"/>
          <w:sz w:val="24"/>
          <w:szCs w:val="24"/>
        </w:rPr>
        <w:t xml:space="preserve">found by </w:t>
      </w:r>
      <w:r w:rsidR="003F119C" w:rsidRPr="00770CBE">
        <w:rPr>
          <w:rFonts w:ascii="Times New Roman" w:hAnsi="Times New Roman" w:cs="Times New Roman"/>
          <w:sz w:val="24"/>
          <w:szCs w:val="24"/>
        </w:rPr>
        <w:t>Rho</w:t>
      </w:r>
      <w:r w:rsidRPr="00770CBE">
        <w:rPr>
          <w:rFonts w:ascii="Times New Roman" w:hAnsi="Times New Roman" w:cs="Times New Roman"/>
          <w:sz w:val="24"/>
          <w:szCs w:val="24"/>
        </w:rPr>
        <w:t>des et al. (</w:t>
      </w:r>
      <w:r w:rsidR="003F119C" w:rsidRPr="00770CBE">
        <w:rPr>
          <w:rFonts w:ascii="Times New Roman" w:hAnsi="Times New Roman" w:cs="Times New Roman"/>
          <w:sz w:val="24"/>
          <w:szCs w:val="24"/>
        </w:rPr>
        <w:t>2012</w:t>
      </w:r>
      <w:r w:rsidRPr="00770CBE">
        <w:rPr>
          <w:rFonts w:ascii="Times New Roman" w:hAnsi="Times New Roman" w:cs="Times New Roman"/>
          <w:sz w:val="24"/>
          <w:szCs w:val="24"/>
        </w:rPr>
        <w:t xml:space="preserve">) in a systematic review on correlates of </w:t>
      </w:r>
      <w:r w:rsidR="00370EF8" w:rsidRPr="00770CBE">
        <w:rPr>
          <w:rFonts w:ascii="Times New Roman" w:hAnsi="Times New Roman" w:cs="Times New Roman"/>
          <w:sz w:val="24"/>
          <w:szCs w:val="24"/>
        </w:rPr>
        <w:t>sedentary behaviour</w:t>
      </w:r>
      <w:r w:rsidR="006754F4">
        <w:rPr>
          <w:rFonts w:ascii="Times New Roman" w:hAnsi="Times New Roman" w:cs="Times New Roman"/>
          <w:sz w:val="24"/>
          <w:szCs w:val="24"/>
        </w:rPr>
        <w:t xml:space="preserve"> in adults.</w:t>
      </w:r>
      <w:r w:rsidR="00D64B60">
        <w:rPr>
          <w:rFonts w:ascii="Times New Roman" w:hAnsi="Times New Roman" w:cs="Times New Roman"/>
          <w:sz w:val="24"/>
          <w:szCs w:val="24"/>
        </w:rPr>
        <w:t xml:space="preserve"> </w:t>
      </w:r>
      <w:r w:rsidR="00D64B60" w:rsidRPr="00CE1AE0">
        <w:rPr>
          <w:rFonts w:ascii="Times New Roman" w:hAnsi="Times New Roman" w:cs="Times New Roman"/>
          <w:sz w:val="24"/>
          <w:szCs w:val="24"/>
        </w:rPr>
        <w:t xml:space="preserve">However, associations between gender and other sedentary behaviour domains </w:t>
      </w:r>
      <w:proofErr w:type="gramStart"/>
      <w:r w:rsidR="00D64B60" w:rsidRPr="00CE1AE0">
        <w:rPr>
          <w:rFonts w:ascii="Times New Roman" w:hAnsi="Times New Roman" w:cs="Times New Roman"/>
          <w:sz w:val="24"/>
          <w:szCs w:val="24"/>
        </w:rPr>
        <w:t>could not be examined</w:t>
      </w:r>
      <w:proofErr w:type="gramEnd"/>
      <w:r w:rsidR="00D64B60" w:rsidRPr="00CE1AE0">
        <w:rPr>
          <w:rFonts w:ascii="Times New Roman" w:hAnsi="Times New Roman" w:cs="Times New Roman"/>
          <w:sz w:val="24"/>
          <w:szCs w:val="24"/>
        </w:rPr>
        <w:t xml:space="preserve"> due to the lack of sufficient studies. There is evidence in the literature of </w:t>
      </w:r>
      <w:r w:rsidR="009F0DD3" w:rsidRPr="00CE1AE0">
        <w:rPr>
          <w:rFonts w:ascii="Times New Roman" w:hAnsi="Times New Roman" w:cs="Times New Roman"/>
          <w:sz w:val="24"/>
          <w:szCs w:val="24"/>
        </w:rPr>
        <w:t xml:space="preserve">a </w:t>
      </w:r>
      <w:r w:rsidR="003C02C6" w:rsidRPr="00CE1AE0">
        <w:rPr>
          <w:rFonts w:ascii="Times New Roman" w:hAnsi="Times New Roman" w:cs="Times New Roman"/>
          <w:sz w:val="24"/>
          <w:szCs w:val="24"/>
        </w:rPr>
        <w:t xml:space="preserve">positive relationship between being </w:t>
      </w:r>
      <w:r w:rsidR="00D64B60" w:rsidRPr="00CE1AE0">
        <w:rPr>
          <w:rFonts w:ascii="Times New Roman" w:hAnsi="Times New Roman" w:cs="Times New Roman"/>
          <w:sz w:val="24"/>
          <w:szCs w:val="24"/>
        </w:rPr>
        <w:t>male and use of video games</w:t>
      </w:r>
      <w:r w:rsidR="00536431" w:rsidRPr="00CE1AE0">
        <w:rPr>
          <w:rFonts w:ascii="Times New Roman" w:hAnsi="Times New Roman" w:cs="Times New Roman"/>
          <w:sz w:val="24"/>
          <w:szCs w:val="24"/>
        </w:rPr>
        <w:t xml:space="preserve"> across students of different ages </w:t>
      </w:r>
      <w:r w:rsidR="009F0DD3" w:rsidRPr="00CE1AE0">
        <w:rPr>
          <w:rFonts w:ascii="Times New Roman" w:hAnsi="Times New Roman" w:cs="Times New Roman"/>
          <w:sz w:val="24"/>
          <w:szCs w:val="24"/>
        </w:rPr>
        <w:t>(Greenberg et al., 2010). Similarly, some studies suggest that</w:t>
      </w:r>
      <w:r w:rsidR="009F0DD3">
        <w:rPr>
          <w:rFonts w:ascii="Times New Roman" w:hAnsi="Times New Roman" w:cs="Times New Roman"/>
          <w:sz w:val="24"/>
          <w:szCs w:val="24"/>
        </w:rPr>
        <w:t xml:space="preserve"> f</w:t>
      </w:r>
      <w:r w:rsidR="009F0DD3" w:rsidRPr="009F0DD3">
        <w:rPr>
          <w:rFonts w:ascii="Times New Roman" w:hAnsi="Times New Roman" w:cs="Times New Roman"/>
          <w:sz w:val="24"/>
          <w:szCs w:val="24"/>
        </w:rPr>
        <w:t xml:space="preserve">emales </w:t>
      </w:r>
      <w:r w:rsidR="000944F5">
        <w:rPr>
          <w:rFonts w:ascii="Times New Roman" w:hAnsi="Times New Roman" w:cs="Times New Roman"/>
          <w:sz w:val="24"/>
          <w:szCs w:val="24"/>
        </w:rPr>
        <w:t>tend</w:t>
      </w:r>
      <w:r w:rsidR="009F0DD3" w:rsidRPr="009F0DD3">
        <w:rPr>
          <w:rFonts w:ascii="Times New Roman" w:hAnsi="Times New Roman" w:cs="Times New Roman"/>
          <w:sz w:val="24"/>
          <w:szCs w:val="24"/>
        </w:rPr>
        <w:t xml:space="preserve"> to spend more time studying and using mobile phones than males</w:t>
      </w:r>
      <w:r w:rsidR="009F0DD3">
        <w:rPr>
          <w:rFonts w:ascii="Times New Roman" w:hAnsi="Times New Roman" w:cs="Times New Roman"/>
          <w:sz w:val="24"/>
          <w:szCs w:val="24"/>
        </w:rPr>
        <w:t xml:space="preserve"> (</w:t>
      </w:r>
      <w:r w:rsidR="00536431">
        <w:rPr>
          <w:rFonts w:ascii="Times New Roman" w:hAnsi="Times New Roman" w:cs="Times New Roman"/>
          <w:sz w:val="24"/>
          <w:szCs w:val="24"/>
        </w:rPr>
        <w:t xml:space="preserve">e.g., Fountaine, Liguori, Mozumdar, &amp; Schuna, </w:t>
      </w:r>
      <w:r w:rsidR="00536431" w:rsidRPr="00536431">
        <w:rPr>
          <w:rFonts w:ascii="Times New Roman" w:hAnsi="Times New Roman" w:cs="Times New Roman"/>
          <w:sz w:val="24"/>
          <w:szCs w:val="24"/>
        </w:rPr>
        <w:t>2011</w:t>
      </w:r>
      <w:r w:rsidR="00536431">
        <w:rPr>
          <w:rFonts w:ascii="Times New Roman" w:hAnsi="Times New Roman" w:cs="Times New Roman"/>
          <w:sz w:val="24"/>
          <w:szCs w:val="24"/>
        </w:rPr>
        <w:t xml:space="preserve">; </w:t>
      </w:r>
      <w:r w:rsidR="00536431" w:rsidRPr="00536431">
        <w:rPr>
          <w:rFonts w:ascii="Times New Roman" w:hAnsi="Times New Roman" w:cs="Times New Roman"/>
          <w:sz w:val="24"/>
          <w:szCs w:val="24"/>
        </w:rPr>
        <w:t>Musaiger</w:t>
      </w:r>
      <w:r w:rsidR="00536431">
        <w:rPr>
          <w:rFonts w:ascii="Times New Roman" w:hAnsi="Times New Roman" w:cs="Times New Roman"/>
          <w:sz w:val="24"/>
          <w:szCs w:val="24"/>
        </w:rPr>
        <w:t xml:space="preserve"> et al., 2017</w:t>
      </w:r>
      <w:r w:rsidR="009F0DD3">
        <w:rPr>
          <w:rFonts w:ascii="Times New Roman" w:hAnsi="Times New Roman" w:cs="Times New Roman"/>
          <w:sz w:val="24"/>
          <w:szCs w:val="24"/>
        </w:rPr>
        <w:t xml:space="preserve">). </w:t>
      </w:r>
      <w:r w:rsidR="009F0DD3" w:rsidRPr="009F0DD3">
        <w:rPr>
          <w:rFonts w:ascii="Times New Roman" w:hAnsi="Times New Roman" w:cs="Times New Roman"/>
          <w:sz w:val="24"/>
          <w:szCs w:val="24"/>
        </w:rPr>
        <w:t xml:space="preserve">Further research </w:t>
      </w:r>
      <w:proofErr w:type="gramStart"/>
      <w:r w:rsidR="009F0DD3" w:rsidRPr="009F0DD3">
        <w:rPr>
          <w:rFonts w:ascii="Times New Roman" w:hAnsi="Times New Roman" w:cs="Times New Roman"/>
          <w:sz w:val="24"/>
          <w:szCs w:val="24"/>
        </w:rPr>
        <w:t>is needed</w:t>
      </w:r>
      <w:proofErr w:type="gramEnd"/>
      <w:r w:rsidR="009F0DD3" w:rsidRPr="009F0DD3">
        <w:rPr>
          <w:rFonts w:ascii="Times New Roman" w:hAnsi="Times New Roman" w:cs="Times New Roman"/>
          <w:sz w:val="24"/>
          <w:szCs w:val="24"/>
        </w:rPr>
        <w:t xml:space="preserve"> to determine the role of gender in the different sedentary behaviour domains. While gender and other non-modifiable correlates </w:t>
      </w:r>
      <w:proofErr w:type="gramStart"/>
      <w:r w:rsidR="009F0DD3" w:rsidRPr="009F0DD3">
        <w:rPr>
          <w:rFonts w:ascii="Times New Roman" w:hAnsi="Times New Roman" w:cs="Times New Roman"/>
          <w:sz w:val="24"/>
          <w:szCs w:val="24"/>
        </w:rPr>
        <w:t>cannot be targeted</w:t>
      </w:r>
      <w:proofErr w:type="gramEnd"/>
      <w:r w:rsidR="009F0DD3" w:rsidRPr="009F0DD3">
        <w:rPr>
          <w:rFonts w:ascii="Times New Roman" w:hAnsi="Times New Roman" w:cs="Times New Roman"/>
          <w:sz w:val="24"/>
          <w:szCs w:val="24"/>
        </w:rPr>
        <w:t xml:space="preserve"> as part of behaviour change interventions, they can provide information about the groups most in need of sedentary behaviour reduction efforts and possibly for targeting diffe</w:t>
      </w:r>
      <w:r w:rsidR="009F0DD3">
        <w:rPr>
          <w:rFonts w:ascii="Times New Roman" w:hAnsi="Times New Roman" w:cs="Times New Roman"/>
          <w:sz w:val="24"/>
          <w:szCs w:val="24"/>
        </w:rPr>
        <w:t>rent behaviours between genders.</w:t>
      </w:r>
    </w:p>
    <w:p w14:paraId="43052CF9" w14:textId="0B36FCB4" w:rsidR="008C7EA4" w:rsidRPr="001E101D" w:rsidRDefault="008C7EA4" w:rsidP="001E6778">
      <w:pPr>
        <w:spacing w:line="360" w:lineRule="auto"/>
        <w:jc w:val="both"/>
        <w:rPr>
          <w:rFonts w:ascii="Times New Roman" w:hAnsi="Times New Roman" w:cs="Times New Roman"/>
          <w:sz w:val="24"/>
          <w:szCs w:val="24"/>
        </w:rPr>
      </w:pPr>
      <w:r w:rsidRPr="00770CBE">
        <w:rPr>
          <w:rFonts w:ascii="Times New Roman" w:hAnsi="Times New Roman" w:cs="Times New Roman"/>
          <w:sz w:val="24"/>
          <w:szCs w:val="24"/>
        </w:rPr>
        <w:t>In terms of total sitting time and physical activity</w:t>
      </w:r>
      <w:r w:rsidRPr="00CE1AE0">
        <w:rPr>
          <w:rFonts w:ascii="Times New Roman" w:hAnsi="Times New Roman" w:cs="Times New Roman"/>
          <w:sz w:val="24"/>
          <w:szCs w:val="24"/>
        </w:rPr>
        <w:t>, all studies reported</w:t>
      </w:r>
      <w:r w:rsidRPr="00770CBE">
        <w:rPr>
          <w:rFonts w:ascii="Times New Roman" w:hAnsi="Times New Roman" w:cs="Times New Roman"/>
          <w:sz w:val="24"/>
          <w:szCs w:val="24"/>
        </w:rPr>
        <w:t xml:space="preserve"> a negative</w:t>
      </w:r>
      <w:r w:rsidR="00A875E3" w:rsidRPr="00770CBE">
        <w:rPr>
          <w:rFonts w:ascii="Times New Roman" w:hAnsi="Times New Roman" w:cs="Times New Roman"/>
          <w:sz w:val="24"/>
          <w:szCs w:val="24"/>
        </w:rPr>
        <w:t xml:space="preserve"> (inverse)</w:t>
      </w:r>
      <w:r w:rsidRPr="00770CBE">
        <w:rPr>
          <w:rFonts w:ascii="Times New Roman" w:hAnsi="Times New Roman" w:cs="Times New Roman"/>
          <w:sz w:val="24"/>
          <w:szCs w:val="24"/>
        </w:rPr>
        <w:t xml:space="preserve"> association. A systematic review on the relationship between </w:t>
      </w:r>
      <w:r w:rsidR="00370EF8"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and physical activity in adults also found a negative </w:t>
      </w:r>
      <w:r w:rsidR="00A875E3" w:rsidRPr="00770CBE">
        <w:rPr>
          <w:rFonts w:ascii="Times New Roman" w:hAnsi="Times New Roman" w:cs="Times New Roman"/>
          <w:sz w:val="24"/>
          <w:szCs w:val="24"/>
        </w:rPr>
        <w:t xml:space="preserve">(inverse) </w:t>
      </w:r>
      <w:r w:rsidRPr="00770CBE">
        <w:rPr>
          <w:rFonts w:ascii="Times New Roman" w:hAnsi="Times New Roman" w:cs="Times New Roman"/>
          <w:sz w:val="24"/>
          <w:szCs w:val="24"/>
        </w:rPr>
        <w:t>association</w:t>
      </w:r>
      <w:r w:rsidRPr="001E101D">
        <w:rPr>
          <w:rFonts w:ascii="Times New Roman" w:hAnsi="Times New Roman" w:cs="Times New Roman"/>
          <w:sz w:val="24"/>
          <w:szCs w:val="24"/>
        </w:rPr>
        <w:t xml:space="preserve"> for total </w:t>
      </w:r>
      <w:r w:rsidR="00E90D7B">
        <w:rPr>
          <w:rFonts w:ascii="Times New Roman" w:hAnsi="Times New Roman" w:cs="Times New Roman"/>
          <w:sz w:val="24"/>
          <w:szCs w:val="24"/>
        </w:rPr>
        <w:t xml:space="preserve">and domain-specific </w:t>
      </w:r>
      <w:r w:rsidR="0058117D">
        <w:rPr>
          <w:rFonts w:ascii="Times New Roman" w:hAnsi="Times New Roman" w:cs="Times New Roman"/>
          <w:sz w:val="24"/>
          <w:szCs w:val="24"/>
        </w:rPr>
        <w:t>sedentary behaviour</w:t>
      </w:r>
      <w:r w:rsidRPr="001E101D">
        <w:rPr>
          <w:rFonts w:ascii="Times New Roman" w:hAnsi="Times New Roman" w:cs="Times New Roman"/>
          <w:sz w:val="24"/>
          <w:szCs w:val="24"/>
        </w:rPr>
        <w:t xml:space="preserve"> and physical activity in the majority of included studies (</w:t>
      </w:r>
      <w:r w:rsidR="003F119C" w:rsidRPr="001E101D">
        <w:rPr>
          <w:rFonts w:ascii="Times New Roman" w:hAnsi="Times New Roman" w:cs="Times New Roman"/>
          <w:sz w:val="24"/>
          <w:szCs w:val="24"/>
        </w:rPr>
        <w:t>Mansoubi, Pearson, Biddle, &amp; Clemes, 2014). In Mansoubi et al. (2014</w:t>
      </w:r>
      <w:r w:rsidRPr="001E101D">
        <w:rPr>
          <w:rFonts w:ascii="Times New Roman" w:hAnsi="Times New Roman" w:cs="Times New Roman"/>
          <w:sz w:val="24"/>
          <w:szCs w:val="24"/>
        </w:rPr>
        <w:t>)</w:t>
      </w:r>
      <w:r w:rsidR="00536431">
        <w:rPr>
          <w:rFonts w:ascii="Times New Roman" w:hAnsi="Times New Roman" w:cs="Times New Roman"/>
          <w:sz w:val="24"/>
          <w:szCs w:val="24"/>
        </w:rPr>
        <w:t>,</w:t>
      </w:r>
      <w:r w:rsidRPr="001E101D">
        <w:rPr>
          <w:rFonts w:ascii="Times New Roman" w:hAnsi="Times New Roman" w:cs="Times New Roman"/>
          <w:sz w:val="24"/>
          <w:szCs w:val="24"/>
        </w:rPr>
        <w:t xml:space="preserve"> the magnitude of the association was dependent on the type of </w:t>
      </w:r>
      <w:r w:rsidR="000D3C36">
        <w:rPr>
          <w:rFonts w:ascii="Times New Roman" w:hAnsi="Times New Roman" w:cs="Times New Roman"/>
          <w:sz w:val="24"/>
          <w:szCs w:val="24"/>
        </w:rPr>
        <w:t>physical activity</w:t>
      </w:r>
      <w:r w:rsidRPr="001E101D">
        <w:rPr>
          <w:rFonts w:ascii="Times New Roman" w:hAnsi="Times New Roman" w:cs="Times New Roman"/>
          <w:sz w:val="24"/>
          <w:szCs w:val="24"/>
        </w:rPr>
        <w:t xml:space="preserve">: small to medium negative associations between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and </w:t>
      </w:r>
      <w:r w:rsidR="00370EF8">
        <w:rPr>
          <w:rFonts w:ascii="Times New Roman" w:hAnsi="Times New Roman" w:cs="Times New Roman"/>
          <w:sz w:val="24"/>
          <w:szCs w:val="24"/>
        </w:rPr>
        <w:t>moderate-to-vigorous physical activity</w:t>
      </w:r>
      <w:r w:rsidRPr="001E101D">
        <w:rPr>
          <w:rFonts w:ascii="Times New Roman" w:hAnsi="Times New Roman" w:cs="Times New Roman"/>
          <w:sz w:val="24"/>
          <w:szCs w:val="24"/>
        </w:rPr>
        <w:t xml:space="preserve">, and medium to large negative associations between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and light</w:t>
      </w:r>
      <w:r w:rsidR="0096575F">
        <w:rPr>
          <w:rFonts w:ascii="Times New Roman" w:hAnsi="Times New Roman" w:cs="Times New Roman"/>
          <w:sz w:val="24"/>
          <w:szCs w:val="24"/>
        </w:rPr>
        <w:t>-intensity</w:t>
      </w:r>
      <w:r w:rsidRPr="001E101D">
        <w:rPr>
          <w:rFonts w:ascii="Times New Roman" w:hAnsi="Times New Roman" w:cs="Times New Roman"/>
          <w:sz w:val="24"/>
          <w:szCs w:val="24"/>
        </w:rPr>
        <w:t xml:space="preserve"> physical activity. This could not be examined with university students due to the nature of </w:t>
      </w:r>
      <w:r w:rsidR="0058117D">
        <w:rPr>
          <w:rFonts w:ascii="Times New Roman" w:hAnsi="Times New Roman" w:cs="Times New Roman"/>
          <w:sz w:val="24"/>
          <w:szCs w:val="24"/>
        </w:rPr>
        <w:t>our</w:t>
      </w:r>
      <w:r w:rsidRPr="001E101D">
        <w:rPr>
          <w:rFonts w:ascii="Times New Roman" w:hAnsi="Times New Roman" w:cs="Times New Roman"/>
          <w:sz w:val="24"/>
          <w:szCs w:val="24"/>
        </w:rPr>
        <w:t xml:space="preserve"> review (i.e., only the </w:t>
      </w:r>
      <w:r w:rsidR="00E90D7B" w:rsidRPr="00E90D7B">
        <w:rPr>
          <w:rFonts w:ascii="Times New Roman" w:hAnsi="Times New Roman" w:cs="Times New Roman"/>
          <w:sz w:val="24"/>
          <w:szCs w:val="24"/>
        </w:rPr>
        <w:t xml:space="preserve">statistical </w:t>
      </w:r>
      <w:r w:rsidRPr="001E101D">
        <w:rPr>
          <w:rFonts w:ascii="Times New Roman" w:hAnsi="Times New Roman" w:cs="Times New Roman"/>
          <w:sz w:val="24"/>
          <w:szCs w:val="24"/>
        </w:rPr>
        <w:t xml:space="preserve">significance, and not the </w:t>
      </w:r>
      <w:r w:rsidR="00C26463" w:rsidRPr="001E101D">
        <w:rPr>
          <w:rFonts w:ascii="Times New Roman" w:hAnsi="Times New Roman" w:cs="Times New Roman"/>
          <w:sz w:val="24"/>
          <w:szCs w:val="24"/>
        </w:rPr>
        <w:t>strength</w:t>
      </w:r>
      <w:r w:rsidRPr="001E101D">
        <w:rPr>
          <w:rFonts w:ascii="Times New Roman" w:hAnsi="Times New Roman" w:cs="Times New Roman"/>
          <w:sz w:val="24"/>
          <w:szCs w:val="24"/>
        </w:rPr>
        <w:t xml:space="preserve"> of the association, was examined).</w:t>
      </w:r>
      <w:r w:rsidR="00EE1C6C">
        <w:rPr>
          <w:rFonts w:ascii="Times New Roman" w:hAnsi="Times New Roman" w:cs="Times New Roman"/>
          <w:sz w:val="24"/>
          <w:szCs w:val="24"/>
        </w:rPr>
        <w:t xml:space="preserve"> </w:t>
      </w:r>
      <w:r w:rsidRPr="001E101D">
        <w:rPr>
          <w:rFonts w:ascii="Times New Roman" w:hAnsi="Times New Roman" w:cs="Times New Roman"/>
          <w:sz w:val="24"/>
          <w:szCs w:val="24"/>
        </w:rPr>
        <w:t xml:space="preserve">Nevertheless, our findings seem to </w:t>
      </w:r>
      <w:r w:rsidRPr="00770CBE">
        <w:rPr>
          <w:rFonts w:ascii="Times New Roman" w:hAnsi="Times New Roman" w:cs="Times New Roman"/>
          <w:sz w:val="24"/>
          <w:szCs w:val="24"/>
        </w:rPr>
        <w:t xml:space="preserve">reinforce </w:t>
      </w:r>
      <w:r w:rsidR="00EE1C6C" w:rsidRPr="00770CBE">
        <w:rPr>
          <w:rFonts w:ascii="Times New Roman" w:hAnsi="Times New Roman" w:cs="Times New Roman"/>
          <w:sz w:val="24"/>
          <w:szCs w:val="24"/>
        </w:rPr>
        <w:t>the idea that</w:t>
      </w:r>
      <w:r w:rsidRPr="00770CBE">
        <w:rPr>
          <w:rFonts w:ascii="Times New Roman" w:hAnsi="Times New Roman" w:cs="Times New Roman"/>
          <w:sz w:val="24"/>
          <w:szCs w:val="24"/>
        </w:rPr>
        <w:t xml:space="preserve"> </w:t>
      </w:r>
      <w:r w:rsidR="00370EF8"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w:t>
      </w:r>
      <w:proofErr w:type="gramStart"/>
      <w:r w:rsidRPr="00770CBE">
        <w:rPr>
          <w:rFonts w:ascii="Times New Roman" w:hAnsi="Times New Roman" w:cs="Times New Roman"/>
          <w:sz w:val="24"/>
          <w:szCs w:val="24"/>
        </w:rPr>
        <w:t>is displace</w:t>
      </w:r>
      <w:r w:rsidR="00EE1C6C" w:rsidRPr="00770CBE">
        <w:rPr>
          <w:rFonts w:ascii="Times New Roman" w:hAnsi="Times New Roman" w:cs="Times New Roman"/>
          <w:sz w:val="24"/>
          <w:szCs w:val="24"/>
        </w:rPr>
        <w:t>d</w:t>
      </w:r>
      <w:proofErr w:type="gramEnd"/>
      <w:r w:rsidR="00EE1C6C" w:rsidRPr="00770CBE">
        <w:rPr>
          <w:rFonts w:ascii="Times New Roman" w:hAnsi="Times New Roman" w:cs="Times New Roman"/>
          <w:sz w:val="24"/>
          <w:szCs w:val="24"/>
        </w:rPr>
        <w:t xml:space="preserve"> by</w:t>
      </w:r>
      <w:r w:rsidRPr="00770CBE">
        <w:rPr>
          <w:rFonts w:ascii="Times New Roman" w:hAnsi="Times New Roman" w:cs="Times New Roman"/>
          <w:sz w:val="24"/>
          <w:szCs w:val="24"/>
        </w:rPr>
        <w:t xml:space="preserve"> physical</w:t>
      </w:r>
      <w:r w:rsidRPr="001E101D">
        <w:rPr>
          <w:rFonts w:ascii="Times New Roman" w:hAnsi="Times New Roman" w:cs="Times New Roman"/>
          <w:sz w:val="24"/>
          <w:szCs w:val="24"/>
        </w:rPr>
        <w:t xml:space="preserve"> activity (and </w:t>
      </w:r>
      <w:r w:rsidR="00E90D7B" w:rsidRPr="001E101D">
        <w:rPr>
          <w:rFonts w:ascii="Times New Roman" w:hAnsi="Times New Roman" w:cs="Times New Roman"/>
          <w:sz w:val="24"/>
          <w:szCs w:val="24"/>
        </w:rPr>
        <w:t>vice versa</w:t>
      </w:r>
      <w:r w:rsidRPr="001E101D">
        <w:rPr>
          <w:rFonts w:ascii="Times New Roman" w:hAnsi="Times New Roman" w:cs="Times New Roman"/>
          <w:sz w:val="24"/>
          <w:szCs w:val="24"/>
        </w:rPr>
        <w:t>). As such, promoting physical activity (especially light</w:t>
      </w:r>
      <w:r w:rsidR="0096575F">
        <w:rPr>
          <w:rFonts w:ascii="Times New Roman" w:hAnsi="Times New Roman" w:cs="Times New Roman"/>
          <w:sz w:val="24"/>
          <w:szCs w:val="24"/>
        </w:rPr>
        <w:t>-intensity</w:t>
      </w:r>
      <w:r w:rsidRPr="001E101D">
        <w:rPr>
          <w:rFonts w:ascii="Times New Roman" w:hAnsi="Times New Roman" w:cs="Times New Roman"/>
          <w:sz w:val="24"/>
          <w:szCs w:val="24"/>
        </w:rPr>
        <w:t xml:space="preserve"> physical activity) may be a good way to reduce </w:t>
      </w:r>
      <w:r w:rsidR="00370EF8">
        <w:rPr>
          <w:rFonts w:ascii="Times New Roman" w:hAnsi="Times New Roman" w:cs="Times New Roman"/>
          <w:sz w:val="24"/>
          <w:szCs w:val="24"/>
        </w:rPr>
        <w:t>sedentary behaviour</w:t>
      </w:r>
      <w:r w:rsidRPr="001E101D">
        <w:rPr>
          <w:rFonts w:ascii="Times New Roman" w:hAnsi="Times New Roman" w:cs="Times New Roman"/>
          <w:sz w:val="24"/>
          <w:szCs w:val="24"/>
        </w:rPr>
        <w:t xml:space="preserve"> in university students.</w:t>
      </w:r>
    </w:p>
    <w:p w14:paraId="389B11D7" w14:textId="38EAC4FA" w:rsidR="008C7EA4" w:rsidRPr="001E101D" w:rsidRDefault="007258DF" w:rsidP="001E6778">
      <w:pPr>
        <w:spacing w:line="360" w:lineRule="auto"/>
        <w:jc w:val="both"/>
        <w:rPr>
          <w:rFonts w:ascii="Times New Roman" w:hAnsi="Times New Roman" w:cs="Times New Roman"/>
          <w:sz w:val="24"/>
          <w:szCs w:val="24"/>
        </w:rPr>
      </w:pPr>
      <w:r w:rsidRPr="00770CBE">
        <w:rPr>
          <w:rFonts w:ascii="Times New Roman" w:hAnsi="Times New Roman" w:cs="Times New Roman"/>
          <w:sz w:val="24"/>
          <w:szCs w:val="24"/>
        </w:rPr>
        <w:lastRenderedPageBreak/>
        <w:t>Indeterminate</w:t>
      </w:r>
      <w:r w:rsidR="00B21C18" w:rsidRPr="00770CBE">
        <w:rPr>
          <w:rFonts w:ascii="Times New Roman" w:hAnsi="Times New Roman" w:cs="Times New Roman"/>
          <w:sz w:val="24"/>
          <w:szCs w:val="24"/>
        </w:rPr>
        <w:t xml:space="preserve"> </w:t>
      </w:r>
      <w:r w:rsidR="008C7EA4" w:rsidRPr="00770CBE">
        <w:rPr>
          <w:rFonts w:ascii="Times New Roman" w:hAnsi="Times New Roman" w:cs="Times New Roman"/>
          <w:sz w:val="24"/>
          <w:szCs w:val="24"/>
        </w:rPr>
        <w:t xml:space="preserve">associations </w:t>
      </w:r>
      <w:proofErr w:type="gramStart"/>
      <w:r w:rsidR="008C7EA4" w:rsidRPr="00770CBE">
        <w:rPr>
          <w:rFonts w:ascii="Times New Roman" w:hAnsi="Times New Roman" w:cs="Times New Roman"/>
          <w:sz w:val="24"/>
          <w:szCs w:val="24"/>
        </w:rPr>
        <w:t>were found</w:t>
      </w:r>
      <w:proofErr w:type="gramEnd"/>
      <w:r w:rsidR="008C7EA4" w:rsidRPr="00770CBE">
        <w:rPr>
          <w:rFonts w:ascii="Times New Roman" w:hAnsi="Times New Roman" w:cs="Times New Roman"/>
          <w:sz w:val="24"/>
          <w:szCs w:val="24"/>
        </w:rPr>
        <w:t xml:space="preserve"> between obesity markers and screen time (TV). The relationship between </w:t>
      </w:r>
      <w:r w:rsidR="00370EF8" w:rsidRPr="00770CBE">
        <w:rPr>
          <w:rFonts w:ascii="Times New Roman" w:hAnsi="Times New Roman" w:cs="Times New Roman"/>
          <w:sz w:val="24"/>
          <w:szCs w:val="24"/>
        </w:rPr>
        <w:t>sedentary behaviour</w:t>
      </w:r>
      <w:r w:rsidR="008C7EA4" w:rsidRPr="00770CBE">
        <w:rPr>
          <w:rFonts w:ascii="Times New Roman" w:hAnsi="Times New Roman" w:cs="Times New Roman"/>
          <w:sz w:val="24"/>
          <w:szCs w:val="24"/>
        </w:rPr>
        <w:t xml:space="preserve"> and obesity </w:t>
      </w:r>
      <w:proofErr w:type="gramStart"/>
      <w:r w:rsidR="008C7EA4" w:rsidRPr="00770CBE">
        <w:rPr>
          <w:rFonts w:ascii="Times New Roman" w:hAnsi="Times New Roman" w:cs="Times New Roman"/>
          <w:sz w:val="24"/>
          <w:szCs w:val="24"/>
        </w:rPr>
        <w:t>has been extensively studied</w:t>
      </w:r>
      <w:proofErr w:type="gramEnd"/>
      <w:r w:rsidR="0098752B" w:rsidRPr="00770CBE">
        <w:rPr>
          <w:rFonts w:ascii="Times New Roman" w:hAnsi="Times New Roman" w:cs="Times New Roman"/>
          <w:sz w:val="24"/>
          <w:szCs w:val="24"/>
        </w:rPr>
        <w:t xml:space="preserve"> in the literature. </w:t>
      </w:r>
      <w:r w:rsidR="008C7EA4" w:rsidRPr="00770CBE">
        <w:rPr>
          <w:rFonts w:ascii="Times New Roman" w:hAnsi="Times New Roman" w:cs="Times New Roman"/>
          <w:sz w:val="24"/>
          <w:szCs w:val="24"/>
        </w:rPr>
        <w:t>A recent review of reviews</w:t>
      </w:r>
      <w:r w:rsidR="00352F49" w:rsidRPr="00770CBE">
        <w:rPr>
          <w:rFonts w:ascii="Times New Roman" w:hAnsi="Times New Roman" w:cs="Times New Roman"/>
          <w:sz w:val="24"/>
          <w:szCs w:val="24"/>
        </w:rPr>
        <w:t xml:space="preserve"> (Biddle et al.</w:t>
      </w:r>
      <w:r w:rsidR="00872FBA" w:rsidRPr="00770CBE">
        <w:rPr>
          <w:rFonts w:ascii="Times New Roman" w:hAnsi="Times New Roman" w:cs="Times New Roman"/>
          <w:sz w:val="24"/>
          <w:szCs w:val="24"/>
        </w:rPr>
        <w:t>, 2017</w:t>
      </w:r>
      <w:r w:rsidR="008C7EA4" w:rsidRPr="00770CBE">
        <w:rPr>
          <w:rFonts w:ascii="Times New Roman" w:hAnsi="Times New Roman" w:cs="Times New Roman"/>
          <w:sz w:val="24"/>
          <w:szCs w:val="24"/>
        </w:rPr>
        <w:t xml:space="preserve">) found </w:t>
      </w:r>
      <w:r w:rsidR="0098752B" w:rsidRPr="00770CBE">
        <w:rPr>
          <w:rFonts w:ascii="Times New Roman" w:hAnsi="Times New Roman" w:cs="Times New Roman"/>
          <w:sz w:val="24"/>
          <w:szCs w:val="24"/>
        </w:rPr>
        <w:t xml:space="preserve">either inconclusive or </w:t>
      </w:r>
      <w:r w:rsidR="008C7EA4" w:rsidRPr="00770CBE">
        <w:rPr>
          <w:rFonts w:ascii="Times New Roman" w:hAnsi="Times New Roman" w:cs="Times New Roman"/>
          <w:sz w:val="24"/>
          <w:szCs w:val="24"/>
        </w:rPr>
        <w:t xml:space="preserve">small associations between self-reported </w:t>
      </w:r>
      <w:r w:rsidR="00370EF8" w:rsidRPr="00770CBE">
        <w:rPr>
          <w:rFonts w:ascii="Times New Roman" w:hAnsi="Times New Roman" w:cs="Times New Roman"/>
          <w:sz w:val="24"/>
          <w:szCs w:val="24"/>
        </w:rPr>
        <w:t>sedentary behaviour</w:t>
      </w:r>
      <w:r w:rsidR="008C7EA4" w:rsidRPr="00770CBE">
        <w:rPr>
          <w:rFonts w:ascii="Times New Roman" w:hAnsi="Times New Roman" w:cs="Times New Roman"/>
          <w:sz w:val="24"/>
          <w:szCs w:val="24"/>
        </w:rPr>
        <w:t xml:space="preserve"> and adiposity in </w:t>
      </w:r>
      <w:r w:rsidR="00352F49" w:rsidRPr="00770CBE">
        <w:rPr>
          <w:rFonts w:ascii="Times New Roman" w:hAnsi="Times New Roman" w:cs="Times New Roman"/>
          <w:sz w:val="24"/>
          <w:szCs w:val="24"/>
        </w:rPr>
        <w:t>adults</w:t>
      </w:r>
      <w:r w:rsidR="008C7EA4" w:rsidRPr="00770CBE">
        <w:rPr>
          <w:rFonts w:ascii="Times New Roman" w:hAnsi="Times New Roman" w:cs="Times New Roman"/>
          <w:sz w:val="24"/>
          <w:szCs w:val="24"/>
        </w:rPr>
        <w:t xml:space="preserve">, with </w:t>
      </w:r>
      <w:r w:rsidR="00352F49" w:rsidRPr="00770CBE">
        <w:rPr>
          <w:rFonts w:ascii="Times New Roman" w:hAnsi="Times New Roman" w:cs="Times New Roman"/>
          <w:sz w:val="24"/>
          <w:szCs w:val="24"/>
        </w:rPr>
        <w:t>device-based</w:t>
      </w:r>
      <w:r w:rsidR="008C7EA4" w:rsidRPr="00770CBE">
        <w:rPr>
          <w:rFonts w:ascii="Times New Roman" w:hAnsi="Times New Roman" w:cs="Times New Roman"/>
          <w:sz w:val="24"/>
          <w:szCs w:val="24"/>
        </w:rPr>
        <w:t xml:space="preserve"> </w:t>
      </w:r>
      <w:r w:rsidR="00370EF8" w:rsidRPr="00770CBE">
        <w:rPr>
          <w:rFonts w:ascii="Times New Roman" w:hAnsi="Times New Roman" w:cs="Times New Roman"/>
          <w:sz w:val="24"/>
          <w:szCs w:val="24"/>
        </w:rPr>
        <w:t>sedentary behaviour</w:t>
      </w:r>
      <w:r w:rsidR="004A1C91" w:rsidRPr="00770CBE">
        <w:rPr>
          <w:rFonts w:ascii="Times New Roman" w:hAnsi="Times New Roman" w:cs="Times New Roman"/>
          <w:sz w:val="24"/>
          <w:szCs w:val="24"/>
        </w:rPr>
        <w:t xml:space="preserve"> yielding null associations.</w:t>
      </w:r>
      <w:r w:rsidR="004A1C91" w:rsidRPr="00770CBE">
        <w:t xml:space="preserve"> </w:t>
      </w:r>
      <w:r w:rsidR="004A1C91" w:rsidRPr="00770CBE">
        <w:rPr>
          <w:rFonts w:ascii="Times New Roman" w:hAnsi="Times New Roman" w:cs="Times New Roman"/>
          <w:sz w:val="24"/>
          <w:szCs w:val="24"/>
        </w:rPr>
        <w:t>The authors concluded that</w:t>
      </w:r>
      <w:r w:rsidR="004A1C91" w:rsidRPr="00770CBE">
        <w:t xml:space="preserve"> ‘</w:t>
      </w:r>
      <w:r w:rsidR="004A1C91" w:rsidRPr="00770CBE">
        <w:rPr>
          <w:rFonts w:ascii="Times New Roman" w:hAnsi="Times New Roman" w:cs="Times New Roman"/>
          <w:sz w:val="24"/>
          <w:szCs w:val="24"/>
        </w:rPr>
        <w:t>evidence is generally not supportive of the association between sedentary behaviour and adiposity and obesity’ (</w:t>
      </w:r>
      <w:r w:rsidR="00BB21BA" w:rsidRPr="00770CBE">
        <w:rPr>
          <w:rFonts w:ascii="Times New Roman" w:hAnsi="Times New Roman" w:cs="Times New Roman"/>
          <w:sz w:val="24"/>
          <w:szCs w:val="24"/>
        </w:rPr>
        <w:t xml:space="preserve">Biddle et al., 2017, </w:t>
      </w:r>
      <w:r w:rsidR="004A1C91" w:rsidRPr="00770CBE">
        <w:rPr>
          <w:rFonts w:ascii="Times New Roman" w:hAnsi="Times New Roman" w:cs="Times New Roman"/>
          <w:sz w:val="24"/>
          <w:szCs w:val="24"/>
        </w:rPr>
        <w:t xml:space="preserve">p. 144). </w:t>
      </w:r>
      <w:r w:rsidR="008C7EA4" w:rsidRPr="00770CBE">
        <w:rPr>
          <w:rFonts w:ascii="Times New Roman" w:hAnsi="Times New Roman" w:cs="Times New Roman"/>
          <w:sz w:val="24"/>
          <w:szCs w:val="24"/>
        </w:rPr>
        <w:t xml:space="preserve">Given the inconsistency in the </w:t>
      </w:r>
      <w:r w:rsidR="00370EF8" w:rsidRPr="00770CBE">
        <w:rPr>
          <w:rFonts w:ascii="Times New Roman" w:hAnsi="Times New Roman" w:cs="Times New Roman"/>
          <w:sz w:val="24"/>
          <w:szCs w:val="24"/>
        </w:rPr>
        <w:t>sedentary behaviour</w:t>
      </w:r>
      <w:r w:rsidR="008C7EA4" w:rsidRPr="00770CBE">
        <w:rPr>
          <w:rFonts w:ascii="Times New Roman" w:hAnsi="Times New Roman" w:cs="Times New Roman"/>
          <w:sz w:val="24"/>
          <w:szCs w:val="24"/>
        </w:rPr>
        <w:t xml:space="preserve">-obesity relationship </w:t>
      </w:r>
      <w:r w:rsidR="000060D2" w:rsidRPr="00770CBE">
        <w:rPr>
          <w:rFonts w:ascii="Times New Roman" w:hAnsi="Times New Roman" w:cs="Times New Roman"/>
          <w:sz w:val="24"/>
          <w:szCs w:val="24"/>
        </w:rPr>
        <w:t xml:space="preserve">found in </w:t>
      </w:r>
      <w:r w:rsidR="008C7EA4" w:rsidRPr="00770CBE">
        <w:rPr>
          <w:rFonts w:ascii="Times New Roman" w:hAnsi="Times New Roman" w:cs="Times New Roman"/>
          <w:sz w:val="24"/>
          <w:szCs w:val="24"/>
        </w:rPr>
        <w:t xml:space="preserve">our review, </w:t>
      </w:r>
      <w:r w:rsidR="000060D2" w:rsidRPr="00770CBE">
        <w:rPr>
          <w:rFonts w:ascii="Times New Roman" w:hAnsi="Times New Roman" w:cs="Times New Roman"/>
          <w:sz w:val="24"/>
          <w:szCs w:val="24"/>
        </w:rPr>
        <w:t xml:space="preserve">this </w:t>
      </w:r>
      <w:r w:rsidR="008C7EA4" w:rsidRPr="00770CBE">
        <w:rPr>
          <w:rFonts w:ascii="Times New Roman" w:hAnsi="Times New Roman" w:cs="Times New Roman"/>
          <w:sz w:val="24"/>
          <w:szCs w:val="24"/>
        </w:rPr>
        <w:t xml:space="preserve">conclusion </w:t>
      </w:r>
      <w:r w:rsidR="000060D2" w:rsidRPr="00770CBE">
        <w:rPr>
          <w:rFonts w:ascii="Times New Roman" w:hAnsi="Times New Roman" w:cs="Times New Roman"/>
          <w:sz w:val="24"/>
          <w:szCs w:val="24"/>
        </w:rPr>
        <w:t xml:space="preserve">may </w:t>
      </w:r>
      <w:r w:rsidR="008C7EA4" w:rsidRPr="00770CBE">
        <w:rPr>
          <w:rFonts w:ascii="Times New Roman" w:hAnsi="Times New Roman" w:cs="Times New Roman"/>
          <w:sz w:val="24"/>
          <w:szCs w:val="24"/>
        </w:rPr>
        <w:t xml:space="preserve">also </w:t>
      </w:r>
      <w:r w:rsidR="000060D2" w:rsidRPr="00770CBE">
        <w:rPr>
          <w:rFonts w:ascii="Times New Roman" w:hAnsi="Times New Roman" w:cs="Times New Roman"/>
          <w:sz w:val="24"/>
          <w:szCs w:val="24"/>
        </w:rPr>
        <w:t xml:space="preserve">apply </w:t>
      </w:r>
      <w:r w:rsidR="007640D8" w:rsidRPr="00770CBE">
        <w:rPr>
          <w:rFonts w:ascii="Times New Roman" w:hAnsi="Times New Roman" w:cs="Times New Roman"/>
          <w:sz w:val="24"/>
          <w:szCs w:val="24"/>
        </w:rPr>
        <w:t>to</w:t>
      </w:r>
      <w:r w:rsidR="008C7EA4" w:rsidRPr="00770CBE">
        <w:rPr>
          <w:rFonts w:ascii="Times New Roman" w:hAnsi="Times New Roman" w:cs="Times New Roman"/>
          <w:sz w:val="24"/>
          <w:szCs w:val="24"/>
        </w:rPr>
        <w:t xml:space="preserve"> </w:t>
      </w:r>
      <w:r w:rsidR="0050211E" w:rsidRPr="00770CBE">
        <w:rPr>
          <w:rFonts w:ascii="Times New Roman" w:hAnsi="Times New Roman" w:cs="Times New Roman"/>
          <w:sz w:val="24"/>
          <w:szCs w:val="24"/>
        </w:rPr>
        <w:t>university students</w:t>
      </w:r>
      <w:r w:rsidR="008C7EA4" w:rsidRPr="00770CBE">
        <w:rPr>
          <w:rFonts w:ascii="Times New Roman" w:hAnsi="Times New Roman" w:cs="Times New Roman"/>
          <w:sz w:val="24"/>
          <w:szCs w:val="24"/>
        </w:rPr>
        <w:t xml:space="preserve">. Further research </w:t>
      </w:r>
      <w:proofErr w:type="gramStart"/>
      <w:r w:rsidR="008C7EA4" w:rsidRPr="00770CBE">
        <w:rPr>
          <w:rFonts w:ascii="Times New Roman" w:hAnsi="Times New Roman" w:cs="Times New Roman"/>
          <w:sz w:val="24"/>
          <w:szCs w:val="24"/>
        </w:rPr>
        <w:t>is needed</w:t>
      </w:r>
      <w:proofErr w:type="gramEnd"/>
      <w:r w:rsidR="008C7EA4" w:rsidRPr="00770CBE">
        <w:rPr>
          <w:rFonts w:ascii="Times New Roman" w:hAnsi="Times New Roman" w:cs="Times New Roman"/>
          <w:sz w:val="24"/>
          <w:szCs w:val="24"/>
        </w:rPr>
        <w:t xml:space="preserve"> to clarify if total or </w:t>
      </w:r>
      <w:r w:rsidR="007640D8" w:rsidRPr="00770CBE">
        <w:rPr>
          <w:rFonts w:ascii="Times New Roman" w:hAnsi="Times New Roman" w:cs="Times New Roman"/>
          <w:sz w:val="24"/>
          <w:szCs w:val="24"/>
        </w:rPr>
        <w:t>domain-</w:t>
      </w:r>
      <w:r w:rsidR="008C7EA4" w:rsidRPr="00770CBE">
        <w:rPr>
          <w:rFonts w:ascii="Times New Roman" w:hAnsi="Times New Roman" w:cs="Times New Roman"/>
          <w:sz w:val="24"/>
          <w:szCs w:val="24"/>
        </w:rPr>
        <w:t xml:space="preserve">specific </w:t>
      </w:r>
      <w:r w:rsidR="007640D8" w:rsidRPr="00770CBE">
        <w:rPr>
          <w:rFonts w:ascii="Times New Roman" w:hAnsi="Times New Roman" w:cs="Times New Roman"/>
          <w:sz w:val="24"/>
          <w:szCs w:val="24"/>
        </w:rPr>
        <w:t xml:space="preserve">sedentary behaviours </w:t>
      </w:r>
      <w:r w:rsidR="008C7EA4" w:rsidRPr="00770CBE">
        <w:rPr>
          <w:rFonts w:ascii="Times New Roman" w:hAnsi="Times New Roman" w:cs="Times New Roman"/>
          <w:sz w:val="24"/>
          <w:szCs w:val="24"/>
        </w:rPr>
        <w:t xml:space="preserve">are somehow associated with obesity in university students. Identifying which variables are consistently associated with obesity should be of concern </w:t>
      </w:r>
      <w:r w:rsidR="000060D2" w:rsidRPr="00770CBE">
        <w:rPr>
          <w:rFonts w:ascii="Times New Roman" w:hAnsi="Times New Roman" w:cs="Times New Roman"/>
          <w:sz w:val="24"/>
          <w:szCs w:val="24"/>
        </w:rPr>
        <w:t xml:space="preserve">to </w:t>
      </w:r>
      <w:r w:rsidR="008C7EA4" w:rsidRPr="00770CBE">
        <w:rPr>
          <w:rFonts w:ascii="Times New Roman" w:hAnsi="Times New Roman" w:cs="Times New Roman"/>
          <w:sz w:val="24"/>
          <w:szCs w:val="24"/>
        </w:rPr>
        <w:t>researchers</w:t>
      </w:r>
      <w:r w:rsidR="008C7EA4" w:rsidRPr="001E101D">
        <w:rPr>
          <w:rFonts w:ascii="Times New Roman" w:hAnsi="Times New Roman" w:cs="Times New Roman"/>
          <w:sz w:val="24"/>
          <w:szCs w:val="24"/>
        </w:rPr>
        <w:t>, considering the high prevalence of overweight and obesity among university students from both devel</w:t>
      </w:r>
      <w:r w:rsidR="00C26463" w:rsidRPr="001E101D">
        <w:rPr>
          <w:rFonts w:ascii="Times New Roman" w:hAnsi="Times New Roman" w:cs="Times New Roman"/>
          <w:sz w:val="24"/>
          <w:szCs w:val="24"/>
        </w:rPr>
        <w:t>oping and developed countries (Peltzer et al., 2014</w:t>
      </w:r>
      <w:r w:rsidR="008C7EA4" w:rsidRPr="001E101D">
        <w:rPr>
          <w:rFonts w:ascii="Times New Roman" w:hAnsi="Times New Roman" w:cs="Times New Roman"/>
          <w:sz w:val="24"/>
          <w:szCs w:val="24"/>
        </w:rPr>
        <w:t>).</w:t>
      </w:r>
    </w:p>
    <w:p w14:paraId="4888CE65" w14:textId="77777777" w:rsidR="0050211E" w:rsidRPr="000A6A25" w:rsidRDefault="0050211E"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t>Directions and recommendations for future research</w:t>
      </w:r>
    </w:p>
    <w:p w14:paraId="4362D3BB" w14:textId="390D834C" w:rsidR="0050211E" w:rsidRPr="001E101D" w:rsidRDefault="0050211E"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As found in previous review</w:t>
      </w:r>
      <w:r w:rsidR="00872FBA" w:rsidRPr="001E101D">
        <w:rPr>
          <w:rFonts w:ascii="Times New Roman" w:hAnsi="Times New Roman" w:cs="Times New Roman"/>
          <w:sz w:val="24"/>
          <w:szCs w:val="24"/>
        </w:rPr>
        <w:t xml:space="preserve">s of </w:t>
      </w:r>
      <w:r w:rsidR="000D3C36">
        <w:rPr>
          <w:rFonts w:ascii="Times New Roman" w:hAnsi="Times New Roman" w:cs="Times New Roman"/>
          <w:sz w:val="24"/>
          <w:szCs w:val="24"/>
        </w:rPr>
        <w:t>sedentary behaviour</w:t>
      </w:r>
      <w:r w:rsidR="00872FBA" w:rsidRPr="001E101D">
        <w:rPr>
          <w:rFonts w:ascii="Times New Roman" w:hAnsi="Times New Roman" w:cs="Times New Roman"/>
          <w:sz w:val="24"/>
          <w:szCs w:val="24"/>
        </w:rPr>
        <w:t xml:space="preserve"> </w:t>
      </w:r>
      <w:r w:rsidR="0058117D">
        <w:rPr>
          <w:rFonts w:ascii="Times New Roman" w:hAnsi="Times New Roman" w:cs="Times New Roman"/>
          <w:sz w:val="24"/>
          <w:szCs w:val="24"/>
        </w:rPr>
        <w:t>in</w:t>
      </w:r>
      <w:r w:rsidR="00872FBA" w:rsidRPr="001E101D">
        <w:rPr>
          <w:rFonts w:ascii="Times New Roman" w:hAnsi="Times New Roman" w:cs="Times New Roman"/>
          <w:sz w:val="24"/>
          <w:szCs w:val="24"/>
        </w:rPr>
        <w:t xml:space="preserve"> adults (e.g., Rhodes et al., 2012</w:t>
      </w:r>
      <w:r w:rsidRPr="001E101D">
        <w:rPr>
          <w:rFonts w:ascii="Times New Roman" w:hAnsi="Times New Roman" w:cs="Times New Roman"/>
          <w:sz w:val="24"/>
          <w:szCs w:val="24"/>
        </w:rPr>
        <w:t>), the majority of correlates</w:t>
      </w:r>
      <w:r w:rsidR="00457F68">
        <w:rPr>
          <w:rFonts w:ascii="Times New Roman" w:hAnsi="Times New Roman" w:cs="Times New Roman"/>
          <w:sz w:val="24"/>
          <w:szCs w:val="24"/>
        </w:rPr>
        <w:t xml:space="preserve"> investigated</w:t>
      </w:r>
      <w:r w:rsidRPr="001E101D">
        <w:rPr>
          <w:rFonts w:ascii="Times New Roman" w:hAnsi="Times New Roman" w:cs="Times New Roman"/>
          <w:sz w:val="24"/>
          <w:szCs w:val="24"/>
        </w:rPr>
        <w:t xml:space="preserve"> were intrapersonal, with a limited number of studies having examined </w:t>
      </w:r>
      <w:r w:rsidR="00D7009B">
        <w:rPr>
          <w:rFonts w:ascii="Times New Roman" w:hAnsi="Times New Roman" w:cs="Times New Roman"/>
          <w:sz w:val="24"/>
          <w:szCs w:val="24"/>
        </w:rPr>
        <w:t>interpersonal</w:t>
      </w:r>
      <w:r w:rsidR="00457F68">
        <w:rPr>
          <w:rFonts w:ascii="Times New Roman" w:hAnsi="Times New Roman" w:cs="Times New Roman"/>
          <w:sz w:val="24"/>
          <w:szCs w:val="24"/>
        </w:rPr>
        <w:t xml:space="preserve">, environmental, or time </w:t>
      </w:r>
      <w:r w:rsidR="00F12291" w:rsidRPr="00770CBE">
        <w:rPr>
          <w:rFonts w:ascii="Times New Roman" w:hAnsi="Times New Roman" w:cs="Times New Roman"/>
          <w:sz w:val="24"/>
          <w:szCs w:val="24"/>
        </w:rPr>
        <w:t>variables</w:t>
      </w:r>
      <w:r w:rsidRPr="00770CBE">
        <w:rPr>
          <w:rFonts w:ascii="Times New Roman" w:hAnsi="Times New Roman" w:cs="Times New Roman"/>
          <w:sz w:val="24"/>
          <w:szCs w:val="24"/>
        </w:rPr>
        <w:t xml:space="preserve">. </w:t>
      </w:r>
      <w:r w:rsidR="008F2A04" w:rsidRPr="00770CBE">
        <w:rPr>
          <w:rFonts w:ascii="Times New Roman" w:hAnsi="Times New Roman" w:cs="Times New Roman"/>
          <w:sz w:val="24"/>
          <w:szCs w:val="24"/>
        </w:rPr>
        <w:t xml:space="preserve">In our </w:t>
      </w:r>
      <w:r w:rsidR="00973469" w:rsidRPr="00770CBE">
        <w:rPr>
          <w:rFonts w:ascii="Times New Roman" w:hAnsi="Times New Roman" w:cs="Times New Roman"/>
          <w:sz w:val="24"/>
          <w:szCs w:val="24"/>
        </w:rPr>
        <w:t>review</w:t>
      </w:r>
      <w:r w:rsidRPr="00770CBE">
        <w:rPr>
          <w:rFonts w:ascii="Times New Roman" w:hAnsi="Times New Roman" w:cs="Times New Roman"/>
          <w:sz w:val="24"/>
          <w:szCs w:val="24"/>
        </w:rPr>
        <w:t>,</w:t>
      </w:r>
      <w:r w:rsidR="00D67C35" w:rsidRPr="00770CBE">
        <w:rPr>
          <w:rFonts w:ascii="Times New Roman" w:hAnsi="Times New Roman" w:cs="Times New Roman"/>
          <w:sz w:val="24"/>
          <w:szCs w:val="24"/>
        </w:rPr>
        <w:t xml:space="preserve"> </w:t>
      </w:r>
      <w:r w:rsidRPr="00770CBE">
        <w:rPr>
          <w:rFonts w:ascii="Times New Roman" w:hAnsi="Times New Roman" w:cs="Times New Roman"/>
          <w:sz w:val="24"/>
          <w:szCs w:val="24"/>
        </w:rPr>
        <w:t xml:space="preserve">only intrapersonal correlates </w:t>
      </w:r>
      <w:proofErr w:type="gramStart"/>
      <w:r w:rsidRPr="00770CBE">
        <w:rPr>
          <w:rFonts w:ascii="Times New Roman" w:hAnsi="Times New Roman" w:cs="Times New Roman"/>
          <w:sz w:val="24"/>
          <w:szCs w:val="24"/>
        </w:rPr>
        <w:t>were investigated</w:t>
      </w:r>
      <w:proofErr w:type="gramEnd"/>
      <w:r w:rsidRPr="00770CBE">
        <w:rPr>
          <w:rFonts w:ascii="Times New Roman" w:hAnsi="Times New Roman" w:cs="Times New Roman"/>
          <w:sz w:val="24"/>
          <w:szCs w:val="24"/>
        </w:rPr>
        <w:t xml:space="preserve"> frequently enough</w:t>
      </w:r>
      <w:r w:rsidR="002E7765" w:rsidRPr="00770CBE">
        <w:rPr>
          <w:rFonts w:ascii="Times New Roman" w:hAnsi="Times New Roman" w:cs="Times New Roman"/>
          <w:sz w:val="24"/>
          <w:szCs w:val="24"/>
        </w:rPr>
        <w:t xml:space="preserve"> (four or more</w:t>
      </w:r>
      <w:r w:rsidR="00973469" w:rsidRPr="00770CBE">
        <w:rPr>
          <w:rFonts w:ascii="Times New Roman" w:hAnsi="Times New Roman" w:cs="Times New Roman"/>
          <w:sz w:val="24"/>
          <w:szCs w:val="24"/>
        </w:rPr>
        <w:t xml:space="preserve"> times)</w:t>
      </w:r>
      <w:r w:rsidRPr="00770CBE">
        <w:rPr>
          <w:rFonts w:ascii="Times New Roman" w:hAnsi="Times New Roman" w:cs="Times New Roman"/>
          <w:sz w:val="24"/>
          <w:szCs w:val="24"/>
        </w:rPr>
        <w:t xml:space="preserve"> to determine associations</w:t>
      </w:r>
      <w:r w:rsidR="00BB21BA" w:rsidRPr="00770CBE">
        <w:rPr>
          <w:rFonts w:ascii="Times New Roman" w:hAnsi="Times New Roman" w:cs="Times New Roman"/>
          <w:sz w:val="24"/>
          <w:szCs w:val="24"/>
        </w:rPr>
        <w:t xml:space="preserve"> with sedentary behaviour</w:t>
      </w:r>
      <w:r w:rsidRPr="00770CBE">
        <w:rPr>
          <w:rFonts w:ascii="Times New Roman" w:hAnsi="Times New Roman" w:cs="Times New Roman"/>
          <w:sz w:val="24"/>
          <w:szCs w:val="24"/>
        </w:rPr>
        <w:t xml:space="preserve">. </w:t>
      </w:r>
      <w:r w:rsidR="00973469" w:rsidRPr="00770CBE">
        <w:rPr>
          <w:rFonts w:ascii="Times New Roman" w:hAnsi="Times New Roman" w:cs="Times New Roman"/>
          <w:sz w:val="24"/>
          <w:szCs w:val="24"/>
        </w:rPr>
        <w:t>This</w:t>
      </w:r>
      <w:r w:rsidRPr="00770CBE">
        <w:rPr>
          <w:rFonts w:ascii="Times New Roman" w:hAnsi="Times New Roman" w:cs="Times New Roman"/>
          <w:sz w:val="24"/>
          <w:szCs w:val="24"/>
        </w:rPr>
        <w:t xml:space="preserve"> </w:t>
      </w:r>
      <w:r w:rsidR="008F2A04" w:rsidRPr="00770CBE">
        <w:rPr>
          <w:rFonts w:ascii="Times New Roman" w:hAnsi="Times New Roman" w:cs="Times New Roman"/>
          <w:sz w:val="24"/>
          <w:szCs w:val="24"/>
        </w:rPr>
        <w:t xml:space="preserve">underscores </w:t>
      </w:r>
      <w:r w:rsidRPr="00770CBE">
        <w:rPr>
          <w:rFonts w:ascii="Times New Roman" w:hAnsi="Times New Roman" w:cs="Times New Roman"/>
          <w:sz w:val="24"/>
          <w:szCs w:val="24"/>
        </w:rPr>
        <w:t xml:space="preserve">the need for further research on potential correlates of </w:t>
      </w:r>
      <w:r w:rsidR="000D3C36"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that cover the full socio-ecologic</w:t>
      </w:r>
      <w:r w:rsidR="004D3A48" w:rsidRPr="00770CBE">
        <w:rPr>
          <w:rFonts w:ascii="Times New Roman" w:hAnsi="Times New Roman" w:cs="Times New Roman"/>
          <w:sz w:val="24"/>
          <w:szCs w:val="24"/>
        </w:rPr>
        <w:t>al</w:t>
      </w:r>
      <w:r w:rsidRPr="00770CBE">
        <w:rPr>
          <w:rFonts w:ascii="Times New Roman" w:hAnsi="Times New Roman" w:cs="Times New Roman"/>
          <w:sz w:val="24"/>
          <w:szCs w:val="24"/>
        </w:rPr>
        <w:t xml:space="preserve"> breadth</w:t>
      </w:r>
      <w:r w:rsidR="00137A3A" w:rsidRPr="00770CBE">
        <w:rPr>
          <w:rFonts w:ascii="Times New Roman" w:hAnsi="Times New Roman" w:cs="Times New Roman"/>
          <w:sz w:val="24"/>
          <w:szCs w:val="24"/>
        </w:rPr>
        <w:t xml:space="preserve"> (Sallis et al., 2008)</w:t>
      </w:r>
      <w:r w:rsidRPr="00770CBE">
        <w:rPr>
          <w:rFonts w:ascii="Times New Roman" w:hAnsi="Times New Roman" w:cs="Times New Roman"/>
          <w:sz w:val="24"/>
          <w:szCs w:val="24"/>
        </w:rPr>
        <w:t xml:space="preserve">. In addition, a special focus on modifiable correlates is required to address the </w:t>
      </w:r>
      <w:r w:rsidR="008F2A04" w:rsidRPr="00770CBE">
        <w:rPr>
          <w:rFonts w:ascii="Times New Roman" w:hAnsi="Times New Roman" w:cs="Times New Roman"/>
          <w:sz w:val="24"/>
          <w:szCs w:val="24"/>
        </w:rPr>
        <w:t xml:space="preserve">issue </w:t>
      </w:r>
      <w:r w:rsidRPr="00770CBE">
        <w:rPr>
          <w:rFonts w:ascii="Times New Roman" w:hAnsi="Times New Roman" w:cs="Times New Roman"/>
          <w:sz w:val="24"/>
          <w:szCs w:val="24"/>
        </w:rPr>
        <w:t xml:space="preserve">of reducing </w:t>
      </w:r>
      <w:r w:rsidR="000D3C36"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in university students. While non-</w:t>
      </w:r>
      <w:r w:rsidRPr="001E101D">
        <w:rPr>
          <w:rFonts w:ascii="Times New Roman" w:hAnsi="Times New Roman" w:cs="Times New Roman"/>
          <w:sz w:val="24"/>
          <w:szCs w:val="24"/>
        </w:rPr>
        <w:t xml:space="preserve">modifiable correlates (e.g., sociodemographic) </w:t>
      </w:r>
      <w:r w:rsidR="00973469">
        <w:rPr>
          <w:rFonts w:ascii="Times New Roman" w:hAnsi="Times New Roman" w:cs="Times New Roman"/>
          <w:sz w:val="24"/>
          <w:szCs w:val="24"/>
        </w:rPr>
        <w:t>might be</w:t>
      </w:r>
      <w:r w:rsidRPr="001E101D">
        <w:rPr>
          <w:rFonts w:ascii="Times New Roman" w:hAnsi="Times New Roman" w:cs="Times New Roman"/>
          <w:sz w:val="24"/>
          <w:szCs w:val="24"/>
        </w:rPr>
        <w:t xml:space="preserve"> of interest to signal sub-population targets, design of future interventions </w:t>
      </w:r>
      <w:proofErr w:type="gramStart"/>
      <w:r w:rsidRPr="001E101D">
        <w:rPr>
          <w:rFonts w:ascii="Times New Roman" w:hAnsi="Times New Roman" w:cs="Times New Roman"/>
          <w:sz w:val="24"/>
          <w:szCs w:val="24"/>
        </w:rPr>
        <w:t>should be informed</w:t>
      </w:r>
      <w:proofErr w:type="gramEnd"/>
      <w:r w:rsidRPr="001E101D">
        <w:rPr>
          <w:rFonts w:ascii="Times New Roman" w:hAnsi="Times New Roman" w:cs="Times New Roman"/>
          <w:sz w:val="24"/>
          <w:szCs w:val="24"/>
        </w:rPr>
        <w:t xml:space="preserve"> by research on modifiable </w:t>
      </w:r>
      <w:r w:rsidR="0019133C">
        <w:rPr>
          <w:rFonts w:ascii="Times New Roman" w:hAnsi="Times New Roman" w:cs="Times New Roman"/>
          <w:sz w:val="24"/>
          <w:szCs w:val="24"/>
        </w:rPr>
        <w:t>variables</w:t>
      </w:r>
      <w:r w:rsidR="0019133C" w:rsidRPr="001E101D">
        <w:rPr>
          <w:rFonts w:ascii="Times New Roman" w:hAnsi="Times New Roman" w:cs="Times New Roman"/>
          <w:sz w:val="24"/>
          <w:szCs w:val="24"/>
        </w:rPr>
        <w:t xml:space="preserve"> </w:t>
      </w:r>
      <w:r w:rsidR="00457F68">
        <w:rPr>
          <w:rFonts w:ascii="Times New Roman" w:hAnsi="Times New Roman" w:cs="Times New Roman"/>
          <w:sz w:val="24"/>
          <w:szCs w:val="24"/>
        </w:rPr>
        <w:t>that have been consistent</w:t>
      </w:r>
      <w:r w:rsidR="00CC7F57">
        <w:rPr>
          <w:rFonts w:ascii="Times New Roman" w:hAnsi="Times New Roman" w:cs="Times New Roman"/>
          <w:sz w:val="24"/>
          <w:szCs w:val="24"/>
        </w:rPr>
        <w:t>ly</w:t>
      </w:r>
      <w:r w:rsidRPr="001E101D">
        <w:rPr>
          <w:rFonts w:ascii="Times New Roman" w:hAnsi="Times New Roman" w:cs="Times New Roman"/>
          <w:sz w:val="24"/>
          <w:szCs w:val="24"/>
        </w:rPr>
        <w:t xml:space="preserve"> and sufficiently associated with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In this regard, intervention development also requires evidence on determinants (rather than correlates) of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Most of the studies in our review were cross-sectional; therefore, the evidence for true determinants remains elusive. Longitudinal and experimental studies would be necessary to examine whether these </w:t>
      </w:r>
      <w:r w:rsidR="00C14F29">
        <w:rPr>
          <w:rFonts w:ascii="Times New Roman" w:hAnsi="Times New Roman" w:cs="Times New Roman"/>
          <w:sz w:val="24"/>
          <w:szCs w:val="24"/>
        </w:rPr>
        <w:t>variables</w:t>
      </w:r>
      <w:r w:rsidRPr="001E101D">
        <w:rPr>
          <w:rFonts w:ascii="Times New Roman" w:hAnsi="Times New Roman" w:cs="Times New Roman"/>
          <w:sz w:val="24"/>
          <w:szCs w:val="24"/>
        </w:rPr>
        <w:t xml:space="preserve"> are in fact </w:t>
      </w:r>
      <w:r w:rsidRPr="00770CBE">
        <w:rPr>
          <w:rFonts w:ascii="Times New Roman" w:hAnsi="Times New Roman" w:cs="Times New Roman"/>
          <w:sz w:val="24"/>
          <w:szCs w:val="24"/>
        </w:rPr>
        <w:t xml:space="preserve">determinants </w:t>
      </w:r>
      <w:r w:rsidR="00C14F29" w:rsidRPr="00770CBE">
        <w:rPr>
          <w:rFonts w:ascii="Times New Roman" w:hAnsi="Times New Roman" w:cs="Times New Roman"/>
          <w:sz w:val="24"/>
          <w:szCs w:val="24"/>
        </w:rPr>
        <w:t>causally related to</w:t>
      </w:r>
      <w:r w:rsidRPr="001E101D">
        <w:rPr>
          <w:rFonts w:ascii="Times New Roman" w:hAnsi="Times New Roman" w:cs="Times New Roman"/>
          <w:sz w:val="24"/>
          <w:szCs w:val="24"/>
        </w:rPr>
        <w:t xml:space="preserve">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w:t>
      </w:r>
    </w:p>
    <w:p w14:paraId="41617B02" w14:textId="5BA168D2" w:rsidR="0050211E" w:rsidRPr="001E101D" w:rsidRDefault="0050211E"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In terms of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measurement, there was a predominance of self-reports, with few studies relying on accelerometer-based measures. Self-reports tend to underestimate </w:t>
      </w:r>
      <w:r w:rsidR="000D3C36">
        <w:rPr>
          <w:rFonts w:ascii="Times New Roman" w:hAnsi="Times New Roman" w:cs="Times New Roman"/>
          <w:sz w:val="24"/>
          <w:szCs w:val="24"/>
        </w:rPr>
        <w:lastRenderedPageBreak/>
        <w:t>sedentary behaviour</w:t>
      </w:r>
      <w:r w:rsidRPr="001E101D">
        <w:rPr>
          <w:rFonts w:ascii="Times New Roman" w:hAnsi="Times New Roman" w:cs="Times New Roman"/>
          <w:sz w:val="24"/>
          <w:szCs w:val="24"/>
        </w:rPr>
        <w:t xml:space="preserve"> (Chastin, </w:t>
      </w:r>
      <w:r w:rsidR="00872FBA" w:rsidRPr="001E101D">
        <w:rPr>
          <w:rFonts w:ascii="Times New Roman" w:hAnsi="Times New Roman" w:cs="Times New Roman"/>
          <w:sz w:val="24"/>
          <w:szCs w:val="24"/>
        </w:rPr>
        <w:t xml:space="preserve">Culhane, &amp; Dall </w:t>
      </w:r>
      <w:r w:rsidRPr="001E101D">
        <w:rPr>
          <w:rFonts w:ascii="Times New Roman" w:hAnsi="Times New Roman" w:cs="Times New Roman"/>
          <w:sz w:val="24"/>
          <w:szCs w:val="24"/>
        </w:rPr>
        <w:t xml:space="preserve">2014), probably due to the difficulty to recall a behaviour highly prevalent and passive in nature. Accelerometer-based measures, however, are not exempt </w:t>
      </w:r>
      <w:r w:rsidR="000536B5">
        <w:rPr>
          <w:rFonts w:ascii="Times New Roman" w:hAnsi="Times New Roman" w:cs="Times New Roman"/>
          <w:sz w:val="24"/>
          <w:szCs w:val="24"/>
        </w:rPr>
        <w:t>from</w:t>
      </w:r>
      <w:r w:rsidR="000536B5" w:rsidRPr="001E101D">
        <w:rPr>
          <w:rFonts w:ascii="Times New Roman" w:hAnsi="Times New Roman" w:cs="Times New Roman"/>
          <w:sz w:val="24"/>
          <w:szCs w:val="24"/>
        </w:rPr>
        <w:t xml:space="preserve"> </w:t>
      </w:r>
      <w:r w:rsidRPr="001E101D">
        <w:rPr>
          <w:rFonts w:ascii="Times New Roman" w:hAnsi="Times New Roman" w:cs="Times New Roman"/>
          <w:sz w:val="24"/>
          <w:szCs w:val="24"/>
        </w:rPr>
        <w:t xml:space="preserve">flaws. Accelerometers </w:t>
      </w:r>
      <w:proofErr w:type="gramStart"/>
      <w:r w:rsidRPr="001E101D">
        <w:rPr>
          <w:rFonts w:ascii="Times New Roman" w:hAnsi="Times New Roman" w:cs="Times New Roman"/>
          <w:sz w:val="24"/>
          <w:szCs w:val="24"/>
        </w:rPr>
        <w:t xml:space="preserve">have also </w:t>
      </w:r>
      <w:r w:rsidR="000536B5">
        <w:rPr>
          <w:rFonts w:ascii="Times New Roman" w:hAnsi="Times New Roman" w:cs="Times New Roman"/>
          <w:sz w:val="24"/>
          <w:szCs w:val="24"/>
        </w:rPr>
        <w:t xml:space="preserve">been </w:t>
      </w:r>
      <w:r w:rsidRPr="001E101D">
        <w:rPr>
          <w:rFonts w:ascii="Times New Roman" w:hAnsi="Times New Roman" w:cs="Times New Roman"/>
          <w:sz w:val="24"/>
          <w:szCs w:val="24"/>
        </w:rPr>
        <w:t>shown</w:t>
      </w:r>
      <w:proofErr w:type="gramEnd"/>
      <w:r w:rsidRPr="001E101D">
        <w:rPr>
          <w:rFonts w:ascii="Times New Roman" w:hAnsi="Times New Roman" w:cs="Times New Roman"/>
          <w:sz w:val="24"/>
          <w:szCs w:val="24"/>
        </w:rPr>
        <w:t xml:space="preserve"> to underestimate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(Kozey-Keadle</w:t>
      </w:r>
      <w:r w:rsidR="00110EAC" w:rsidRPr="001E101D">
        <w:rPr>
          <w:rFonts w:ascii="Times New Roman" w:hAnsi="Times New Roman" w:cs="Times New Roman"/>
          <w:sz w:val="24"/>
          <w:szCs w:val="24"/>
        </w:rPr>
        <w:t xml:space="preserve"> et al.</w:t>
      </w:r>
      <w:r w:rsidRPr="001E101D">
        <w:rPr>
          <w:rFonts w:ascii="Times New Roman" w:hAnsi="Times New Roman" w:cs="Times New Roman"/>
          <w:sz w:val="24"/>
          <w:szCs w:val="24"/>
        </w:rPr>
        <w:t>, 2011) and should incorporate an inclinometer in order to differentiate sitting from standing (Byrom,</w:t>
      </w:r>
      <w:r w:rsidR="00110EAC" w:rsidRPr="001E101D">
        <w:rPr>
          <w:rFonts w:ascii="Times New Roman" w:hAnsi="Times New Roman" w:cs="Times New Roman"/>
          <w:sz w:val="24"/>
          <w:szCs w:val="24"/>
        </w:rPr>
        <w:t xml:space="preserve"> Stratton, McCarthy, &amp; Muehlhausen,</w:t>
      </w:r>
      <w:r w:rsidRPr="001E101D">
        <w:rPr>
          <w:rFonts w:ascii="Times New Roman" w:hAnsi="Times New Roman" w:cs="Times New Roman"/>
          <w:sz w:val="24"/>
          <w:szCs w:val="24"/>
        </w:rPr>
        <w:t xml:space="preserve"> 2016). In addition, unlike context specific self-reports, they do not provide contextual information on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patterns. A combination of both self-reported and accelerometer-based measures </w:t>
      </w:r>
      <w:proofErr w:type="gramStart"/>
      <w:r w:rsidRPr="001E101D">
        <w:rPr>
          <w:rFonts w:ascii="Times New Roman" w:hAnsi="Times New Roman" w:cs="Times New Roman"/>
          <w:sz w:val="24"/>
          <w:szCs w:val="24"/>
        </w:rPr>
        <w:t>is recommended</w:t>
      </w:r>
      <w:proofErr w:type="gramEnd"/>
      <w:r w:rsidRPr="001E101D">
        <w:rPr>
          <w:rFonts w:ascii="Times New Roman" w:hAnsi="Times New Roman" w:cs="Times New Roman"/>
          <w:sz w:val="24"/>
          <w:szCs w:val="24"/>
        </w:rPr>
        <w:t xml:space="preserve"> when assessing </w:t>
      </w:r>
      <w:r w:rsidR="00457F68">
        <w:rPr>
          <w:rFonts w:ascii="Times New Roman" w:hAnsi="Times New Roman" w:cs="Times New Roman"/>
          <w:sz w:val="24"/>
          <w:szCs w:val="24"/>
        </w:rPr>
        <w:t>domain-specific</w:t>
      </w:r>
      <w:r w:rsidRPr="001E101D">
        <w:rPr>
          <w:rFonts w:ascii="Times New Roman" w:hAnsi="Times New Roman" w:cs="Times New Roman"/>
          <w:sz w:val="24"/>
          <w:szCs w:val="24"/>
        </w:rPr>
        <w:t xml:space="preserve"> </w:t>
      </w:r>
      <w:r w:rsidR="000D3C36">
        <w:rPr>
          <w:rFonts w:ascii="Times New Roman" w:hAnsi="Times New Roman" w:cs="Times New Roman"/>
          <w:sz w:val="24"/>
          <w:szCs w:val="24"/>
        </w:rPr>
        <w:t>sedentary behaviour</w:t>
      </w:r>
      <w:r w:rsidR="00457F68">
        <w:rPr>
          <w:rFonts w:ascii="Times New Roman" w:hAnsi="Times New Roman" w:cs="Times New Roman"/>
          <w:sz w:val="24"/>
          <w:szCs w:val="24"/>
        </w:rPr>
        <w:t>s</w:t>
      </w:r>
      <w:r w:rsidRPr="001E101D">
        <w:rPr>
          <w:rFonts w:ascii="Times New Roman" w:hAnsi="Times New Roman" w:cs="Times New Roman"/>
          <w:sz w:val="24"/>
          <w:szCs w:val="24"/>
        </w:rPr>
        <w:t xml:space="preserve"> (Healy</w:t>
      </w:r>
      <w:r w:rsidR="00110EAC" w:rsidRPr="001E101D">
        <w:rPr>
          <w:rFonts w:ascii="Times New Roman" w:hAnsi="Times New Roman" w:cs="Times New Roman"/>
          <w:sz w:val="24"/>
          <w:szCs w:val="24"/>
        </w:rPr>
        <w:t xml:space="preserve"> et al.</w:t>
      </w:r>
      <w:r w:rsidRPr="001E101D">
        <w:rPr>
          <w:rFonts w:ascii="Times New Roman" w:hAnsi="Times New Roman" w:cs="Times New Roman"/>
          <w:sz w:val="24"/>
          <w:szCs w:val="24"/>
        </w:rPr>
        <w:t>, 2011).</w:t>
      </w:r>
      <w:r w:rsidR="00FC3CE2">
        <w:rPr>
          <w:rFonts w:ascii="Times New Roman" w:hAnsi="Times New Roman" w:cs="Times New Roman"/>
          <w:sz w:val="24"/>
          <w:szCs w:val="24"/>
        </w:rPr>
        <w:t xml:space="preserve"> </w:t>
      </w:r>
      <w:r w:rsidRPr="001E101D">
        <w:rPr>
          <w:rFonts w:ascii="Times New Roman" w:hAnsi="Times New Roman" w:cs="Times New Roman"/>
          <w:sz w:val="24"/>
          <w:szCs w:val="24"/>
        </w:rPr>
        <w:t xml:space="preserve">Given that different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domains </w:t>
      </w:r>
      <w:proofErr w:type="gramStart"/>
      <w:r w:rsidRPr="001E101D">
        <w:rPr>
          <w:rFonts w:ascii="Times New Roman" w:hAnsi="Times New Roman" w:cs="Times New Roman"/>
          <w:sz w:val="24"/>
          <w:szCs w:val="24"/>
        </w:rPr>
        <w:t xml:space="preserve">may be </w:t>
      </w:r>
      <w:r w:rsidR="007640D8">
        <w:rPr>
          <w:rFonts w:ascii="Times New Roman" w:hAnsi="Times New Roman" w:cs="Times New Roman"/>
          <w:sz w:val="24"/>
          <w:szCs w:val="24"/>
        </w:rPr>
        <w:t>influenced</w:t>
      </w:r>
      <w:proofErr w:type="gramEnd"/>
      <w:r w:rsidR="007640D8">
        <w:rPr>
          <w:rFonts w:ascii="Times New Roman" w:hAnsi="Times New Roman" w:cs="Times New Roman"/>
          <w:sz w:val="24"/>
          <w:szCs w:val="24"/>
        </w:rPr>
        <w:t xml:space="preserve"> by</w:t>
      </w:r>
      <w:r w:rsidRPr="001E101D">
        <w:rPr>
          <w:rFonts w:ascii="Times New Roman" w:hAnsi="Times New Roman" w:cs="Times New Roman"/>
          <w:sz w:val="24"/>
          <w:szCs w:val="24"/>
        </w:rPr>
        <w:t xml:space="preserve"> different </w:t>
      </w:r>
      <w:r w:rsidR="0019133C">
        <w:rPr>
          <w:rFonts w:ascii="Times New Roman" w:hAnsi="Times New Roman" w:cs="Times New Roman"/>
          <w:sz w:val="24"/>
          <w:szCs w:val="24"/>
        </w:rPr>
        <w:t>variables</w:t>
      </w:r>
      <w:r w:rsidRPr="001E101D">
        <w:rPr>
          <w:rFonts w:ascii="Times New Roman" w:hAnsi="Times New Roman" w:cs="Times New Roman"/>
          <w:sz w:val="24"/>
          <w:szCs w:val="24"/>
        </w:rPr>
        <w:t>, assessing contextual information is essential in the study of correlates</w:t>
      </w:r>
      <w:r w:rsidR="007640D8">
        <w:rPr>
          <w:rFonts w:ascii="Times New Roman" w:hAnsi="Times New Roman" w:cs="Times New Roman"/>
          <w:sz w:val="24"/>
          <w:szCs w:val="24"/>
        </w:rPr>
        <w:t xml:space="preserve"> / determinants</w:t>
      </w:r>
      <w:r w:rsidRPr="001E101D">
        <w:rPr>
          <w:rFonts w:ascii="Times New Roman" w:hAnsi="Times New Roman" w:cs="Times New Roman"/>
          <w:sz w:val="24"/>
          <w:szCs w:val="24"/>
        </w:rPr>
        <w:t xml:space="preserve">. </w:t>
      </w:r>
      <w:r w:rsidR="007640D8">
        <w:rPr>
          <w:rFonts w:ascii="Times New Roman" w:hAnsi="Times New Roman" w:cs="Times New Roman"/>
          <w:sz w:val="24"/>
          <w:szCs w:val="24"/>
        </w:rPr>
        <w:t>Last, m</w:t>
      </w:r>
      <w:r w:rsidRPr="001E101D">
        <w:rPr>
          <w:rFonts w:ascii="Times New Roman" w:hAnsi="Times New Roman" w:cs="Times New Roman"/>
          <w:sz w:val="24"/>
          <w:szCs w:val="24"/>
        </w:rPr>
        <w:t xml:space="preserve">ost self-reports in our review were non-validated. Even when validated, the majority </w:t>
      </w:r>
      <w:r w:rsidR="00AD3BD3" w:rsidRPr="001E101D">
        <w:rPr>
          <w:rFonts w:ascii="Times New Roman" w:hAnsi="Times New Roman" w:cs="Times New Roman"/>
          <w:sz w:val="24"/>
          <w:szCs w:val="24"/>
        </w:rPr>
        <w:t xml:space="preserve">were not specific to </w:t>
      </w:r>
      <w:r w:rsidR="00AD3BD3">
        <w:rPr>
          <w:rFonts w:ascii="Times New Roman" w:hAnsi="Times New Roman" w:cs="Times New Roman"/>
          <w:sz w:val="24"/>
          <w:szCs w:val="24"/>
        </w:rPr>
        <w:t xml:space="preserve">sedentary </w:t>
      </w:r>
      <w:proofErr w:type="gramStart"/>
      <w:r w:rsidR="003448A2">
        <w:rPr>
          <w:rFonts w:ascii="Times New Roman" w:hAnsi="Times New Roman" w:cs="Times New Roman"/>
          <w:sz w:val="24"/>
          <w:szCs w:val="24"/>
        </w:rPr>
        <w:t>behaviour,</w:t>
      </w:r>
      <w:proofErr w:type="gramEnd"/>
      <w:r w:rsidR="004373F5">
        <w:rPr>
          <w:rFonts w:ascii="Times New Roman" w:hAnsi="Times New Roman" w:cs="Times New Roman"/>
          <w:sz w:val="24"/>
          <w:szCs w:val="24"/>
        </w:rPr>
        <w:t xml:space="preserve"> </w:t>
      </w:r>
      <w:r w:rsidR="003448A2">
        <w:rPr>
          <w:rFonts w:ascii="Times New Roman" w:hAnsi="Times New Roman" w:cs="Times New Roman"/>
          <w:sz w:val="24"/>
          <w:szCs w:val="24"/>
        </w:rPr>
        <w:t>hence</w:t>
      </w:r>
      <w:r w:rsidR="004373F5">
        <w:rPr>
          <w:rFonts w:ascii="Times New Roman" w:hAnsi="Times New Roman" w:cs="Times New Roman"/>
          <w:sz w:val="24"/>
          <w:szCs w:val="24"/>
        </w:rPr>
        <w:t xml:space="preserve"> information of the context and domain was not </w:t>
      </w:r>
      <w:r w:rsidR="00F53166">
        <w:rPr>
          <w:rFonts w:ascii="Times New Roman" w:hAnsi="Times New Roman" w:cs="Times New Roman"/>
          <w:sz w:val="24"/>
          <w:szCs w:val="24"/>
        </w:rPr>
        <w:t>examined</w:t>
      </w:r>
      <w:r w:rsidR="004373F5">
        <w:rPr>
          <w:rFonts w:ascii="Times New Roman" w:hAnsi="Times New Roman" w:cs="Times New Roman"/>
          <w:sz w:val="24"/>
          <w:szCs w:val="24"/>
        </w:rPr>
        <w:t xml:space="preserve">. </w:t>
      </w:r>
      <w:r w:rsidRPr="001E101D">
        <w:rPr>
          <w:rFonts w:ascii="Times New Roman" w:hAnsi="Times New Roman" w:cs="Times New Roman"/>
          <w:sz w:val="24"/>
          <w:szCs w:val="24"/>
        </w:rPr>
        <w:t xml:space="preserve">The adoption of specific and validated measures in future research should offer a richer picture on </w:t>
      </w:r>
      <w:r w:rsidR="000D3C36">
        <w:rPr>
          <w:rFonts w:ascii="Times New Roman" w:hAnsi="Times New Roman" w:cs="Times New Roman"/>
          <w:sz w:val="24"/>
          <w:szCs w:val="24"/>
        </w:rPr>
        <w:t>sedentary behaviour</w:t>
      </w:r>
      <w:r w:rsidRPr="001E101D">
        <w:rPr>
          <w:rFonts w:ascii="Times New Roman" w:hAnsi="Times New Roman" w:cs="Times New Roman"/>
          <w:sz w:val="24"/>
          <w:szCs w:val="24"/>
        </w:rPr>
        <w:t xml:space="preserve"> patterns (i.e., contextual information), facilitate comparisons across studies, and reduce the risk of performance bias (the criterion with the highest risk of bias among the included studies).</w:t>
      </w:r>
    </w:p>
    <w:p w14:paraId="1E306A83" w14:textId="3630D253" w:rsidR="00A353E5" w:rsidRDefault="000A1052" w:rsidP="001E6778">
      <w:pPr>
        <w:spacing w:line="360" w:lineRule="auto"/>
        <w:jc w:val="both"/>
        <w:rPr>
          <w:rFonts w:ascii="Times New Roman" w:hAnsi="Times New Roman" w:cs="Times New Roman"/>
          <w:sz w:val="24"/>
          <w:szCs w:val="24"/>
        </w:rPr>
      </w:pPr>
      <w:proofErr w:type="gramStart"/>
      <w:r w:rsidRPr="00770CBE">
        <w:rPr>
          <w:rFonts w:ascii="Times New Roman" w:hAnsi="Times New Roman" w:cs="Times New Roman"/>
          <w:sz w:val="24"/>
          <w:szCs w:val="24"/>
        </w:rPr>
        <w:t>In addition to performance bias</w:t>
      </w:r>
      <w:r w:rsidR="0050211E" w:rsidRPr="00770CBE">
        <w:rPr>
          <w:rFonts w:ascii="Times New Roman" w:hAnsi="Times New Roman" w:cs="Times New Roman"/>
          <w:sz w:val="24"/>
          <w:szCs w:val="24"/>
        </w:rPr>
        <w:t>, sampling methods and confounding have also been important sources of risk of bias among the included studies and deserve special attention in upcoming studies.</w:t>
      </w:r>
      <w:proofErr w:type="gramEnd"/>
      <w:r w:rsidR="0050211E" w:rsidRPr="00770CBE">
        <w:rPr>
          <w:rFonts w:ascii="Times New Roman" w:hAnsi="Times New Roman" w:cs="Times New Roman"/>
          <w:sz w:val="24"/>
          <w:szCs w:val="24"/>
        </w:rPr>
        <w:t xml:space="preserve"> Using probability sampling (e.g., random sampling, multistage sampling) and statistical methods to eliminate confounding effects (e.g., stratification, multivariate models) will </w:t>
      </w:r>
      <w:r w:rsidRPr="00770CBE">
        <w:rPr>
          <w:rFonts w:ascii="Times New Roman" w:hAnsi="Times New Roman" w:cs="Times New Roman"/>
          <w:sz w:val="24"/>
          <w:szCs w:val="24"/>
        </w:rPr>
        <w:t>help strengthen</w:t>
      </w:r>
      <w:r w:rsidR="00C42CCD">
        <w:rPr>
          <w:rFonts w:ascii="Times New Roman" w:hAnsi="Times New Roman" w:cs="Times New Roman"/>
          <w:sz w:val="24"/>
          <w:szCs w:val="24"/>
        </w:rPr>
        <w:t xml:space="preserve"> the available evidence</w:t>
      </w:r>
      <w:r w:rsidR="00C42CCD" w:rsidRPr="00CE1AE0">
        <w:rPr>
          <w:rFonts w:ascii="Times New Roman" w:hAnsi="Times New Roman" w:cs="Times New Roman"/>
          <w:sz w:val="24"/>
          <w:szCs w:val="24"/>
        </w:rPr>
        <w:t xml:space="preserve">. This is relevant as a majority of studies </w:t>
      </w:r>
      <w:r w:rsidR="006F58E0" w:rsidRPr="00CE1AE0">
        <w:rPr>
          <w:rFonts w:ascii="Times New Roman" w:hAnsi="Times New Roman" w:cs="Times New Roman"/>
          <w:sz w:val="24"/>
          <w:szCs w:val="24"/>
        </w:rPr>
        <w:t xml:space="preserve">in our review </w:t>
      </w:r>
      <w:proofErr w:type="gramStart"/>
      <w:r w:rsidR="00C42CCD" w:rsidRPr="00CE1AE0">
        <w:rPr>
          <w:rFonts w:ascii="Times New Roman" w:hAnsi="Times New Roman" w:cs="Times New Roman"/>
          <w:sz w:val="24"/>
          <w:szCs w:val="24"/>
        </w:rPr>
        <w:t>were rated</w:t>
      </w:r>
      <w:proofErr w:type="gramEnd"/>
      <w:r w:rsidR="00C42CCD" w:rsidRPr="00CE1AE0">
        <w:rPr>
          <w:rFonts w:ascii="Times New Roman" w:hAnsi="Times New Roman" w:cs="Times New Roman"/>
          <w:sz w:val="24"/>
          <w:szCs w:val="24"/>
        </w:rPr>
        <w:t xml:space="preserve"> as high risk of bias and were </w:t>
      </w:r>
      <w:r w:rsidR="00A353E5" w:rsidRPr="00CE1AE0">
        <w:rPr>
          <w:rFonts w:ascii="Times New Roman" w:hAnsi="Times New Roman" w:cs="Times New Roman"/>
          <w:sz w:val="24"/>
          <w:szCs w:val="24"/>
        </w:rPr>
        <w:t>therefore</w:t>
      </w:r>
      <w:r w:rsidR="00C42CCD" w:rsidRPr="00CE1AE0">
        <w:rPr>
          <w:rFonts w:ascii="Times New Roman" w:hAnsi="Times New Roman" w:cs="Times New Roman"/>
          <w:sz w:val="24"/>
          <w:szCs w:val="24"/>
        </w:rPr>
        <w:t xml:space="preserve"> not </w:t>
      </w:r>
      <w:r w:rsidR="00C9013A" w:rsidRPr="00CE1AE0">
        <w:rPr>
          <w:rFonts w:ascii="Times New Roman" w:hAnsi="Times New Roman" w:cs="Times New Roman"/>
          <w:sz w:val="24"/>
          <w:szCs w:val="24"/>
        </w:rPr>
        <w:t>included</w:t>
      </w:r>
      <w:r w:rsidR="00C42CCD" w:rsidRPr="00CE1AE0">
        <w:rPr>
          <w:rFonts w:ascii="Times New Roman" w:hAnsi="Times New Roman" w:cs="Times New Roman"/>
          <w:sz w:val="24"/>
          <w:szCs w:val="24"/>
        </w:rPr>
        <w:t xml:space="preserve"> in the analysis of correlates.</w:t>
      </w:r>
      <w:r w:rsidR="00A353E5" w:rsidRPr="00CE1AE0">
        <w:rPr>
          <w:rFonts w:ascii="Times New Roman" w:hAnsi="Times New Roman" w:cs="Times New Roman"/>
          <w:sz w:val="24"/>
          <w:szCs w:val="24"/>
        </w:rPr>
        <w:t xml:space="preserve"> Improving the design of future studies</w:t>
      </w:r>
      <w:r w:rsidR="006754F4" w:rsidRPr="00CE1AE0">
        <w:rPr>
          <w:rFonts w:ascii="Times New Roman" w:hAnsi="Times New Roman" w:cs="Times New Roman"/>
          <w:sz w:val="24"/>
          <w:szCs w:val="24"/>
        </w:rPr>
        <w:t xml:space="preserve"> </w:t>
      </w:r>
      <w:r w:rsidR="003C02C6" w:rsidRPr="00CE1AE0">
        <w:rPr>
          <w:rFonts w:ascii="Times New Roman" w:hAnsi="Times New Roman" w:cs="Times New Roman"/>
          <w:sz w:val="24"/>
          <w:szCs w:val="24"/>
        </w:rPr>
        <w:t xml:space="preserve">as recommended should contribute to reduce the overall risk of bias and, in turn, </w:t>
      </w:r>
      <w:r w:rsidR="00A353E5" w:rsidRPr="00CE1AE0">
        <w:rPr>
          <w:rFonts w:ascii="Times New Roman" w:hAnsi="Times New Roman" w:cs="Times New Roman"/>
          <w:sz w:val="24"/>
          <w:szCs w:val="24"/>
        </w:rPr>
        <w:t>facilitate</w:t>
      </w:r>
      <w:r w:rsidR="00294509" w:rsidRPr="00CE1AE0">
        <w:rPr>
          <w:rFonts w:ascii="Times New Roman" w:hAnsi="Times New Roman" w:cs="Times New Roman"/>
          <w:sz w:val="24"/>
          <w:szCs w:val="24"/>
        </w:rPr>
        <w:t xml:space="preserve"> the</w:t>
      </w:r>
      <w:r w:rsidR="00A353E5" w:rsidRPr="00CE1AE0">
        <w:rPr>
          <w:rFonts w:ascii="Times New Roman" w:hAnsi="Times New Roman" w:cs="Times New Roman"/>
          <w:sz w:val="24"/>
          <w:szCs w:val="24"/>
        </w:rPr>
        <w:t xml:space="preserve"> </w:t>
      </w:r>
      <w:r w:rsidR="00660457" w:rsidRPr="00660457">
        <w:rPr>
          <w:rFonts w:ascii="Times New Roman" w:hAnsi="Times New Roman" w:cs="Times New Roman"/>
          <w:sz w:val="24"/>
          <w:szCs w:val="24"/>
        </w:rPr>
        <w:t xml:space="preserve">synthesis </w:t>
      </w:r>
      <w:r w:rsidR="003F4E67" w:rsidRPr="00CE1AE0">
        <w:rPr>
          <w:rFonts w:ascii="Times New Roman" w:hAnsi="Times New Roman" w:cs="Times New Roman"/>
          <w:sz w:val="24"/>
          <w:szCs w:val="24"/>
        </w:rPr>
        <w:t xml:space="preserve">of </w:t>
      </w:r>
      <w:r w:rsidR="00660457" w:rsidRPr="00660457">
        <w:rPr>
          <w:rFonts w:ascii="Times New Roman" w:hAnsi="Times New Roman" w:cs="Times New Roman"/>
          <w:sz w:val="24"/>
          <w:szCs w:val="24"/>
        </w:rPr>
        <w:t xml:space="preserve">all or most of </w:t>
      </w:r>
      <w:r w:rsidR="00660457">
        <w:rPr>
          <w:rFonts w:ascii="Times New Roman" w:hAnsi="Times New Roman" w:cs="Times New Roman"/>
          <w:sz w:val="24"/>
          <w:szCs w:val="24"/>
        </w:rPr>
        <w:t xml:space="preserve">the available </w:t>
      </w:r>
      <w:r w:rsidR="003F4E67" w:rsidRPr="00CE1AE0">
        <w:rPr>
          <w:rFonts w:ascii="Times New Roman" w:hAnsi="Times New Roman" w:cs="Times New Roman"/>
          <w:sz w:val="24"/>
          <w:szCs w:val="24"/>
        </w:rPr>
        <w:t>evidence</w:t>
      </w:r>
      <w:r w:rsidR="00A353E5" w:rsidRPr="00CE1AE0">
        <w:rPr>
          <w:rFonts w:ascii="Times New Roman" w:hAnsi="Times New Roman" w:cs="Times New Roman"/>
          <w:sz w:val="24"/>
          <w:szCs w:val="24"/>
        </w:rPr>
        <w:t xml:space="preserve"> in systematic reviews.</w:t>
      </w:r>
    </w:p>
    <w:p w14:paraId="53B8DFE8" w14:textId="4B13FE43" w:rsidR="0050211E" w:rsidRPr="001E101D" w:rsidRDefault="0050211E" w:rsidP="001E6778">
      <w:pPr>
        <w:spacing w:line="360" w:lineRule="auto"/>
        <w:jc w:val="both"/>
        <w:rPr>
          <w:rFonts w:ascii="Times New Roman" w:hAnsi="Times New Roman" w:cs="Times New Roman"/>
          <w:sz w:val="24"/>
          <w:szCs w:val="24"/>
        </w:rPr>
      </w:pPr>
      <w:r w:rsidRPr="00770CBE">
        <w:rPr>
          <w:rFonts w:ascii="Times New Roman" w:hAnsi="Times New Roman" w:cs="Times New Roman"/>
          <w:sz w:val="24"/>
          <w:szCs w:val="24"/>
        </w:rPr>
        <w:t>Of note, many studies presented an unclear risk of attrition bias due to incomplete reporting, which poses an important obstacle in the assessment of risk of bias. Authors can reduce incomplete reporting by employing standardized reporting guidelines (e.g., STROBE statement for observational studies</w:t>
      </w:r>
      <w:r w:rsidR="00110EAC" w:rsidRPr="00770CBE">
        <w:rPr>
          <w:rFonts w:ascii="Times New Roman" w:hAnsi="Times New Roman" w:cs="Times New Roman"/>
          <w:sz w:val="24"/>
          <w:szCs w:val="24"/>
        </w:rPr>
        <w:t>; Von Elm et al., 2007</w:t>
      </w:r>
      <w:r w:rsidRPr="00770CBE">
        <w:rPr>
          <w:rFonts w:ascii="Times New Roman" w:hAnsi="Times New Roman" w:cs="Times New Roman"/>
          <w:sz w:val="24"/>
          <w:szCs w:val="24"/>
        </w:rPr>
        <w:t>). In relation to reporting, sample description has likewise</w:t>
      </w:r>
      <w:r w:rsidR="000A1052" w:rsidRPr="00770CBE">
        <w:rPr>
          <w:rFonts w:ascii="Times New Roman" w:hAnsi="Times New Roman" w:cs="Times New Roman"/>
          <w:sz w:val="24"/>
          <w:szCs w:val="24"/>
        </w:rPr>
        <w:t xml:space="preserve"> room for </w:t>
      </w:r>
      <w:r w:rsidRPr="00770CBE">
        <w:rPr>
          <w:rFonts w:ascii="Times New Roman" w:hAnsi="Times New Roman" w:cs="Times New Roman"/>
          <w:sz w:val="24"/>
          <w:szCs w:val="24"/>
        </w:rPr>
        <w:t xml:space="preserve">improvement. Key information such as university students’ major </w:t>
      </w:r>
      <w:r w:rsidR="00036099" w:rsidRPr="00770CBE">
        <w:rPr>
          <w:rFonts w:ascii="Times New Roman" w:hAnsi="Times New Roman" w:cs="Times New Roman"/>
          <w:sz w:val="24"/>
          <w:szCs w:val="24"/>
        </w:rPr>
        <w:t xml:space="preserve">subject </w:t>
      </w:r>
      <w:r w:rsidRPr="00770CBE">
        <w:rPr>
          <w:rFonts w:ascii="Times New Roman" w:hAnsi="Times New Roman" w:cs="Times New Roman"/>
          <w:sz w:val="24"/>
          <w:szCs w:val="24"/>
        </w:rPr>
        <w:t xml:space="preserve">of study or enrolment pattern were missing in most studies. These data </w:t>
      </w:r>
      <w:r w:rsidR="000A1052" w:rsidRPr="00770CBE">
        <w:rPr>
          <w:rFonts w:ascii="Times New Roman" w:hAnsi="Times New Roman" w:cs="Times New Roman"/>
          <w:sz w:val="24"/>
          <w:szCs w:val="24"/>
        </w:rPr>
        <w:t xml:space="preserve">are important in order </w:t>
      </w:r>
      <w:r w:rsidRPr="00770CBE">
        <w:rPr>
          <w:rFonts w:ascii="Times New Roman" w:hAnsi="Times New Roman" w:cs="Times New Roman"/>
          <w:sz w:val="24"/>
          <w:szCs w:val="24"/>
        </w:rPr>
        <w:t>to examine sub-group comparisons (e.g., online vs on-campus students, undergraduate vs postgraduate</w:t>
      </w:r>
      <w:r w:rsidRPr="001E101D">
        <w:rPr>
          <w:rFonts w:ascii="Times New Roman" w:hAnsi="Times New Roman" w:cs="Times New Roman"/>
          <w:sz w:val="24"/>
          <w:szCs w:val="24"/>
        </w:rPr>
        <w:t xml:space="preserve"> students).</w:t>
      </w:r>
    </w:p>
    <w:p w14:paraId="76729B7F" w14:textId="254AB645" w:rsidR="0050211E" w:rsidRPr="000A6A25" w:rsidRDefault="000A6A25" w:rsidP="001E6778">
      <w:pPr>
        <w:spacing w:line="360" w:lineRule="auto"/>
        <w:jc w:val="both"/>
        <w:rPr>
          <w:rFonts w:ascii="Times New Roman" w:hAnsi="Times New Roman" w:cs="Times New Roman"/>
          <w:b/>
          <w:sz w:val="24"/>
          <w:szCs w:val="24"/>
        </w:rPr>
      </w:pPr>
      <w:r w:rsidRPr="000A6A25">
        <w:rPr>
          <w:rFonts w:ascii="Times New Roman" w:hAnsi="Times New Roman" w:cs="Times New Roman"/>
          <w:b/>
          <w:sz w:val="24"/>
          <w:szCs w:val="24"/>
        </w:rPr>
        <w:lastRenderedPageBreak/>
        <w:t>Study l</w:t>
      </w:r>
      <w:r w:rsidR="0050211E" w:rsidRPr="000A6A25">
        <w:rPr>
          <w:rFonts w:ascii="Times New Roman" w:hAnsi="Times New Roman" w:cs="Times New Roman"/>
          <w:b/>
          <w:sz w:val="24"/>
          <w:szCs w:val="24"/>
        </w:rPr>
        <w:t>imitations</w:t>
      </w:r>
    </w:p>
    <w:p w14:paraId="25C45DA3" w14:textId="11B774ED" w:rsidR="0050211E" w:rsidRPr="001E101D" w:rsidRDefault="0050211E" w:rsidP="001E6778">
      <w:pPr>
        <w:spacing w:line="360" w:lineRule="auto"/>
        <w:jc w:val="both"/>
        <w:rPr>
          <w:rFonts w:ascii="Times New Roman" w:hAnsi="Times New Roman" w:cs="Times New Roman"/>
          <w:sz w:val="24"/>
          <w:szCs w:val="24"/>
        </w:rPr>
      </w:pPr>
      <w:r w:rsidRPr="001E101D">
        <w:rPr>
          <w:rFonts w:ascii="Times New Roman" w:hAnsi="Times New Roman" w:cs="Times New Roman"/>
          <w:sz w:val="24"/>
          <w:szCs w:val="24"/>
        </w:rPr>
        <w:t xml:space="preserve">Some limitations must be acknowledge for </w:t>
      </w:r>
      <w:r w:rsidR="0058117D">
        <w:rPr>
          <w:rFonts w:ascii="Times New Roman" w:hAnsi="Times New Roman" w:cs="Times New Roman"/>
          <w:sz w:val="24"/>
          <w:szCs w:val="24"/>
        </w:rPr>
        <w:t>our</w:t>
      </w:r>
      <w:r w:rsidRPr="001E101D">
        <w:rPr>
          <w:rFonts w:ascii="Times New Roman" w:hAnsi="Times New Roman" w:cs="Times New Roman"/>
          <w:sz w:val="24"/>
          <w:szCs w:val="24"/>
        </w:rPr>
        <w:t xml:space="preserve"> review. Firs</w:t>
      </w:r>
      <w:r w:rsidR="00D67C35">
        <w:rPr>
          <w:rFonts w:ascii="Times New Roman" w:hAnsi="Times New Roman" w:cs="Times New Roman"/>
          <w:sz w:val="24"/>
          <w:szCs w:val="24"/>
        </w:rPr>
        <w:t>t</w:t>
      </w:r>
      <w:r w:rsidRPr="001E101D">
        <w:rPr>
          <w:rFonts w:ascii="Times New Roman" w:hAnsi="Times New Roman" w:cs="Times New Roman"/>
          <w:sz w:val="24"/>
          <w:szCs w:val="24"/>
        </w:rPr>
        <w:t>, only pub</w:t>
      </w:r>
      <w:r w:rsidR="00AD3BD3">
        <w:rPr>
          <w:rFonts w:ascii="Times New Roman" w:hAnsi="Times New Roman" w:cs="Times New Roman"/>
          <w:sz w:val="24"/>
          <w:szCs w:val="24"/>
        </w:rPr>
        <w:t>lished literature was searched</w:t>
      </w:r>
      <w:r w:rsidR="00044114" w:rsidRPr="00044114">
        <w:rPr>
          <w:rFonts w:ascii="Times New Roman" w:hAnsi="Times New Roman" w:cs="Times New Roman"/>
          <w:sz w:val="24"/>
          <w:szCs w:val="24"/>
        </w:rPr>
        <w:t xml:space="preserve">, potentially leading to an over representation of significant </w:t>
      </w:r>
      <w:r w:rsidR="00044114">
        <w:rPr>
          <w:rFonts w:ascii="Times New Roman" w:hAnsi="Times New Roman" w:cs="Times New Roman"/>
          <w:sz w:val="24"/>
          <w:szCs w:val="24"/>
        </w:rPr>
        <w:t>findings (</w:t>
      </w:r>
      <w:r w:rsidR="00044114" w:rsidRPr="00044114">
        <w:rPr>
          <w:rFonts w:ascii="Times New Roman" w:hAnsi="Times New Roman" w:cs="Times New Roman"/>
          <w:sz w:val="24"/>
          <w:szCs w:val="24"/>
        </w:rPr>
        <w:t>publication bias</w:t>
      </w:r>
      <w:r w:rsidR="00044114">
        <w:rPr>
          <w:rFonts w:ascii="Times New Roman" w:hAnsi="Times New Roman" w:cs="Times New Roman"/>
          <w:sz w:val="24"/>
          <w:szCs w:val="24"/>
        </w:rPr>
        <w:t>)</w:t>
      </w:r>
      <w:r w:rsidR="00044114" w:rsidRPr="00044114">
        <w:rPr>
          <w:rFonts w:ascii="Times New Roman" w:hAnsi="Times New Roman" w:cs="Times New Roman"/>
          <w:sz w:val="24"/>
          <w:szCs w:val="24"/>
        </w:rPr>
        <w:t>.</w:t>
      </w:r>
      <w:r w:rsidR="00AD3BD3">
        <w:rPr>
          <w:rFonts w:ascii="Times New Roman" w:hAnsi="Times New Roman" w:cs="Times New Roman"/>
          <w:sz w:val="24"/>
          <w:szCs w:val="24"/>
        </w:rPr>
        <w:t xml:space="preserve"> </w:t>
      </w:r>
      <w:r w:rsidRPr="001E101D">
        <w:rPr>
          <w:rFonts w:ascii="Times New Roman" w:hAnsi="Times New Roman" w:cs="Times New Roman"/>
          <w:sz w:val="24"/>
          <w:szCs w:val="24"/>
        </w:rPr>
        <w:t>Second, the key terms from our search strategy were searched only in abstract and title, which may have resulted in missing relevant studies</w:t>
      </w:r>
      <w:r w:rsidRPr="00770CBE">
        <w:rPr>
          <w:rFonts w:ascii="Times New Roman" w:hAnsi="Times New Roman" w:cs="Times New Roman"/>
          <w:sz w:val="24"/>
          <w:szCs w:val="24"/>
        </w:rPr>
        <w:t xml:space="preserve">. </w:t>
      </w:r>
      <w:r w:rsidR="000A1052" w:rsidRPr="00770CBE">
        <w:rPr>
          <w:rFonts w:ascii="Times New Roman" w:hAnsi="Times New Roman" w:cs="Times New Roman"/>
          <w:sz w:val="24"/>
          <w:szCs w:val="24"/>
        </w:rPr>
        <w:t>F</w:t>
      </w:r>
      <w:r w:rsidRPr="00770CBE">
        <w:rPr>
          <w:rFonts w:ascii="Times New Roman" w:hAnsi="Times New Roman" w:cs="Times New Roman"/>
          <w:sz w:val="24"/>
          <w:szCs w:val="24"/>
        </w:rPr>
        <w:t xml:space="preserve">ew of the included studies </w:t>
      </w:r>
      <w:proofErr w:type="gramStart"/>
      <w:r w:rsidRPr="00770CBE">
        <w:rPr>
          <w:rFonts w:ascii="Times New Roman" w:hAnsi="Times New Roman" w:cs="Times New Roman"/>
          <w:sz w:val="24"/>
          <w:szCs w:val="24"/>
        </w:rPr>
        <w:t>were conducted</w:t>
      </w:r>
      <w:proofErr w:type="gramEnd"/>
      <w:r w:rsidRPr="00770CBE">
        <w:rPr>
          <w:rFonts w:ascii="Times New Roman" w:hAnsi="Times New Roman" w:cs="Times New Roman"/>
          <w:sz w:val="24"/>
          <w:szCs w:val="24"/>
        </w:rPr>
        <w:t xml:space="preserve"> specifically to analyse the relationship between </w:t>
      </w:r>
      <w:r w:rsidR="00457F68" w:rsidRPr="00770CBE">
        <w:rPr>
          <w:rFonts w:ascii="Times New Roman" w:hAnsi="Times New Roman" w:cs="Times New Roman"/>
          <w:sz w:val="24"/>
          <w:szCs w:val="24"/>
        </w:rPr>
        <w:t xml:space="preserve">potential </w:t>
      </w:r>
      <w:r w:rsidRPr="00770CBE">
        <w:rPr>
          <w:rFonts w:ascii="Times New Roman" w:hAnsi="Times New Roman" w:cs="Times New Roman"/>
          <w:sz w:val="24"/>
          <w:szCs w:val="24"/>
        </w:rPr>
        <w:t xml:space="preserve">correlates and </w:t>
      </w:r>
      <w:r w:rsidR="000D3C36" w:rsidRPr="00770CBE">
        <w:rPr>
          <w:rFonts w:ascii="Times New Roman" w:hAnsi="Times New Roman" w:cs="Times New Roman"/>
          <w:sz w:val="24"/>
          <w:szCs w:val="24"/>
        </w:rPr>
        <w:t>sedentary behaviour</w:t>
      </w:r>
      <w:r w:rsidR="00460117" w:rsidRPr="00770CBE">
        <w:rPr>
          <w:rFonts w:ascii="Times New Roman" w:hAnsi="Times New Roman" w:cs="Times New Roman"/>
          <w:sz w:val="24"/>
          <w:szCs w:val="24"/>
        </w:rPr>
        <w:t xml:space="preserve">, </w:t>
      </w:r>
      <w:r w:rsidR="000A1052" w:rsidRPr="00770CBE">
        <w:rPr>
          <w:rFonts w:ascii="Times New Roman" w:hAnsi="Times New Roman" w:cs="Times New Roman"/>
          <w:sz w:val="24"/>
          <w:szCs w:val="24"/>
        </w:rPr>
        <w:t>and thus it is</w:t>
      </w:r>
      <w:r w:rsidRPr="00770CBE">
        <w:rPr>
          <w:rFonts w:ascii="Times New Roman" w:hAnsi="Times New Roman" w:cs="Times New Roman"/>
          <w:sz w:val="24"/>
          <w:szCs w:val="24"/>
        </w:rPr>
        <w:t xml:space="preserve"> possible that other similar studies were missed if associations between potential correlates and </w:t>
      </w:r>
      <w:r w:rsidR="000D3C36"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were explored but not included in the abstract. Last, following the methodology described by Sallis</w:t>
      </w:r>
      <w:r w:rsidR="00CC3556" w:rsidRPr="00770CBE">
        <w:rPr>
          <w:rFonts w:ascii="Times New Roman" w:hAnsi="Times New Roman" w:cs="Times New Roman"/>
          <w:sz w:val="24"/>
          <w:szCs w:val="24"/>
        </w:rPr>
        <w:t xml:space="preserve"> et al. (2000</w:t>
      </w:r>
      <w:r w:rsidRPr="00770CBE">
        <w:rPr>
          <w:rFonts w:ascii="Times New Roman" w:hAnsi="Times New Roman" w:cs="Times New Roman"/>
          <w:sz w:val="24"/>
          <w:szCs w:val="24"/>
        </w:rPr>
        <w:t>)</w:t>
      </w:r>
      <w:r w:rsidR="00CC3556" w:rsidRPr="00770CBE">
        <w:rPr>
          <w:rFonts w:ascii="Times New Roman" w:hAnsi="Times New Roman" w:cs="Times New Roman"/>
          <w:sz w:val="24"/>
          <w:szCs w:val="24"/>
        </w:rPr>
        <w:t>,</w:t>
      </w:r>
      <w:r w:rsidRPr="00770CBE">
        <w:rPr>
          <w:rFonts w:ascii="Times New Roman" w:hAnsi="Times New Roman" w:cs="Times New Roman"/>
          <w:sz w:val="24"/>
          <w:szCs w:val="24"/>
        </w:rPr>
        <w:t xml:space="preserve"> only the direction between </w:t>
      </w:r>
      <w:r w:rsidR="000D3C36"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and a given </w:t>
      </w:r>
      <w:r w:rsidR="0019133C" w:rsidRPr="00770CBE">
        <w:rPr>
          <w:rFonts w:ascii="Times New Roman" w:hAnsi="Times New Roman" w:cs="Times New Roman"/>
          <w:sz w:val="24"/>
          <w:szCs w:val="24"/>
        </w:rPr>
        <w:t xml:space="preserve">variable </w:t>
      </w:r>
      <w:proofErr w:type="gramStart"/>
      <w:r w:rsidRPr="00770CBE">
        <w:rPr>
          <w:rFonts w:ascii="Times New Roman" w:hAnsi="Times New Roman" w:cs="Times New Roman"/>
          <w:sz w:val="24"/>
          <w:szCs w:val="24"/>
        </w:rPr>
        <w:t>was coded</w:t>
      </w:r>
      <w:proofErr w:type="gramEnd"/>
      <w:r w:rsidRPr="00770CBE">
        <w:rPr>
          <w:rFonts w:ascii="Times New Roman" w:hAnsi="Times New Roman" w:cs="Times New Roman"/>
          <w:sz w:val="24"/>
          <w:szCs w:val="24"/>
        </w:rPr>
        <w:t xml:space="preserve">, excluding its strength. </w:t>
      </w:r>
      <w:r w:rsidR="00AE2C89" w:rsidRPr="00770CBE">
        <w:rPr>
          <w:rFonts w:ascii="Times New Roman" w:hAnsi="Times New Roman" w:cs="Times New Roman"/>
          <w:sz w:val="24"/>
          <w:szCs w:val="24"/>
        </w:rPr>
        <w:t>M</w:t>
      </w:r>
      <w:r w:rsidRPr="00770CBE">
        <w:rPr>
          <w:rFonts w:ascii="Times New Roman" w:hAnsi="Times New Roman" w:cs="Times New Roman"/>
          <w:sz w:val="24"/>
          <w:szCs w:val="24"/>
        </w:rPr>
        <w:t xml:space="preserve">ost of the debates in the area of </w:t>
      </w:r>
      <w:r w:rsidR="000D3C36" w:rsidRPr="00770CBE">
        <w:rPr>
          <w:rFonts w:ascii="Times New Roman" w:hAnsi="Times New Roman" w:cs="Times New Roman"/>
          <w:sz w:val="24"/>
          <w:szCs w:val="24"/>
        </w:rPr>
        <w:t>sedentary behaviour</w:t>
      </w:r>
      <w:r w:rsidRPr="00770CBE">
        <w:rPr>
          <w:rFonts w:ascii="Times New Roman" w:hAnsi="Times New Roman" w:cs="Times New Roman"/>
          <w:sz w:val="24"/>
          <w:szCs w:val="24"/>
        </w:rPr>
        <w:t xml:space="preserve"> concern the magnitude of the associations with other variables</w:t>
      </w:r>
      <w:r w:rsidR="00AE2C89" w:rsidRPr="00770CBE">
        <w:rPr>
          <w:rFonts w:ascii="Times New Roman" w:hAnsi="Times New Roman" w:cs="Times New Roman"/>
          <w:sz w:val="24"/>
          <w:szCs w:val="24"/>
        </w:rPr>
        <w:t>, however</w:t>
      </w:r>
      <w:r w:rsidRPr="00770CBE">
        <w:rPr>
          <w:rFonts w:ascii="Times New Roman" w:hAnsi="Times New Roman" w:cs="Times New Roman"/>
          <w:sz w:val="24"/>
          <w:szCs w:val="24"/>
        </w:rPr>
        <w:t>.</w:t>
      </w:r>
      <w:r w:rsidR="00460117" w:rsidRPr="00770CBE">
        <w:rPr>
          <w:rFonts w:ascii="Times New Roman" w:hAnsi="Times New Roman" w:cs="Times New Roman"/>
          <w:sz w:val="24"/>
          <w:szCs w:val="24"/>
        </w:rPr>
        <w:t xml:space="preserve"> </w:t>
      </w:r>
      <w:r w:rsidR="0096575F" w:rsidRPr="00770CBE">
        <w:rPr>
          <w:rFonts w:ascii="Times New Roman" w:hAnsi="Times New Roman" w:cs="Times New Roman"/>
          <w:sz w:val="24"/>
          <w:szCs w:val="24"/>
        </w:rPr>
        <w:t>For example, t</w:t>
      </w:r>
      <w:r w:rsidRPr="00770CBE">
        <w:rPr>
          <w:rFonts w:ascii="Times New Roman" w:hAnsi="Times New Roman" w:cs="Times New Roman"/>
          <w:sz w:val="24"/>
          <w:szCs w:val="24"/>
        </w:rPr>
        <w:t xml:space="preserve">he association between screen time and body fatness </w:t>
      </w:r>
      <w:proofErr w:type="gramStart"/>
      <w:r w:rsidRPr="00770CBE">
        <w:rPr>
          <w:rFonts w:ascii="Times New Roman" w:hAnsi="Times New Roman" w:cs="Times New Roman"/>
          <w:sz w:val="24"/>
          <w:szCs w:val="24"/>
        </w:rPr>
        <w:t xml:space="preserve">has </w:t>
      </w:r>
      <w:r w:rsidR="00AE2C89" w:rsidRPr="00770CBE">
        <w:rPr>
          <w:rFonts w:ascii="Times New Roman" w:hAnsi="Times New Roman" w:cs="Times New Roman"/>
          <w:sz w:val="24"/>
          <w:szCs w:val="24"/>
        </w:rPr>
        <w:t xml:space="preserve">been </w:t>
      </w:r>
      <w:r w:rsidRPr="00770CBE">
        <w:rPr>
          <w:rFonts w:ascii="Times New Roman" w:hAnsi="Times New Roman" w:cs="Times New Roman"/>
          <w:sz w:val="24"/>
          <w:szCs w:val="24"/>
        </w:rPr>
        <w:t>shown</w:t>
      </w:r>
      <w:proofErr w:type="gramEnd"/>
      <w:r w:rsidRPr="00770CBE">
        <w:rPr>
          <w:rFonts w:ascii="Times New Roman" w:hAnsi="Times New Roman" w:cs="Times New Roman"/>
          <w:sz w:val="24"/>
          <w:szCs w:val="24"/>
        </w:rPr>
        <w:t xml:space="preserve"> to be significant but small in magnitude, which questions whether such small association</w:t>
      </w:r>
      <w:r w:rsidR="00AE2C89" w:rsidRPr="00770CBE">
        <w:rPr>
          <w:rFonts w:ascii="Times New Roman" w:hAnsi="Times New Roman" w:cs="Times New Roman"/>
          <w:sz w:val="24"/>
          <w:szCs w:val="24"/>
        </w:rPr>
        <w:t>s are</w:t>
      </w:r>
      <w:r w:rsidRPr="00770CBE">
        <w:rPr>
          <w:rFonts w:ascii="Times New Roman" w:hAnsi="Times New Roman" w:cs="Times New Roman"/>
          <w:sz w:val="24"/>
          <w:szCs w:val="24"/>
        </w:rPr>
        <w:t xml:space="preserve"> p</w:t>
      </w:r>
      <w:r w:rsidRPr="001E101D">
        <w:rPr>
          <w:rFonts w:ascii="Times New Roman" w:hAnsi="Times New Roman" w:cs="Times New Roman"/>
          <w:sz w:val="24"/>
          <w:szCs w:val="24"/>
        </w:rPr>
        <w:t>ractically meaningful</w:t>
      </w:r>
      <w:r w:rsidR="00872FBA" w:rsidRPr="001E101D">
        <w:rPr>
          <w:rFonts w:ascii="Times New Roman" w:hAnsi="Times New Roman" w:cs="Times New Roman"/>
          <w:sz w:val="24"/>
          <w:szCs w:val="24"/>
        </w:rPr>
        <w:t xml:space="preserve"> (Biddle et al., 2017</w:t>
      </w:r>
      <w:r w:rsidRPr="001E101D">
        <w:rPr>
          <w:rFonts w:ascii="Times New Roman" w:hAnsi="Times New Roman" w:cs="Times New Roman"/>
          <w:sz w:val="24"/>
          <w:szCs w:val="24"/>
        </w:rPr>
        <w:t xml:space="preserve">). Future reviewers need to reflect on whether extracting data with regard to the magnitude of the associations is meaningful and how </w:t>
      </w:r>
      <w:r w:rsidR="00D67C35">
        <w:rPr>
          <w:rFonts w:ascii="Times New Roman" w:hAnsi="Times New Roman" w:cs="Times New Roman"/>
          <w:sz w:val="24"/>
          <w:szCs w:val="24"/>
        </w:rPr>
        <w:t xml:space="preserve">to </w:t>
      </w:r>
      <w:r w:rsidRPr="001E101D">
        <w:rPr>
          <w:rFonts w:ascii="Times New Roman" w:hAnsi="Times New Roman" w:cs="Times New Roman"/>
          <w:sz w:val="24"/>
          <w:szCs w:val="24"/>
        </w:rPr>
        <w:t>embed this additional information within current and commonly used methodologies for the study of correlates (e.g., Sallis</w:t>
      </w:r>
      <w:r w:rsidR="00CC3556" w:rsidRPr="001E101D">
        <w:rPr>
          <w:rFonts w:ascii="Times New Roman" w:hAnsi="Times New Roman" w:cs="Times New Roman"/>
          <w:sz w:val="24"/>
          <w:szCs w:val="24"/>
        </w:rPr>
        <w:t xml:space="preserve"> et al., 2000</w:t>
      </w:r>
      <w:r w:rsidRPr="001E101D">
        <w:rPr>
          <w:rFonts w:ascii="Times New Roman" w:hAnsi="Times New Roman" w:cs="Times New Roman"/>
          <w:sz w:val="24"/>
          <w:szCs w:val="24"/>
        </w:rPr>
        <w:t>).</w:t>
      </w:r>
    </w:p>
    <w:p w14:paraId="60F47A4F" w14:textId="77777777" w:rsidR="001E6778" w:rsidRDefault="001E6778" w:rsidP="001E6778">
      <w:pPr>
        <w:spacing w:line="360" w:lineRule="auto"/>
        <w:jc w:val="both"/>
        <w:rPr>
          <w:rFonts w:ascii="Times New Roman" w:hAnsi="Times New Roman" w:cs="Times New Roman"/>
          <w:b/>
          <w:sz w:val="28"/>
          <w:szCs w:val="24"/>
        </w:rPr>
      </w:pPr>
    </w:p>
    <w:p w14:paraId="06CF69D9" w14:textId="77777777" w:rsidR="00660457" w:rsidRDefault="00660457" w:rsidP="001E6778">
      <w:pPr>
        <w:spacing w:line="360" w:lineRule="auto"/>
        <w:jc w:val="both"/>
        <w:rPr>
          <w:rFonts w:ascii="Times New Roman" w:hAnsi="Times New Roman" w:cs="Times New Roman"/>
          <w:b/>
          <w:sz w:val="28"/>
          <w:szCs w:val="24"/>
        </w:rPr>
      </w:pPr>
    </w:p>
    <w:p w14:paraId="701DADA5" w14:textId="77777777" w:rsidR="00660457" w:rsidRDefault="00660457" w:rsidP="001E6778">
      <w:pPr>
        <w:spacing w:line="360" w:lineRule="auto"/>
        <w:jc w:val="both"/>
        <w:rPr>
          <w:rFonts w:ascii="Times New Roman" w:hAnsi="Times New Roman" w:cs="Times New Roman"/>
          <w:b/>
          <w:sz w:val="28"/>
          <w:szCs w:val="24"/>
        </w:rPr>
      </w:pPr>
    </w:p>
    <w:p w14:paraId="42FB5A19" w14:textId="77777777" w:rsidR="00660457" w:rsidRDefault="00660457" w:rsidP="001E6778">
      <w:pPr>
        <w:spacing w:line="360" w:lineRule="auto"/>
        <w:jc w:val="both"/>
        <w:rPr>
          <w:rFonts w:ascii="Times New Roman" w:hAnsi="Times New Roman" w:cs="Times New Roman"/>
          <w:b/>
          <w:sz w:val="28"/>
          <w:szCs w:val="24"/>
        </w:rPr>
      </w:pPr>
    </w:p>
    <w:p w14:paraId="3BA2CCE3" w14:textId="77777777" w:rsidR="00660457" w:rsidRDefault="00660457" w:rsidP="001E6778">
      <w:pPr>
        <w:spacing w:line="360" w:lineRule="auto"/>
        <w:jc w:val="both"/>
        <w:rPr>
          <w:rFonts w:ascii="Times New Roman" w:hAnsi="Times New Roman" w:cs="Times New Roman"/>
          <w:b/>
          <w:sz w:val="28"/>
          <w:szCs w:val="24"/>
        </w:rPr>
      </w:pPr>
    </w:p>
    <w:p w14:paraId="2B3F2FEC" w14:textId="77777777" w:rsidR="00660457" w:rsidRDefault="00660457" w:rsidP="001E6778">
      <w:pPr>
        <w:spacing w:line="360" w:lineRule="auto"/>
        <w:jc w:val="both"/>
        <w:rPr>
          <w:rFonts w:ascii="Times New Roman" w:hAnsi="Times New Roman" w:cs="Times New Roman"/>
          <w:b/>
          <w:sz w:val="28"/>
          <w:szCs w:val="24"/>
        </w:rPr>
      </w:pPr>
    </w:p>
    <w:p w14:paraId="309182D7" w14:textId="77777777" w:rsidR="00660457" w:rsidRDefault="00660457" w:rsidP="001E6778">
      <w:pPr>
        <w:spacing w:line="360" w:lineRule="auto"/>
        <w:jc w:val="both"/>
        <w:rPr>
          <w:rFonts w:ascii="Times New Roman" w:hAnsi="Times New Roman" w:cs="Times New Roman"/>
          <w:b/>
          <w:sz w:val="28"/>
          <w:szCs w:val="24"/>
        </w:rPr>
      </w:pPr>
    </w:p>
    <w:p w14:paraId="7BAB2BFA" w14:textId="77777777" w:rsidR="00660457" w:rsidRDefault="00660457" w:rsidP="001E6778">
      <w:pPr>
        <w:spacing w:line="360" w:lineRule="auto"/>
        <w:jc w:val="both"/>
        <w:rPr>
          <w:rFonts w:ascii="Times New Roman" w:hAnsi="Times New Roman" w:cs="Times New Roman"/>
          <w:b/>
          <w:sz w:val="28"/>
          <w:szCs w:val="24"/>
        </w:rPr>
      </w:pPr>
    </w:p>
    <w:p w14:paraId="4D93C016" w14:textId="77777777" w:rsidR="00660457" w:rsidRDefault="00660457" w:rsidP="001E6778">
      <w:pPr>
        <w:spacing w:line="360" w:lineRule="auto"/>
        <w:jc w:val="both"/>
        <w:rPr>
          <w:rFonts w:ascii="Times New Roman" w:hAnsi="Times New Roman" w:cs="Times New Roman"/>
          <w:b/>
          <w:sz w:val="28"/>
          <w:szCs w:val="24"/>
        </w:rPr>
      </w:pPr>
    </w:p>
    <w:p w14:paraId="18B9ABAD" w14:textId="77777777" w:rsidR="00660457" w:rsidRDefault="00660457" w:rsidP="001E6778">
      <w:pPr>
        <w:spacing w:line="360" w:lineRule="auto"/>
        <w:jc w:val="both"/>
        <w:rPr>
          <w:rFonts w:ascii="Times New Roman" w:hAnsi="Times New Roman" w:cs="Times New Roman"/>
          <w:b/>
          <w:sz w:val="28"/>
          <w:szCs w:val="24"/>
        </w:rPr>
      </w:pPr>
    </w:p>
    <w:p w14:paraId="168DC3EB" w14:textId="0233CFDB" w:rsidR="00E75FCE" w:rsidRDefault="00E75FCE" w:rsidP="001E6778">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C</w:t>
      </w:r>
      <w:r w:rsidR="0050211E" w:rsidRPr="000A6A25">
        <w:rPr>
          <w:rFonts w:ascii="Times New Roman" w:hAnsi="Times New Roman" w:cs="Times New Roman"/>
          <w:b/>
          <w:sz w:val="28"/>
          <w:szCs w:val="24"/>
        </w:rPr>
        <w:t>onclusions</w:t>
      </w:r>
    </w:p>
    <w:p w14:paraId="633C58BD" w14:textId="4A311759" w:rsidR="008C7EA4" w:rsidRDefault="00E75FCE" w:rsidP="001E6778">
      <w:pPr>
        <w:spacing w:line="360" w:lineRule="auto"/>
        <w:jc w:val="both"/>
        <w:rPr>
          <w:rFonts w:ascii="Times New Roman" w:hAnsi="Times New Roman" w:cs="Times New Roman"/>
          <w:sz w:val="24"/>
          <w:szCs w:val="24"/>
        </w:rPr>
      </w:pPr>
      <w:r w:rsidRPr="00E75FCE">
        <w:rPr>
          <w:rFonts w:ascii="Times New Roman" w:hAnsi="Times New Roman" w:cs="Times New Roman"/>
          <w:sz w:val="24"/>
          <w:szCs w:val="24"/>
        </w:rPr>
        <w:t xml:space="preserve">The evidence suggests that a large range of correlates of sedentary behaviour for university students has been studied, yet </w:t>
      </w:r>
      <w:r w:rsidRPr="00CE1AE0">
        <w:rPr>
          <w:rFonts w:ascii="Times New Roman" w:hAnsi="Times New Roman" w:cs="Times New Roman"/>
          <w:sz w:val="24"/>
          <w:szCs w:val="24"/>
        </w:rPr>
        <w:t xml:space="preserve">only </w:t>
      </w:r>
      <w:r w:rsidR="000817A2" w:rsidRPr="00CE1AE0">
        <w:rPr>
          <w:rFonts w:ascii="Times New Roman" w:hAnsi="Times New Roman" w:cs="Times New Roman"/>
          <w:sz w:val="24"/>
          <w:szCs w:val="24"/>
        </w:rPr>
        <w:t xml:space="preserve">three </w:t>
      </w:r>
      <w:r w:rsidRPr="00CE1AE0">
        <w:rPr>
          <w:rFonts w:ascii="Times New Roman" w:hAnsi="Times New Roman" w:cs="Times New Roman"/>
          <w:sz w:val="24"/>
          <w:szCs w:val="24"/>
        </w:rPr>
        <w:t>intrapersonal correlates were sufficiently investigated to determine an overall association</w:t>
      </w:r>
      <w:r w:rsidR="000817A2" w:rsidRPr="00CE1AE0">
        <w:rPr>
          <w:rFonts w:ascii="Times New Roman" w:hAnsi="Times New Roman" w:cs="Times New Roman"/>
          <w:sz w:val="24"/>
          <w:szCs w:val="24"/>
        </w:rPr>
        <w:t>: physical activity (negative association with sitting time), obesity markers (indeterminate associations with TV</w:t>
      </w:r>
      <w:r w:rsidR="00DB624C" w:rsidRPr="00CE1AE0">
        <w:rPr>
          <w:rFonts w:ascii="Times New Roman" w:hAnsi="Times New Roman" w:cs="Times New Roman"/>
          <w:sz w:val="24"/>
          <w:szCs w:val="24"/>
        </w:rPr>
        <w:t xml:space="preserve"> viewing</w:t>
      </w:r>
      <w:r w:rsidR="000817A2" w:rsidRPr="00CE1AE0">
        <w:rPr>
          <w:rFonts w:ascii="Times New Roman" w:hAnsi="Times New Roman" w:cs="Times New Roman"/>
          <w:sz w:val="24"/>
          <w:szCs w:val="24"/>
        </w:rPr>
        <w:t>), and gender - female (null associations with total sitting time and screen time)</w:t>
      </w:r>
      <w:r w:rsidRPr="00CE1AE0">
        <w:rPr>
          <w:rFonts w:ascii="Times New Roman" w:hAnsi="Times New Roman" w:cs="Times New Roman"/>
          <w:sz w:val="24"/>
          <w:szCs w:val="24"/>
        </w:rPr>
        <w:t>.</w:t>
      </w:r>
      <w:r w:rsidRPr="00E75FCE">
        <w:rPr>
          <w:rFonts w:ascii="Times New Roman" w:hAnsi="Times New Roman" w:cs="Times New Roman"/>
          <w:sz w:val="24"/>
          <w:szCs w:val="24"/>
        </w:rPr>
        <w:t xml:space="preserve"> Further research on variables in the physical and interpersonal environments </w:t>
      </w:r>
      <w:proofErr w:type="gramStart"/>
      <w:r w:rsidRPr="00E75FCE">
        <w:rPr>
          <w:rFonts w:ascii="Times New Roman" w:hAnsi="Times New Roman" w:cs="Times New Roman"/>
          <w:sz w:val="24"/>
          <w:szCs w:val="24"/>
        </w:rPr>
        <w:t>is needed</w:t>
      </w:r>
      <w:proofErr w:type="gramEnd"/>
      <w:r w:rsidRPr="00E75FCE">
        <w:rPr>
          <w:rFonts w:ascii="Times New Roman" w:hAnsi="Times New Roman" w:cs="Times New Roman"/>
          <w:sz w:val="24"/>
          <w:szCs w:val="24"/>
        </w:rPr>
        <w:t xml:space="preserve">. In addition, most correlates investigated were non-modifiable variables. Although these may assist in determining the sub-groups at risk of being sedentary, a greater focus on modifiable correlates </w:t>
      </w:r>
      <w:proofErr w:type="gramStart"/>
      <w:r w:rsidRPr="00E75FCE">
        <w:rPr>
          <w:rFonts w:ascii="Times New Roman" w:hAnsi="Times New Roman" w:cs="Times New Roman"/>
          <w:sz w:val="24"/>
          <w:szCs w:val="24"/>
        </w:rPr>
        <w:t>is recommended</w:t>
      </w:r>
      <w:proofErr w:type="gramEnd"/>
      <w:r w:rsidRPr="00E75FCE">
        <w:rPr>
          <w:rFonts w:ascii="Times New Roman" w:hAnsi="Times New Roman" w:cs="Times New Roman"/>
          <w:sz w:val="24"/>
          <w:szCs w:val="24"/>
        </w:rPr>
        <w:t xml:space="preserve"> in order to identify variables that can be targeted in behaviour change interventions. The majority of studies relied upon cross-sectional design, limiting causal inference. Employing more longitudinal or experimental designs will enable the identi</w:t>
      </w:r>
      <w:r w:rsidR="00E84343">
        <w:rPr>
          <w:rFonts w:ascii="Times New Roman" w:hAnsi="Times New Roman" w:cs="Times New Roman"/>
          <w:sz w:val="24"/>
          <w:szCs w:val="24"/>
        </w:rPr>
        <w:t xml:space="preserve">fication of determinants. Last, </w:t>
      </w:r>
      <w:r w:rsidR="00E84343" w:rsidRPr="00CE1AE0">
        <w:rPr>
          <w:rFonts w:ascii="Times New Roman" w:hAnsi="Times New Roman" w:cs="Times New Roman"/>
          <w:sz w:val="24"/>
          <w:szCs w:val="24"/>
        </w:rPr>
        <w:t xml:space="preserve">over half of the studies </w:t>
      </w:r>
      <w:proofErr w:type="gramStart"/>
      <w:r w:rsidR="00E84343" w:rsidRPr="00CE1AE0">
        <w:rPr>
          <w:rFonts w:ascii="Times New Roman" w:hAnsi="Times New Roman" w:cs="Times New Roman"/>
          <w:sz w:val="24"/>
          <w:szCs w:val="24"/>
        </w:rPr>
        <w:t>were rated</w:t>
      </w:r>
      <w:proofErr w:type="gramEnd"/>
      <w:r w:rsidR="00E84343" w:rsidRPr="00CE1AE0">
        <w:rPr>
          <w:rFonts w:ascii="Times New Roman" w:hAnsi="Times New Roman" w:cs="Times New Roman"/>
          <w:sz w:val="24"/>
          <w:szCs w:val="24"/>
        </w:rPr>
        <w:t xml:space="preserve"> as high risk of bias and were not included in the analysis of correlates. I</w:t>
      </w:r>
      <w:r w:rsidRPr="00CE1AE0">
        <w:rPr>
          <w:rFonts w:ascii="Times New Roman" w:hAnsi="Times New Roman" w:cs="Times New Roman"/>
          <w:sz w:val="24"/>
          <w:szCs w:val="24"/>
        </w:rPr>
        <w:t xml:space="preserve">mprovements in </w:t>
      </w:r>
      <w:r w:rsidR="000944F5" w:rsidRPr="00CE1AE0">
        <w:rPr>
          <w:rFonts w:ascii="Times New Roman" w:hAnsi="Times New Roman" w:cs="Times New Roman"/>
          <w:sz w:val="24"/>
          <w:szCs w:val="24"/>
        </w:rPr>
        <w:t xml:space="preserve">designing and reporting </w:t>
      </w:r>
      <w:r w:rsidR="00E84343" w:rsidRPr="00CE1AE0">
        <w:rPr>
          <w:rFonts w:ascii="Times New Roman" w:hAnsi="Times New Roman" w:cs="Times New Roman"/>
          <w:sz w:val="24"/>
          <w:szCs w:val="24"/>
        </w:rPr>
        <w:t xml:space="preserve">upcoming </w:t>
      </w:r>
      <w:r w:rsidR="000944F5" w:rsidRPr="00CE1AE0">
        <w:rPr>
          <w:rFonts w:ascii="Times New Roman" w:hAnsi="Times New Roman" w:cs="Times New Roman"/>
          <w:sz w:val="24"/>
          <w:szCs w:val="24"/>
        </w:rPr>
        <w:t>studies</w:t>
      </w:r>
      <w:r w:rsidRPr="00CE1AE0">
        <w:rPr>
          <w:rFonts w:ascii="Times New Roman" w:hAnsi="Times New Roman" w:cs="Times New Roman"/>
          <w:sz w:val="24"/>
          <w:szCs w:val="24"/>
        </w:rPr>
        <w:t xml:space="preserve"> </w:t>
      </w:r>
      <w:r w:rsidR="000944F5" w:rsidRPr="00CE1AE0">
        <w:rPr>
          <w:rFonts w:ascii="Times New Roman" w:hAnsi="Times New Roman" w:cs="Times New Roman"/>
          <w:sz w:val="24"/>
          <w:szCs w:val="24"/>
        </w:rPr>
        <w:t>should</w:t>
      </w:r>
      <w:r w:rsidRPr="00CE1AE0">
        <w:rPr>
          <w:rFonts w:ascii="Times New Roman" w:hAnsi="Times New Roman" w:cs="Times New Roman"/>
          <w:sz w:val="24"/>
          <w:szCs w:val="24"/>
        </w:rPr>
        <w:t xml:space="preserve"> contribute </w:t>
      </w:r>
      <w:r w:rsidR="000944F5" w:rsidRPr="00CE1AE0">
        <w:rPr>
          <w:rFonts w:ascii="Times New Roman" w:hAnsi="Times New Roman" w:cs="Times New Roman"/>
          <w:sz w:val="24"/>
          <w:szCs w:val="24"/>
        </w:rPr>
        <w:t xml:space="preserve">to strengthening </w:t>
      </w:r>
      <w:r w:rsidRPr="00CE1AE0">
        <w:rPr>
          <w:rFonts w:ascii="Times New Roman" w:hAnsi="Times New Roman" w:cs="Times New Roman"/>
          <w:sz w:val="24"/>
          <w:szCs w:val="24"/>
        </w:rPr>
        <w:t>the available evidence</w:t>
      </w:r>
      <w:r w:rsidR="000944F5" w:rsidRPr="00CE1AE0">
        <w:rPr>
          <w:rFonts w:ascii="Times New Roman" w:hAnsi="Times New Roman" w:cs="Times New Roman"/>
          <w:sz w:val="24"/>
          <w:szCs w:val="24"/>
        </w:rPr>
        <w:t>, which will benefit future reviewing efforts</w:t>
      </w:r>
      <w:r w:rsidRPr="00CE1AE0">
        <w:rPr>
          <w:rFonts w:ascii="Times New Roman" w:hAnsi="Times New Roman" w:cs="Times New Roman"/>
          <w:sz w:val="24"/>
          <w:szCs w:val="24"/>
        </w:rPr>
        <w:t>.</w:t>
      </w:r>
    </w:p>
    <w:p w14:paraId="6117BB20" w14:textId="77777777" w:rsidR="000944F5" w:rsidRDefault="000944F5" w:rsidP="001E6778">
      <w:pPr>
        <w:spacing w:line="360" w:lineRule="auto"/>
        <w:jc w:val="both"/>
        <w:rPr>
          <w:rFonts w:ascii="Times New Roman" w:eastAsia="Times New Roman" w:hAnsi="Times New Roman" w:cs="Times New Roman"/>
          <w:b/>
          <w:bCs/>
          <w:sz w:val="28"/>
          <w:szCs w:val="24"/>
          <w:lang w:val="en-US"/>
        </w:rPr>
      </w:pPr>
    </w:p>
    <w:p w14:paraId="35AFEA6D" w14:textId="77777777" w:rsidR="00E02CCF" w:rsidRPr="00A24823" w:rsidRDefault="00E02CCF" w:rsidP="00E02CCF">
      <w:pPr>
        <w:spacing w:line="360" w:lineRule="auto"/>
        <w:jc w:val="both"/>
        <w:rPr>
          <w:rFonts w:ascii="Times New Roman" w:eastAsia="Times New Roman" w:hAnsi="Times New Roman" w:cs="Times New Roman"/>
          <w:b/>
          <w:bCs/>
          <w:sz w:val="28"/>
          <w:szCs w:val="24"/>
          <w:lang w:val="en-US"/>
        </w:rPr>
      </w:pPr>
      <w:r w:rsidRPr="00A24823">
        <w:rPr>
          <w:rFonts w:ascii="Times New Roman" w:eastAsia="Times New Roman" w:hAnsi="Times New Roman" w:cs="Times New Roman"/>
          <w:b/>
          <w:bCs/>
          <w:sz w:val="28"/>
          <w:szCs w:val="24"/>
          <w:lang w:val="en-US"/>
        </w:rPr>
        <w:t>Supplemental materials</w:t>
      </w:r>
    </w:p>
    <w:p w14:paraId="38C11B69" w14:textId="77777777" w:rsidR="00E02CCF" w:rsidRDefault="00E02CCF" w:rsidP="00E02CCF">
      <w:pPr>
        <w:spacing w:line="360" w:lineRule="auto"/>
        <w:jc w:val="both"/>
        <w:rPr>
          <w:rFonts w:ascii="Times New Roman" w:eastAsia="Times New Roman" w:hAnsi="Times New Roman" w:cs="Times New Roman"/>
          <w:bCs/>
          <w:sz w:val="24"/>
          <w:szCs w:val="24"/>
          <w:lang w:val="en-US"/>
        </w:rPr>
      </w:pPr>
      <w:r w:rsidRPr="00A24823">
        <w:rPr>
          <w:rFonts w:ascii="Times New Roman" w:eastAsia="Times New Roman" w:hAnsi="Times New Roman" w:cs="Times New Roman"/>
          <w:bCs/>
          <w:sz w:val="24"/>
          <w:szCs w:val="24"/>
          <w:lang w:val="en-US"/>
        </w:rPr>
        <w:t xml:space="preserve">Supplemental materials associated with this article </w:t>
      </w:r>
      <w:proofErr w:type="gramStart"/>
      <w:r w:rsidRPr="00A24823">
        <w:rPr>
          <w:rFonts w:ascii="Times New Roman" w:eastAsia="Times New Roman" w:hAnsi="Times New Roman" w:cs="Times New Roman"/>
          <w:bCs/>
          <w:sz w:val="24"/>
          <w:szCs w:val="24"/>
          <w:lang w:val="en-US"/>
        </w:rPr>
        <w:t>can be found</w:t>
      </w:r>
      <w:proofErr w:type="gramEnd"/>
      <w:r w:rsidRPr="00A24823">
        <w:rPr>
          <w:rFonts w:ascii="Times New Roman" w:eastAsia="Times New Roman" w:hAnsi="Times New Roman" w:cs="Times New Roman"/>
          <w:bCs/>
          <w:sz w:val="24"/>
          <w:szCs w:val="24"/>
          <w:lang w:val="en-US"/>
        </w:rPr>
        <w:t xml:space="preserve">, in the online version, at </w:t>
      </w:r>
    </w:p>
    <w:p w14:paraId="63454D61" w14:textId="77777777" w:rsidR="00E02CCF" w:rsidRPr="00A24823" w:rsidRDefault="00E02CCF" w:rsidP="00E02CCF">
      <w:pPr>
        <w:spacing w:line="360" w:lineRule="auto"/>
        <w:jc w:val="both"/>
        <w:rPr>
          <w:rFonts w:ascii="Times New Roman" w:eastAsia="Times New Roman" w:hAnsi="Times New Roman" w:cs="Times New Roman"/>
          <w:bCs/>
          <w:sz w:val="24"/>
          <w:szCs w:val="24"/>
          <w:lang w:val="en-US"/>
        </w:rPr>
      </w:pPr>
    </w:p>
    <w:p w14:paraId="74B671F4" w14:textId="77777777" w:rsidR="00E02CCF" w:rsidRPr="009828DD" w:rsidRDefault="00E02CCF" w:rsidP="00E02CCF">
      <w:pPr>
        <w:spacing w:line="360" w:lineRule="auto"/>
        <w:jc w:val="both"/>
        <w:rPr>
          <w:rFonts w:ascii="Times New Roman" w:hAnsi="Times New Roman" w:cs="Times New Roman"/>
          <w:b/>
          <w:sz w:val="28"/>
          <w:szCs w:val="24"/>
        </w:rPr>
      </w:pPr>
      <w:r w:rsidRPr="009828DD">
        <w:rPr>
          <w:rFonts w:ascii="Times New Roman" w:hAnsi="Times New Roman" w:cs="Times New Roman"/>
          <w:b/>
          <w:sz w:val="28"/>
          <w:szCs w:val="24"/>
        </w:rPr>
        <w:t>Conflict of interest statement</w:t>
      </w:r>
    </w:p>
    <w:p w14:paraId="163E972D" w14:textId="77777777" w:rsidR="00E02CCF" w:rsidRDefault="00E02CCF" w:rsidP="00E02CCF">
      <w:pPr>
        <w:spacing w:line="360" w:lineRule="auto"/>
        <w:jc w:val="both"/>
        <w:rPr>
          <w:rFonts w:ascii="Times New Roman" w:hAnsi="Times New Roman" w:cs="Times New Roman"/>
          <w:sz w:val="24"/>
          <w:szCs w:val="24"/>
        </w:rPr>
      </w:pPr>
      <w:r w:rsidRPr="009828DD">
        <w:rPr>
          <w:rFonts w:ascii="Times New Roman" w:hAnsi="Times New Roman" w:cs="Times New Roman"/>
          <w:sz w:val="24"/>
          <w:szCs w:val="24"/>
        </w:rPr>
        <w:t>OC, JB, IV, and GB report no conflict of interest. SJHB received funding in 2016 for consultancy work for Halpern PR Limited. SJHB is an international advisory panel member for the ‘Get Britain Standing’ campaign.</w:t>
      </w:r>
    </w:p>
    <w:p w14:paraId="7A3A64CC" w14:textId="77777777" w:rsidR="00E02CCF" w:rsidRPr="009828DD" w:rsidRDefault="00E02CCF" w:rsidP="00E02CCF">
      <w:pPr>
        <w:spacing w:line="360" w:lineRule="auto"/>
        <w:jc w:val="both"/>
        <w:rPr>
          <w:rFonts w:ascii="Times New Roman" w:hAnsi="Times New Roman" w:cs="Times New Roman"/>
          <w:sz w:val="24"/>
          <w:szCs w:val="24"/>
        </w:rPr>
      </w:pPr>
    </w:p>
    <w:p w14:paraId="2D39E2F1" w14:textId="77777777" w:rsidR="00E02CCF" w:rsidRPr="009828DD" w:rsidRDefault="00E02CCF" w:rsidP="00E02CCF">
      <w:pPr>
        <w:spacing w:line="360" w:lineRule="auto"/>
        <w:jc w:val="both"/>
        <w:rPr>
          <w:rFonts w:ascii="Times New Roman" w:hAnsi="Times New Roman" w:cs="Times New Roman"/>
          <w:b/>
          <w:sz w:val="28"/>
          <w:szCs w:val="24"/>
        </w:rPr>
      </w:pPr>
      <w:r w:rsidRPr="009828DD">
        <w:rPr>
          <w:rFonts w:ascii="Times New Roman" w:hAnsi="Times New Roman" w:cs="Times New Roman"/>
          <w:b/>
          <w:sz w:val="28"/>
          <w:szCs w:val="24"/>
        </w:rPr>
        <w:t>Funding</w:t>
      </w:r>
    </w:p>
    <w:p w14:paraId="20C402B5" w14:textId="77777777" w:rsidR="00E02CCF" w:rsidRDefault="00E02CCF" w:rsidP="00E02CCF">
      <w:pPr>
        <w:spacing w:line="360" w:lineRule="auto"/>
        <w:jc w:val="both"/>
        <w:rPr>
          <w:rFonts w:ascii="Times New Roman" w:hAnsi="Times New Roman" w:cs="Times New Roman"/>
          <w:sz w:val="24"/>
          <w:szCs w:val="24"/>
        </w:rPr>
      </w:pPr>
      <w:r w:rsidRPr="009828DD">
        <w:rPr>
          <w:rFonts w:ascii="Times New Roman" w:hAnsi="Times New Roman" w:cs="Times New Roman"/>
          <w:sz w:val="24"/>
          <w:szCs w:val="24"/>
        </w:rPr>
        <w:t>This research did not receive any specific grant from funding agencies in the public, commercial, or not-for-profit sectors.</w:t>
      </w:r>
    </w:p>
    <w:p w14:paraId="1AA8945A" w14:textId="77777777" w:rsidR="00E02CCF" w:rsidRPr="009828DD" w:rsidRDefault="00E02CCF" w:rsidP="00E02CCF">
      <w:pPr>
        <w:spacing w:line="360" w:lineRule="auto"/>
        <w:jc w:val="both"/>
        <w:rPr>
          <w:rFonts w:ascii="Times New Roman" w:hAnsi="Times New Roman" w:cs="Times New Roman"/>
          <w:sz w:val="24"/>
          <w:szCs w:val="24"/>
        </w:rPr>
      </w:pPr>
    </w:p>
    <w:p w14:paraId="504FF5D2" w14:textId="77777777" w:rsidR="00E02CCF" w:rsidRDefault="00E02CCF" w:rsidP="00E02CCF">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Acknowledgments</w:t>
      </w:r>
    </w:p>
    <w:p w14:paraId="26964AD0" w14:textId="77777777" w:rsidR="00E02CCF" w:rsidRPr="00F760E1" w:rsidRDefault="00E02CCF" w:rsidP="00E02CCF">
      <w:pPr>
        <w:spacing w:line="360" w:lineRule="auto"/>
        <w:jc w:val="both"/>
        <w:rPr>
          <w:rFonts w:ascii="Times New Roman" w:hAnsi="Times New Roman" w:cs="Times New Roman"/>
          <w:sz w:val="24"/>
          <w:szCs w:val="24"/>
        </w:rPr>
      </w:pPr>
      <w:r w:rsidRPr="00F760E1">
        <w:rPr>
          <w:rFonts w:ascii="Times New Roman" w:hAnsi="Times New Roman" w:cs="Times New Roman"/>
          <w:sz w:val="24"/>
          <w:szCs w:val="24"/>
        </w:rPr>
        <w:t xml:space="preserve">We thank research librarian Dr. Tricia Kelly for </w:t>
      </w:r>
      <w:r>
        <w:rPr>
          <w:rFonts w:ascii="Times New Roman" w:hAnsi="Times New Roman" w:cs="Times New Roman"/>
          <w:sz w:val="24"/>
          <w:szCs w:val="24"/>
        </w:rPr>
        <w:t>her</w:t>
      </w:r>
      <w:r w:rsidRPr="00F760E1">
        <w:rPr>
          <w:rFonts w:ascii="Times New Roman" w:hAnsi="Times New Roman" w:cs="Times New Roman"/>
          <w:sz w:val="24"/>
          <w:szCs w:val="24"/>
        </w:rPr>
        <w:t xml:space="preserve"> important contributions to the development of the database search strategy.</w:t>
      </w:r>
    </w:p>
    <w:p w14:paraId="5B41C776" w14:textId="3FBC272B" w:rsidR="00793B11" w:rsidRDefault="00793B11" w:rsidP="001E6778">
      <w:pPr>
        <w:spacing w:line="360" w:lineRule="auto"/>
        <w:jc w:val="both"/>
        <w:rPr>
          <w:rFonts w:ascii="Times New Roman" w:hAnsi="Times New Roman" w:cs="Times New Roman"/>
          <w:b/>
          <w:sz w:val="28"/>
          <w:szCs w:val="24"/>
        </w:rPr>
      </w:pPr>
    </w:p>
    <w:p w14:paraId="2D040DA5" w14:textId="77777777" w:rsidR="00E75FCE" w:rsidRDefault="00E75FCE" w:rsidP="001E6778">
      <w:pPr>
        <w:spacing w:line="360" w:lineRule="auto"/>
        <w:jc w:val="both"/>
        <w:rPr>
          <w:rFonts w:ascii="Times New Roman" w:hAnsi="Times New Roman" w:cs="Times New Roman"/>
          <w:b/>
          <w:sz w:val="28"/>
          <w:szCs w:val="24"/>
        </w:rPr>
      </w:pPr>
    </w:p>
    <w:p w14:paraId="1B2FBEDA" w14:textId="77777777" w:rsidR="001E6778" w:rsidRDefault="001E6778" w:rsidP="001E6778">
      <w:pPr>
        <w:spacing w:line="360" w:lineRule="auto"/>
        <w:jc w:val="both"/>
        <w:rPr>
          <w:rFonts w:ascii="Times New Roman" w:hAnsi="Times New Roman" w:cs="Times New Roman"/>
          <w:b/>
          <w:sz w:val="28"/>
          <w:szCs w:val="24"/>
        </w:rPr>
      </w:pPr>
    </w:p>
    <w:p w14:paraId="6250ABB5" w14:textId="77777777" w:rsidR="001E6778" w:rsidRDefault="001E6778" w:rsidP="001E6778">
      <w:pPr>
        <w:spacing w:line="360" w:lineRule="auto"/>
        <w:jc w:val="both"/>
        <w:rPr>
          <w:rFonts w:ascii="Times New Roman" w:hAnsi="Times New Roman" w:cs="Times New Roman"/>
          <w:b/>
          <w:sz w:val="28"/>
          <w:szCs w:val="24"/>
        </w:rPr>
      </w:pPr>
    </w:p>
    <w:p w14:paraId="67BE00A6" w14:textId="77777777" w:rsidR="001E6778" w:rsidRDefault="001E6778" w:rsidP="001E6778">
      <w:pPr>
        <w:spacing w:line="360" w:lineRule="auto"/>
        <w:jc w:val="both"/>
        <w:rPr>
          <w:rFonts w:ascii="Times New Roman" w:hAnsi="Times New Roman" w:cs="Times New Roman"/>
          <w:b/>
          <w:sz w:val="28"/>
          <w:szCs w:val="24"/>
        </w:rPr>
      </w:pPr>
    </w:p>
    <w:p w14:paraId="50CDBB5B" w14:textId="77777777" w:rsidR="001E6778" w:rsidRDefault="001E6778" w:rsidP="001E6778">
      <w:pPr>
        <w:spacing w:line="360" w:lineRule="auto"/>
        <w:jc w:val="both"/>
        <w:rPr>
          <w:rFonts w:ascii="Times New Roman" w:hAnsi="Times New Roman" w:cs="Times New Roman"/>
          <w:b/>
          <w:sz w:val="28"/>
          <w:szCs w:val="24"/>
        </w:rPr>
      </w:pPr>
    </w:p>
    <w:p w14:paraId="49775923" w14:textId="77777777" w:rsidR="00C9013A" w:rsidRDefault="00C9013A" w:rsidP="001E6778">
      <w:pPr>
        <w:spacing w:line="360" w:lineRule="auto"/>
        <w:jc w:val="both"/>
        <w:rPr>
          <w:rFonts w:ascii="Times New Roman" w:hAnsi="Times New Roman" w:cs="Times New Roman"/>
          <w:b/>
          <w:sz w:val="28"/>
          <w:szCs w:val="24"/>
        </w:rPr>
      </w:pPr>
    </w:p>
    <w:p w14:paraId="64F54042" w14:textId="77777777" w:rsidR="00C9013A" w:rsidRDefault="00C9013A" w:rsidP="001E6778">
      <w:pPr>
        <w:spacing w:line="360" w:lineRule="auto"/>
        <w:jc w:val="both"/>
        <w:rPr>
          <w:rFonts w:ascii="Times New Roman" w:hAnsi="Times New Roman" w:cs="Times New Roman"/>
          <w:b/>
          <w:sz w:val="28"/>
          <w:szCs w:val="24"/>
        </w:rPr>
      </w:pPr>
    </w:p>
    <w:p w14:paraId="7CF76B42" w14:textId="77777777" w:rsidR="00C9013A" w:rsidRDefault="00C9013A" w:rsidP="001E6778">
      <w:pPr>
        <w:spacing w:line="360" w:lineRule="auto"/>
        <w:jc w:val="both"/>
        <w:rPr>
          <w:rFonts w:ascii="Times New Roman" w:hAnsi="Times New Roman" w:cs="Times New Roman"/>
          <w:b/>
          <w:sz w:val="28"/>
          <w:szCs w:val="24"/>
        </w:rPr>
      </w:pPr>
    </w:p>
    <w:p w14:paraId="725D2BC5" w14:textId="77777777" w:rsidR="00C9013A" w:rsidRDefault="00C9013A" w:rsidP="001E6778">
      <w:pPr>
        <w:spacing w:line="360" w:lineRule="auto"/>
        <w:jc w:val="both"/>
        <w:rPr>
          <w:rFonts w:ascii="Times New Roman" w:hAnsi="Times New Roman" w:cs="Times New Roman"/>
          <w:b/>
          <w:sz w:val="28"/>
          <w:szCs w:val="24"/>
        </w:rPr>
      </w:pPr>
    </w:p>
    <w:p w14:paraId="37B2BF2E" w14:textId="77777777" w:rsidR="00C9013A" w:rsidRDefault="00C9013A" w:rsidP="001E6778">
      <w:pPr>
        <w:spacing w:line="360" w:lineRule="auto"/>
        <w:jc w:val="both"/>
        <w:rPr>
          <w:rFonts w:ascii="Times New Roman" w:hAnsi="Times New Roman" w:cs="Times New Roman"/>
          <w:b/>
          <w:sz w:val="28"/>
          <w:szCs w:val="24"/>
        </w:rPr>
      </w:pPr>
    </w:p>
    <w:p w14:paraId="555CF970" w14:textId="77777777" w:rsidR="00C9013A" w:rsidRDefault="00C9013A" w:rsidP="001E6778">
      <w:pPr>
        <w:spacing w:line="360" w:lineRule="auto"/>
        <w:jc w:val="both"/>
        <w:rPr>
          <w:rFonts w:ascii="Times New Roman" w:hAnsi="Times New Roman" w:cs="Times New Roman"/>
          <w:b/>
          <w:sz w:val="28"/>
          <w:szCs w:val="24"/>
        </w:rPr>
      </w:pPr>
    </w:p>
    <w:p w14:paraId="0A14D303" w14:textId="77777777" w:rsidR="00C9013A" w:rsidRDefault="00C9013A" w:rsidP="001E6778">
      <w:pPr>
        <w:spacing w:line="360" w:lineRule="auto"/>
        <w:jc w:val="both"/>
        <w:rPr>
          <w:rFonts w:ascii="Times New Roman" w:hAnsi="Times New Roman" w:cs="Times New Roman"/>
          <w:b/>
          <w:sz w:val="28"/>
          <w:szCs w:val="24"/>
        </w:rPr>
      </w:pPr>
    </w:p>
    <w:p w14:paraId="02BF1947" w14:textId="77777777" w:rsidR="00C9013A" w:rsidRDefault="00C9013A" w:rsidP="001E6778">
      <w:pPr>
        <w:spacing w:line="360" w:lineRule="auto"/>
        <w:jc w:val="both"/>
        <w:rPr>
          <w:rFonts w:ascii="Times New Roman" w:hAnsi="Times New Roman" w:cs="Times New Roman"/>
          <w:b/>
          <w:sz w:val="28"/>
          <w:szCs w:val="24"/>
        </w:rPr>
      </w:pPr>
    </w:p>
    <w:p w14:paraId="0596C3D7" w14:textId="77777777" w:rsidR="00660457" w:rsidRDefault="00660457" w:rsidP="001E6778">
      <w:pPr>
        <w:spacing w:line="360" w:lineRule="auto"/>
        <w:jc w:val="both"/>
        <w:rPr>
          <w:rFonts w:ascii="Times New Roman" w:hAnsi="Times New Roman" w:cs="Times New Roman"/>
          <w:b/>
          <w:sz w:val="28"/>
          <w:szCs w:val="24"/>
        </w:rPr>
      </w:pPr>
    </w:p>
    <w:p w14:paraId="4E40DB37" w14:textId="77777777" w:rsidR="00660457" w:rsidRDefault="00660457" w:rsidP="001E6778">
      <w:pPr>
        <w:spacing w:line="360" w:lineRule="auto"/>
        <w:jc w:val="both"/>
        <w:rPr>
          <w:rFonts w:ascii="Times New Roman" w:hAnsi="Times New Roman" w:cs="Times New Roman"/>
          <w:b/>
          <w:sz w:val="28"/>
          <w:szCs w:val="24"/>
        </w:rPr>
      </w:pPr>
    </w:p>
    <w:p w14:paraId="672685DB" w14:textId="77777777" w:rsidR="00660457" w:rsidRDefault="00660457" w:rsidP="001E6778">
      <w:pPr>
        <w:spacing w:line="360" w:lineRule="auto"/>
        <w:jc w:val="both"/>
        <w:rPr>
          <w:rFonts w:ascii="Times New Roman" w:hAnsi="Times New Roman" w:cs="Times New Roman"/>
          <w:b/>
          <w:sz w:val="28"/>
          <w:szCs w:val="24"/>
        </w:rPr>
      </w:pPr>
    </w:p>
    <w:p w14:paraId="091E9081" w14:textId="77777777" w:rsidR="00660457" w:rsidRDefault="00660457" w:rsidP="001E6778">
      <w:pPr>
        <w:spacing w:line="360" w:lineRule="auto"/>
        <w:jc w:val="both"/>
        <w:rPr>
          <w:rFonts w:ascii="Times New Roman" w:hAnsi="Times New Roman" w:cs="Times New Roman"/>
          <w:b/>
          <w:sz w:val="28"/>
          <w:szCs w:val="24"/>
        </w:rPr>
      </w:pPr>
    </w:p>
    <w:p w14:paraId="65B3CC6D" w14:textId="77777777" w:rsidR="00660457" w:rsidRDefault="00660457" w:rsidP="001E6778">
      <w:pPr>
        <w:spacing w:line="360" w:lineRule="auto"/>
        <w:jc w:val="both"/>
        <w:rPr>
          <w:rFonts w:ascii="Times New Roman" w:hAnsi="Times New Roman" w:cs="Times New Roman"/>
          <w:b/>
          <w:sz w:val="28"/>
          <w:szCs w:val="24"/>
        </w:rPr>
      </w:pPr>
    </w:p>
    <w:p w14:paraId="67A1133F" w14:textId="7284A4D1" w:rsidR="002D642F" w:rsidRPr="000A6A25" w:rsidRDefault="001F664F" w:rsidP="001E6778">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References</w:t>
      </w:r>
    </w:p>
    <w:p w14:paraId="51964FB4" w14:textId="4078F8E4"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Bauman, A. E., Reis, R. S., Sallis, J. F., Wells, J. C., Loos, R. J., Martin, B. W., &amp; Group, L. P. A. S. W. (2012). Co</w:t>
      </w:r>
      <w:r w:rsidR="004F6C4E">
        <w:rPr>
          <w:rFonts w:ascii="Times New Roman" w:hAnsi="Times New Roman" w:cs="Times New Roman"/>
          <w:sz w:val="24"/>
          <w:szCs w:val="24"/>
        </w:rPr>
        <w:t>rrelates of physical activity: W</w:t>
      </w:r>
      <w:r w:rsidRPr="001E101D">
        <w:rPr>
          <w:rFonts w:ascii="Times New Roman" w:hAnsi="Times New Roman" w:cs="Times New Roman"/>
          <w:sz w:val="24"/>
          <w:szCs w:val="24"/>
        </w:rPr>
        <w:t>hy are some people physically active and o</w:t>
      </w:r>
      <w:r w:rsidR="00A36190">
        <w:rPr>
          <w:rFonts w:ascii="Times New Roman" w:hAnsi="Times New Roman" w:cs="Times New Roman"/>
          <w:sz w:val="24"/>
          <w:szCs w:val="24"/>
        </w:rPr>
        <w:t xml:space="preserve">thers not? </w:t>
      </w:r>
      <w:r w:rsidR="00A36190" w:rsidRPr="00DD521D">
        <w:rPr>
          <w:rFonts w:ascii="Times New Roman" w:hAnsi="Times New Roman" w:cs="Times New Roman"/>
          <w:i/>
          <w:sz w:val="24"/>
          <w:szCs w:val="24"/>
        </w:rPr>
        <w:t>Lancet, 380</w:t>
      </w:r>
      <w:r w:rsidRPr="001E101D">
        <w:rPr>
          <w:rFonts w:ascii="Times New Roman" w:hAnsi="Times New Roman" w:cs="Times New Roman"/>
          <w:sz w:val="24"/>
          <w:szCs w:val="24"/>
        </w:rPr>
        <w:t xml:space="preserve">, 258-271. </w:t>
      </w:r>
    </w:p>
    <w:p w14:paraId="29BBBC62" w14:textId="3F8242F0"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Bauman, A. E., Sallis, J. F., Dzewaltowski, D. A., &amp; Owen, N. (2002). Toward a better understanding of the influences on physical a</w:t>
      </w:r>
      <w:r w:rsidR="004F6C4E">
        <w:rPr>
          <w:rFonts w:ascii="Times New Roman" w:hAnsi="Times New Roman" w:cs="Times New Roman"/>
          <w:sz w:val="24"/>
          <w:szCs w:val="24"/>
        </w:rPr>
        <w:t>ctivity: T</w:t>
      </w:r>
      <w:r w:rsidRPr="001E101D">
        <w:rPr>
          <w:rFonts w:ascii="Times New Roman" w:hAnsi="Times New Roman" w:cs="Times New Roman"/>
          <w:sz w:val="24"/>
          <w:szCs w:val="24"/>
        </w:rPr>
        <w:t xml:space="preserve">he role of determinants, correlates, causal variables, mediators, moderators, and confounders. </w:t>
      </w:r>
      <w:r w:rsidR="00BF44B5">
        <w:rPr>
          <w:rFonts w:ascii="Times New Roman" w:hAnsi="Times New Roman" w:cs="Times New Roman"/>
          <w:i/>
          <w:sz w:val="24"/>
          <w:szCs w:val="24"/>
        </w:rPr>
        <w:t>Am. J. Prev. Med</w:t>
      </w:r>
      <w:r w:rsidR="00A36190" w:rsidRPr="00DD521D">
        <w:rPr>
          <w:rFonts w:ascii="Times New Roman" w:hAnsi="Times New Roman" w:cs="Times New Roman"/>
          <w:i/>
          <w:sz w:val="24"/>
          <w:szCs w:val="24"/>
        </w:rPr>
        <w:t>, 23</w:t>
      </w:r>
      <w:r w:rsidRPr="001E101D">
        <w:rPr>
          <w:rFonts w:ascii="Times New Roman" w:hAnsi="Times New Roman" w:cs="Times New Roman"/>
          <w:sz w:val="24"/>
          <w:szCs w:val="24"/>
        </w:rPr>
        <w:t xml:space="preserve">, 5-14. </w:t>
      </w:r>
    </w:p>
    <w:p w14:paraId="104B4E83" w14:textId="2EC4670C" w:rsidR="00352F49" w:rsidRDefault="00352F49" w:rsidP="001E6778">
      <w:pPr>
        <w:spacing w:line="360" w:lineRule="auto"/>
        <w:ind w:left="450" w:hanging="450"/>
        <w:jc w:val="both"/>
        <w:rPr>
          <w:rFonts w:ascii="Times New Roman" w:hAnsi="Times New Roman" w:cs="Times New Roman"/>
          <w:sz w:val="24"/>
          <w:szCs w:val="24"/>
        </w:rPr>
      </w:pPr>
      <w:r w:rsidRPr="00352F49">
        <w:rPr>
          <w:rFonts w:ascii="Times New Roman" w:hAnsi="Times New Roman" w:cs="Times New Roman"/>
          <w:sz w:val="24"/>
          <w:szCs w:val="24"/>
        </w:rPr>
        <w:t>Biddle, S. J. H., García Bengoechea, E., Bennie, J., Pedisic, Z., Vergeer, I., &amp; Wiesner, G. (2017). Screen time, other sedentary behaviours, and obesity risk in adults: A review of review</w:t>
      </w:r>
      <w:r w:rsidR="00A36190">
        <w:rPr>
          <w:rFonts w:ascii="Times New Roman" w:hAnsi="Times New Roman" w:cs="Times New Roman"/>
          <w:sz w:val="24"/>
          <w:szCs w:val="24"/>
        </w:rPr>
        <w:t xml:space="preserve">s. </w:t>
      </w:r>
      <w:r w:rsidR="00C56F88" w:rsidRPr="00C56F88">
        <w:rPr>
          <w:rFonts w:ascii="Times New Roman" w:hAnsi="Times New Roman" w:cs="Times New Roman"/>
          <w:i/>
          <w:sz w:val="24"/>
          <w:szCs w:val="24"/>
        </w:rPr>
        <w:t>Curr</w:t>
      </w:r>
      <w:r w:rsidR="00C56F88">
        <w:rPr>
          <w:rFonts w:ascii="Times New Roman" w:hAnsi="Times New Roman" w:cs="Times New Roman"/>
          <w:i/>
          <w:sz w:val="24"/>
          <w:szCs w:val="24"/>
        </w:rPr>
        <w:t>.</w:t>
      </w:r>
      <w:r w:rsidR="00C56F88" w:rsidRPr="00C56F88">
        <w:rPr>
          <w:rFonts w:ascii="Times New Roman" w:hAnsi="Times New Roman" w:cs="Times New Roman"/>
          <w:i/>
          <w:sz w:val="24"/>
          <w:szCs w:val="24"/>
        </w:rPr>
        <w:t xml:space="preserve"> Obes</w:t>
      </w:r>
      <w:r w:rsidR="00C56F88">
        <w:rPr>
          <w:rFonts w:ascii="Times New Roman" w:hAnsi="Times New Roman" w:cs="Times New Roman"/>
          <w:i/>
          <w:sz w:val="24"/>
          <w:szCs w:val="24"/>
        </w:rPr>
        <w:t>.</w:t>
      </w:r>
      <w:r w:rsidR="00C56F88" w:rsidRPr="00C56F88">
        <w:rPr>
          <w:rFonts w:ascii="Times New Roman" w:hAnsi="Times New Roman" w:cs="Times New Roman"/>
          <w:i/>
          <w:sz w:val="24"/>
          <w:szCs w:val="24"/>
        </w:rPr>
        <w:t xml:space="preserve"> Rep</w:t>
      </w:r>
      <w:r w:rsidR="00C56F88">
        <w:rPr>
          <w:rFonts w:ascii="Times New Roman" w:hAnsi="Times New Roman" w:cs="Times New Roman"/>
          <w:i/>
          <w:sz w:val="24"/>
          <w:szCs w:val="24"/>
        </w:rPr>
        <w:t>.</w:t>
      </w:r>
      <w:r w:rsidR="00A36190" w:rsidRPr="00DD521D">
        <w:rPr>
          <w:rFonts w:ascii="Times New Roman" w:hAnsi="Times New Roman" w:cs="Times New Roman"/>
          <w:i/>
          <w:sz w:val="24"/>
          <w:szCs w:val="24"/>
        </w:rPr>
        <w:t>, 6</w:t>
      </w:r>
      <w:r w:rsidRPr="00352F49">
        <w:rPr>
          <w:rFonts w:ascii="Times New Roman" w:hAnsi="Times New Roman" w:cs="Times New Roman"/>
          <w:sz w:val="24"/>
          <w:szCs w:val="24"/>
        </w:rPr>
        <w:t xml:space="preserve">, 134-147. </w:t>
      </w:r>
      <w:proofErr w:type="gramStart"/>
      <w:r w:rsidRPr="00352F49">
        <w:rPr>
          <w:rFonts w:ascii="Times New Roman" w:hAnsi="Times New Roman" w:cs="Times New Roman"/>
          <w:sz w:val="24"/>
          <w:szCs w:val="24"/>
        </w:rPr>
        <w:t>doi:</w:t>
      </w:r>
      <w:proofErr w:type="gramEnd"/>
      <w:r w:rsidRPr="00352F49">
        <w:rPr>
          <w:rFonts w:ascii="Times New Roman" w:hAnsi="Times New Roman" w:cs="Times New Roman"/>
          <w:sz w:val="24"/>
          <w:szCs w:val="24"/>
        </w:rPr>
        <w:t>10.1007/s13679-017-0256-9</w:t>
      </w:r>
    </w:p>
    <w:p w14:paraId="00F90013" w14:textId="4D48F431"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Byrom, B., Stratton, G., Mc Carthy, M., &amp; Muehlhausen, W. (2016). Objective measurement of sedentary behaviour using accelerometers. </w:t>
      </w:r>
      <w:r w:rsidR="00C56F88" w:rsidRPr="00C56F88">
        <w:rPr>
          <w:rFonts w:ascii="Times New Roman" w:hAnsi="Times New Roman" w:cs="Times New Roman"/>
          <w:i/>
          <w:sz w:val="24"/>
          <w:szCs w:val="24"/>
        </w:rPr>
        <w:t>Int. J. Obes</w:t>
      </w:r>
      <w:r w:rsidR="00A36190" w:rsidRPr="00DD521D">
        <w:rPr>
          <w:rFonts w:ascii="Times New Roman" w:hAnsi="Times New Roman" w:cs="Times New Roman"/>
          <w:i/>
          <w:sz w:val="24"/>
          <w:szCs w:val="24"/>
        </w:rPr>
        <w:t>, 40</w:t>
      </w:r>
      <w:r w:rsidRPr="001E101D">
        <w:rPr>
          <w:rFonts w:ascii="Times New Roman" w:hAnsi="Times New Roman" w:cs="Times New Roman"/>
          <w:sz w:val="24"/>
          <w:szCs w:val="24"/>
        </w:rPr>
        <w:t xml:space="preserve">, 1809. </w:t>
      </w:r>
    </w:p>
    <w:p w14:paraId="46C7549E" w14:textId="389A4B2C"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Carson, V., Hunter, S., Kuzik, N., Gray, C. E., Poitras, V. J., Chaput, J.-P</w:t>
      </w:r>
      <w:proofErr w:type="gramStart"/>
      <w:r w:rsidRPr="001E101D">
        <w:rPr>
          <w:rFonts w:ascii="Times New Roman" w:hAnsi="Times New Roman" w:cs="Times New Roman"/>
          <w:sz w:val="24"/>
          <w:szCs w:val="24"/>
        </w:rPr>
        <w:t>., . . .</w:t>
      </w:r>
      <w:proofErr w:type="gramEnd"/>
      <w:r w:rsidRPr="001E101D">
        <w:rPr>
          <w:rFonts w:ascii="Times New Roman" w:hAnsi="Times New Roman" w:cs="Times New Roman"/>
          <w:sz w:val="24"/>
          <w:szCs w:val="24"/>
        </w:rPr>
        <w:t xml:space="preserve"> Connor Gorber, S. (2016). Systematic review of sedentary behaviour and health indicators in s</w:t>
      </w:r>
      <w:r w:rsidR="004F6C4E">
        <w:rPr>
          <w:rFonts w:ascii="Times New Roman" w:hAnsi="Times New Roman" w:cs="Times New Roman"/>
          <w:sz w:val="24"/>
          <w:szCs w:val="24"/>
        </w:rPr>
        <w:t>chool-aged children and youth: A</w:t>
      </w:r>
      <w:r w:rsidRPr="001E101D">
        <w:rPr>
          <w:rFonts w:ascii="Times New Roman" w:hAnsi="Times New Roman" w:cs="Times New Roman"/>
          <w:sz w:val="24"/>
          <w:szCs w:val="24"/>
        </w:rPr>
        <w:t xml:space="preserve">n update. </w:t>
      </w:r>
      <w:r w:rsidR="00C56F88" w:rsidRPr="00C56F88">
        <w:rPr>
          <w:rFonts w:ascii="Times New Roman" w:hAnsi="Times New Roman" w:cs="Times New Roman"/>
          <w:i/>
          <w:sz w:val="24"/>
          <w:szCs w:val="24"/>
        </w:rPr>
        <w:t>Appl. Physiol. Nutr. Metab</w:t>
      </w:r>
      <w:r w:rsidR="00A36190" w:rsidRPr="00DD521D">
        <w:rPr>
          <w:rFonts w:ascii="Times New Roman" w:hAnsi="Times New Roman" w:cs="Times New Roman"/>
          <w:i/>
          <w:sz w:val="24"/>
          <w:szCs w:val="24"/>
        </w:rPr>
        <w:t>, 41</w:t>
      </w:r>
      <w:r w:rsidR="00DD521D">
        <w:rPr>
          <w:rFonts w:ascii="Times New Roman" w:hAnsi="Times New Roman" w:cs="Times New Roman"/>
          <w:sz w:val="24"/>
          <w:szCs w:val="24"/>
        </w:rPr>
        <w:t>, 240-</w:t>
      </w:r>
      <w:r w:rsidRPr="001E101D">
        <w:rPr>
          <w:rFonts w:ascii="Times New Roman" w:hAnsi="Times New Roman" w:cs="Times New Roman"/>
          <w:sz w:val="24"/>
          <w:szCs w:val="24"/>
        </w:rPr>
        <w:t xml:space="preserve">265. </w:t>
      </w:r>
    </w:p>
    <w:p w14:paraId="126612B7" w14:textId="4D58FCEC"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Chastin, S., Culhane, B., &amp; Dall, P. (2014). Comparison of self-reported measure of sitting time (IPAQ) with objective measurement (activPAL). </w:t>
      </w:r>
      <w:r w:rsidR="00BF44B5" w:rsidRPr="00BF44B5">
        <w:rPr>
          <w:rFonts w:ascii="Times New Roman" w:hAnsi="Times New Roman" w:cs="Times New Roman"/>
          <w:i/>
          <w:sz w:val="24"/>
          <w:szCs w:val="24"/>
        </w:rPr>
        <w:t>Physiol</w:t>
      </w:r>
      <w:r w:rsidR="00BF44B5">
        <w:rPr>
          <w:rFonts w:ascii="Times New Roman" w:hAnsi="Times New Roman" w:cs="Times New Roman"/>
          <w:i/>
          <w:sz w:val="24"/>
          <w:szCs w:val="24"/>
        </w:rPr>
        <w:t>.</w:t>
      </w:r>
      <w:r w:rsidR="00BF44B5" w:rsidRPr="00BF44B5">
        <w:rPr>
          <w:rFonts w:ascii="Times New Roman" w:hAnsi="Times New Roman" w:cs="Times New Roman"/>
          <w:i/>
          <w:sz w:val="24"/>
          <w:szCs w:val="24"/>
        </w:rPr>
        <w:t xml:space="preserve"> Meas</w:t>
      </w:r>
      <w:r w:rsidR="00A36190" w:rsidRPr="00DD521D">
        <w:rPr>
          <w:rFonts w:ascii="Times New Roman" w:hAnsi="Times New Roman" w:cs="Times New Roman"/>
          <w:i/>
          <w:sz w:val="24"/>
          <w:szCs w:val="24"/>
        </w:rPr>
        <w:t>, 35</w:t>
      </w:r>
      <w:r w:rsidRPr="001E101D">
        <w:rPr>
          <w:rFonts w:ascii="Times New Roman" w:hAnsi="Times New Roman" w:cs="Times New Roman"/>
          <w:sz w:val="24"/>
          <w:szCs w:val="24"/>
        </w:rPr>
        <w:t xml:space="preserve">, 2319. </w:t>
      </w:r>
    </w:p>
    <w:p w14:paraId="3ED54707" w14:textId="3488D971"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Cong, Y., Gan, Y., Sun, H., Deng, J., Cao, S., Xu, X., &amp; Lu, Z. (2014). Association of sedentary behaviour</w:t>
      </w:r>
      <w:r w:rsidR="004F6C4E">
        <w:rPr>
          <w:rFonts w:ascii="Times New Roman" w:hAnsi="Times New Roman" w:cs="Times New Roman"/>
          <w:sz w:val="24"/>
          <w:szCs w:val="24"/>
        </w:rPr>
        <w:t xml:space="preserve"> with colon and rectal cancer: A</w:t>
      </w:r>
      <w:r w:rsidRPr="001E101D">
        <w:rPr>
          <w:rFonts w:ascii="Times New Roman" w:hAnsi="Times New Roman" w:cs="Times New Roman"/>
          <w:sz w:val="24"/>
          <w:szCs w:val="24"/>
        </w:rPr>
        <w:t xml:space="preserve"> meta-analysis of observational studies. </w:t>
      </w:r>
      <w:r w:rsidR="005A4266" w:rsidRPr="005A4266">
        <w:rPr>
          <w:rFonts w:ascii="Times New Roman" w:hAnsi="Times New Roman" w:cs="Times New Roman"/>
          <w:i/>
          <w:sz w:val="24"/>
          <w:szCs w:val="24"/>
        </w:rPr>
        <w:t>Br. J. Cancer</w:t>
      </w:r>
      <w:r w:rsidR="00A36190" w:rsidRPr="00DD521D">
        <w:rPr>
          <w:rFonts w:ascii="Times New Roman" w:hAnsi="Times New Roman" w:cs="Times New Roman"/>
          <w:i/>
          <w:sz w:val="24"/>
          <w:szCs w:val="24"/>
        </w:rPr>
        <w:t>, 110</w:t>
      </w:r>
      <w:r w:rsidRPr="001E101D">
        <w:rPr>
          <w:rFonts w:ascii="Times New Roman" w:hAnsi="Times New Roman" w:cs="Times New Roman"/>
          <w:sz w:val="24"/>
          <w:szCs w:val="24"/>
        </w:rPr>
        <w:t xml:space="preserve">, 817. </w:t>
      </w:r>
    </w:p>
    <w:p w14:paraId="42DBF4D9" w14:textId="27BB0016" w:rsidR="000A6A25" w:rsidRPr="00BF44B5" w:rsidRDefault="001E101D" w:rsidP="00BF44B5">
      <w:pPr>
        <w:spacing w:line="360" w:lineRule="auto"/>
        <w:ind w:left="450" w:hanging="450"/>
        <w:jc w:val="both"/>
        <w:rPr>
          <w:rFonts w:ascii="Times New Roman" w:hAnsi="Times New Roman" w:cs="Times New Roman"/>
          <w:i/>
          <w:sz w:val="24"/>
          <w:szCs w:val="24"/>
        </w:rPr>
      </w:pPr>
      <w:r w:rsidRPr="001E101D">
        <w:rPr>
          <w:rFonts w:ascii="Times New Roman" w:hAnsi="Times New Roman" w:cs="Times New Roman"/>
          <w:sz w:val="24"/>
          <w:szCs w:val="24"/>
        </w:rPr>
        <w:t>Cotten, E., &amp; Prapavessis, H. (2016). Increasing nonsedentary behaviors in university</w:t>
      </w:r>
      <w:r w:rsidR="004F6C4E">
        <w:rPr>
          <w:rFonts w:ascii="Times New Roman" w:hAnsi="Times New Roman" w:cs="Times New Roman"/>
          <w:sz w:val="24"/>
          <w:szCs w:val="24"/>
        </w:rPr>
        <w:t xml:space="preserve"> students using text messages: R</w:t>
      </w:r>
      <w:r w:rsidRPr="001E101D">
        <w:rPr>
          <w:rFonts w:ascii="Times New Roman" w:hAnsi="Times New Roman" w:cs="Times New Roman"/>
          <w:sz w:val="24"/>
          <w:szCs w:val="24"/>
        </w:rPr>
        <w:t>andomized controlled trial</w:t>
      </w:r>
      <w:r w:rsidR="00A36190">
        <w:rPr>
          <w:rFonts w:ascii="Times New Roman" w:hAnsi="Times New Roman" w:cs="Times New Roman"/>
          <w:sz w:val="24"/>
          <w:szCs w:val="24"/>
        </w:rPr>
        <w:t xml:space="preserve">. </w:t>
      </w:r>
      <w:r w:rsidR="00BF44B5" w:rsidRPr="00BF44B5">
        <w:rPr>
          <w:rFonts w:ascii="Times New Roman" w:hAnsi="Times New Roman" w:cs="Times New Roman"/>
          <w:i/>
          <w:sz w:val="24"/>
          <w:szCs w:val="24"/>
        </w:rPr>
        <w:t>JMIR Mhealth Uhealth</w:t>
      </w:r>
      <w:r w:rsidR="00A36190" w:rsidRPr="00DD521D">
        <w:rPr>
          <w:rFonts w:ascii="Times New Roman" w:hAnsi="Times New Roman" w:cs="Times New Roman"/>
          <w:i/>
          <w:sz w:val="24"/>
          <w:szCs w:val="24"/>
        </w:rPr>
        <w:t>, 4</w:t>
      </w:r>
      <w:r w:rsidR="005A4266">
        <w:rPr>
          <w:rFonts w:ascii="Times New Roman" w:hAnsi="Times New Roman" w:cs="Times New Roman"/>
          <w:i/>
          <w:sz w:val="24"/>
          <w:szCs w:val="24"/>
        </w:rPr>
        <w:t xml:space="preserve">, </w:t>
      </w:r>
      <w:r w:rsidR="005A4266" w:rsidRPr="005A4266">
        <w:rPr>
          <w:rFonts w:ascii="Times New Roman" w:hAnsi="Times New Roman" w:cs="Times New Roman"/>
          <w:sz w:val="24"/>
          <w:szCs w:val="24"/>
        </w:rPr>
        <w:t>99</w:t>
      </w:r>
      <w:r w:rsidRPr="005A4266">
        <w:rPr>
          <w:rFonts w:ascii="Times New Roman" w:hAnsi="Times New Roman" w:cs="Times New Roman"/>
          <w:sz w:val="24"/>
          <w:szCs w:val="24"/>
        </w:rPr>
        <w:t>.</w:t>
      </w:r>
      <w:r w:rsidRPr="001E101D">
        <w:rPr>
          <w:rFonts w:ascii="Times New Roman" w:hAnsi="Times New Roman" w:cs="Times New Roman"/>
          <w:sz w:val="24"/>
          <w:szCs w:val="24"/>
        </w:rPr>
        <w:t xml:space="preserve"> </w:t>
      </w:r>
    </w:p>
    <w:p w14:paraId="6C4C947C" w14:textId="04F390D4"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Dragoescu, R. M. (2013). An overview of higher education at the European level. </w:t>
      </w:r>
      <w:r w:rsidR="00BF44B5" w:rsidRPr="00BF44B5">
        <w:rPr>
          <w:rFonts w:ascii="Times New Roman" w:hAnsi="Times New Roman" w:cs="Times New Roman"/>
          <w:i/>
          <w:sz w:val="24"/>
          <w:szCs w:val="24"/>
        </w:rPr>
        <w:t xml:space="preserve">Comput. </w:t>
      </w:r>
      <w:r w:rsidR="003237F8">
        <w:rPr>
          <w:rFonts w:ascii="Times New Roman" w:hAnsi="Times New Roman" w:cs="Times New Roman"/>
          <w:i/>
          <w:sz w:val="24"/>
          <w:szCs w:val="24"/>
        </w:rPr>
        <w:t>Methods Soc.</w:t>
      </w:r>
      <w:r w:rsidR="00A36190" w:rsidRPr="00DD521D">
        <w:rPr>
          <w:rFonts w:ascii="Times New Roman" w:hAnsi="Times New Roman" w:cs="Times New Roman"/>
          <w:i/>
          <w:sz w:val="24"/>
          <w:szCs w:val="24"/>
        </w:rPr>
        <w:t xml:space="preserve"> Sciences, 1</w:t>
      </w:r>
      <w:r w:rsidRPr="001E101D">
        <w:rPr>
          <w:rFonts w:ascii="Times New Roman" w:hAnsi="Times New Roman" w:cs="Times New Roman"/>
          <w:sz w:val="24"/>
          <w:szCs w:val="24"/>
        </w:rPr>
        <w:t xml:space="preserve">, 21. </w:t>
      </w:r>
    </w:p>
    <w:p w14:paraId="46DED49F" w14:textId="025D55A6"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Dwan, K., Gamble, C., Williamson, P. R., &amp; Kirkham, J. J. (2013). Systematic review of the empirical evidence of study publication bias and outcome reporting bias—a</w:t>
      </w:r>
      <w:r w:rsidR="00A36190">
        <w:rPr>
          <w:rFonts w:ascii="Times New Roman" w:hAnsi="Times New Roman" w:cs="Times New Roman"/>
          <w:sz w:val="24"/>
          <w:szCs w:val="24"/>
        </w:rPr>
        <w:t xml:space="preserve">n updated review. </w:t>
      </w:r>
      <w:r w:rsidR="00A36190" w:rsidRPr="00DD521D">
        <w:rPr>
          <w:rFonts w:ascii="Times New Roman" w:hAnsi="Times New Roman" w:cs="Times New Roman"/>
          <w:i/>
          <w:sz w:val="24"/>
          <w:szCs w:val="24"/>
        </w:rPr>
        <w:t>PLoS ONE, 8</w:t>
      </w:r>
      <w:r w:rsidRPr="001E101D">
        <w:rPr>
          <w:rFonts w:ascii="Times New Roman" w:hAnsi="Times New Roman" w:cs="Times New Roman"/>
          <w:sz w:val="24"/>
          <w:szCs w:val="24"/>
        </w:rPr>
        <w:t xml:space="preserve">, e66844. </w:t>
      </w:r>
    </w:p>
    <w:p w14:paraId="3DB9654D" w14:textId="5DB8E42E"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Ekelund, U., Steene-Johannessen, J., Brown, W. J., Fagerland, M. W., Owen, N., Powell, K. E., . . . Group, L. S. B. W. (2016). Does physical activity attenuate, or even eliminate, the </w:t>
      </w:r>
      <w:r w:rsidRPr="001E101D">
        <w:rPr>
          <w:rFonts w:ascii="Times New Roman" w:hAnsi="Times New Roman" w:cs="Times New Roman"/>
          <w:sz w:val="24"/>
          <w:szCs w:val="24"/>
        </w:rPr>
        <w:lastRenderedPageBreak/>
        <w:t>detrimental association of sitting time with mortality? A harmonised meta-analysis of data from more than 1 million men a</w:t>
      </w:r>
      <w:r w:rsidR="00A36190">
        <w:rPr>
          <w:rFonts w:ascii="Times New Roman" w:hAnsi="Times New Roman" w:cs="Times New Roman"/>
          <w:sz w:val="24"/>
          <w:szCs w:val="24"/>
        </w:rPr>
        <w:t xml:space="preserve">nd women. </w:t>
      </w:r>
      <w:r w:rsidR="00A36190" w:rsidRPr="00DD521D">
        <w:rPr>
          <w:rFonts w:ascii="Times New Roman" w:hAnsi="Times New Roman" w:cs="Times New Roman"/>
          <w:i/>
          <w:sz w:val="24"/>
          <w:szCs w:val="24"/>
        </w:rPr>
        <w:t>Lancet, 388</w:t>
      </w:r>
      <w:r w:rsidRPr="001E101D">
        <w:rPr>
          <w:rFonts w:ascii="Times New Roman" w:hAnsi="Times New Roman" w:cs="Times New Roman"/>
          <w:sz w:val="24"/>
          <w:szCs w:val="24"/>
        </w:rPr>
        <w:t xml:space="preserve">, 1302-1310. </w:t>
      </w:r>
    </w:p>
    <w:p w14:paraId="67946F9C" w14:textId="3AC5B589"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Farinola, M. G., &amp; Bazán, N. E. (2011). Sedentary behavior and physical activity in university students: a pilot study. </w:t>
      </w:r>
      <w:r w:rsidRPr="00DD521D">
        <w:rPr>
          <w:rFonts w:ascii="Times New Roman" w:hAnsi="Times New Roman" w:cs="Times New Roman"/>
          <w:i/>
          <w:sz w:val="24"/>
          <w:szCs w:val="24"/>
        </w:rPr>
        <w:t>Argent</w:t>
      </w:r>
      <w:r w:rsidR="00A36190" w:rsidRPr="00DD521D">
        <w:rPr>
          <w:rFonts w:ascii="Times New Roman" w:hAnsi="Times New Roman" w:cs="Times New Roman"/>
          <w:i/>
          <w:sz w:val="24"/>
          <w:szCs w:val="24"/>
        </w:rPr>
        <w:t xml:space="preserve">ine </w:t>
      </w:r>
      <w:r w:rsidR="003237F8" w:rsidRPr="003237F8">
        <w:rPr>
          <w:rFonts w:ascii="Times New Roman" w:hAnsi="Times New Roman" w:cs="Times New Roman"/>
          <w:i/>
          <w:sz w:val="24"/>
          <w:szCs w:val="24"/>
        </w:rPr>
        <w:t xml:space="preserve">‎J. </w:t>
      </w:r>
      <w:r w:rsidR="003237F8">
        <w:rPr>
          <w:rFonts w:ascii="Times New Roman" w:hAnsi="Times New Roman" w:cs="Times New Roman"/>
          <w:i/>
          <w:sz w:val="24"/>
          <w:szCs w:val="24"/>
        </w:rPr>
        <w:t>Cardiol</w:t>
      </w:r>
      <w:r w:rsidR="00A36190" w:rsidRPr="00DD521D">
        <w:rPr>
          <w:rFonts w:ascii="Times New Roman" w:hAnsi="Times New Roman" w:cs="Times New Roman"/>
          <w:i/>
          <w:sz w:val="24"/>
          <w:szCs w:val="24"/>
        </w:rPr>
        <w:t>, 79</w:t>
      </w:r>
      <w:r w:rsidRPr="001E101D">
        <w:rPr>
          <w:rFonts w:ascii="Times New Roman" w:hAnsi="Times New Roman" w:cs="Times New Roman"/>
          <w:sz w:val="24"/>
          <w:szCs w:val="24"/>
        </w:rPr>
        <w:t xml:space="preserve">, 351-354. </w:t>
      </w:r>
    </w:p>
    <w:p w14:paraId="0B776DE6" w14:textId="11635BBF"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Gardner, B., Smith, L., Lorencatto, F., Hamer, M., &amp; Biddle, S. J. (2016). How to reduce sitting time? A review of behaviour change strategies used in sedentary behaviour reduction interventions among adults.</w:t>
      </w:r>
      <w:r w:rsidR="00A36190">
        <w:rPr>
          <w:rFonts w:ascii="Times New Roman" w:hAnsi="Times New Roman" w:cs="Times New Roman"/>
          <w:sz w:val="24"/>
          <w:szCs w:val="24"/>
        </w:rPr>
        <w:t xml:space="preserve"> </w:t>
      </w:r>
      <w:r w:rsidR="003237F8" w:rsidRPr="003237F8">
        <w:rPr>
          <w:rFonts w:ascii="Times New Roman" w:hAnsi="Times New Roman" w:cs="Times New Roman"/>
          <w:i/>
          <w:sz w:val="24"/>
          <w:szCs w:val="24"/>
        </w:rPr>
        <w:t>Health Psychol. Rev</w:t>
      </w:r>
      <w:r w:rsidR="00A36190" w:rsidRPr="00DD521D">
        <w:rPr>
          <w:rFonts w:ascii="Times New Roman" w:hAnsi="Times New Roman" w:cs="Times New Roman"/>
          <w:i/>
          <w:sz w:val="24"/>
          <w:szCs w:val="24"/>
        </w:rPr>
        <w:t>, 10</w:t>
      </w:r>
      <w:r w:rsidR="003237F8">
        <w:rPr>
          <w:rFonts w:ascii="Times New Roman" w:hAnsi="Times New Roman" w:cs="Times New Roman"/>
          <w:sz w:val="24"/>
          <w:szCs w:val="24"/>
        </w:rPr>
        <w:t>, 89-112.</w:t>
      </w:r>
    </w:p>
    <w:p w14:paraId="42B66EF4" w14:textId="44F37F7C"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Greenberg, B. S., Sherry, J., Lachlan, K., Lucas, K., &amp; Holmstrom, A. (2010). Orientations to video games among gender and age groups. </w:t>
      </w:r>
      <w:r w:rsidR="003237F8">
        <w:rPr>
          <w:rFonts w:ascii="Times New Roman" w:hAnsi="Times New Roman" w:cs="Times New Roman"/>
          <w:i/>
          <w:sz w:val="24"/>
          <w:szCs w:val="24"/>
        </w:rPr>
        <w:t>Simul.</w:t>
      </w:r>
      <w:r w:rsidRPr="00DD521D">
        <w:rPr>
          <w:rFonts w:ascii="Times New Roman" w:hAnsi="Times New Roman" w:cs="Times New Roman"/>
          <w:i/>
          <w:sz w:val="24"/>
          <w:szCs w:val="24"/>
        </w:rPr>
        <w:t xml:space="preserve"> G</w:t>
      </w:r>
      <w:r w:rsidR="00A36190" w:rsidRPr="00DD521D">
        <w:rPr>
          <w:rFonts w:ascii="Times New Roman" w:hAnsi="Times New Roman" w:cs="Times New Roman"/>
          <w:i/>
          <w:sz w:val="24"/>
          <w:szCs w:val="24"/>
        </w:rPr>
        <w:t>aming, 41</w:t>
      </w:r>
      <w:r w:rsidRPr="001E101D">
        <w:rPr>
          <w:rFonts w:ascii="Times New Roman" w:hAnsi="Times New Roman" w:cs="Times New Roman"/>
          <w:sz w:val="24"/>
          <w:szCs w:val="24"/>
        </w:rPr>
        <w:t xml:space="preserve">, 238-259. </w:t>
      </w:r>
    </w:p>
    <w:p w14:paraId="15CDEBD4" w14:textId="60D9BBF2"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Greer, A. E., Sui, X., Maslow, A. L., Greer, B. K., &amp; Blair, S. N. (2015). The effects of sedentary behavior on metabolic syndrome independent of physical activity and cardiorespiratory fitness. </w:t>
      </w:r>
      <w:r w:rsidR="006F6D8F" w:rsidRPr="006F6D8F">
        <w:rPr>
          <w:rFonts w:ascii="Times New Roman" w:hAnsi="Times New Roman" w:cs="Times New Roman"/>
          <w:i/>
          <w:sz w:val="24"/>
          <w:szCs w:val="24"/>
        </w:rPr>
        <w:t>J Phys</w:t>
      </w:r>
      <w:r w:rsidR="006F6D8F">
        <w:rPr>
          <w:rFonts w:ascii="Times New Roman" w:hAnsi="Times New Roman" w:cs="Times New Roman"/>
          <w:i/>
          <w:sz w:val="24"/>
          <w:szCs w:val="24"/>
        </w:rPr>
        <w:t>.</w:t>
      </w:r>
      <w:r w:rsidR="006F6D8F" w:rsidRPr="006F6D8F">
        <w:rPr>
          <w:rFonts w:ascii="Times New Roman" w:hAnsi="Times New Roman" w:cs="Times New Roman"/>
          <w:i/>
          <w:sz w:val="24"/>
          <w:szCs w:val="24"/>
        </w:rPr>
        <w:t xml:space="preserve"> Act</w:t>
      </w:r>
      <w:r w:rsidR="006F6D8F">
        <w:rPr>
          <w:rFonts w:ascii="Times New Roman" w:hAnsi="Times New Roman" w:cs="Times New Roman"/>
          <w:i/>
          <w:sz w:val="24"/>
          <w:szCs w:val="24"/>
        </w:rPr>
        <w:t>.</w:t>
      </w:r>
      <w:r w:rsidR="006F6D8F" w:rsidRPr="006F6D8F">
        <w:rPr>
          <w:rFonts w:ascii="Times New Roman" w:hAnsi="Times New Roman" w:cs="Times New Roman"/>
          <w:i/>
          <w:sz w:val="24"/>
          <w:szCs w:val="24"/>
        </w:rPr>
        <w:t xml:space="preserve"> Health</w:t>
      </w:r>
      <w:r w:rsidR="00A36190" w:rsidRPr="00DD521D">
        <w:rPr>
          <w:rFonts w:ascii="Times New Roman" w:hAnsi="Times New Roman" w:cs="Times New Roman"/>
          <w:i/>
          <w:sz w:val="24"/>
          <w:szCs w:val="24"/>
        </w:rPr>
        <w:t>, 12</w:t>
      </w:r>
      <w:r w:rsidRPr="001E101D">
        <w:rPr>
          <w:rFonts w:ascii="Times New Roman" w:hAnsi="Times New Roman" w:cs="Times New Roman"/>
          <w:sz w:val="24"/>
          <w:szCs w:val="24"/>
        </w:rPr>
        <w:t xml:space="preserve">, 68-73. </w:t>
      </w:r>
    </w:p>
    <w:p w14:paraId="2EB40D2B" w14:textId="66AB1840"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Grøntved, A., &amp; Hu, F. B. (2011). Television viewing and risk of type 2 diabetes, cardiovascular disease, and all-cause mortality</w:t>
      </w:r>
      <w:r w:rsidR="004F6C4E">
        <w:rPr>
          <w:rFonts w:ascii="Times New Roman" w:hAnsi="Times New Roman" w:cs="Times New Roman"/>
          <w:sz w:val="24"/>
          <w:szCs w:val="24"/>
        </w:rPr>
        <w:t>: A</w:t>
      </w:r>
      <w:r w:rsidR="00A36190">
        <w:rPr>
          <w:rFonts w:ascii="Times New Roman" w:hAnsi="Times New Roman" w:cs="Times New Roman"/>
          <w:sz w:val="24"/>
          <w:szCs w:val="24"/>
        </w:rPr>
        <w:t xml:space="preserve"> meta-analysis. </w:t>
      </w:r>
      <w:r w:rsidR="006F6D8F">
        <w:rPr>
          <w:rFonts w:ascii="Times New Roman" w:hAnsi="Times New Roman" w:cs="Times New Roman"/>
          <w:i/>
          <w:sz w:val="24"/>
          <w:szCs w:val="24"/>
        </w:rPr>
        <w:t>JAMA</w:t>
      </w:r>
      <w:r w:rsidR="00A36190" w:rsidRPr="00DD521D">
        <w:rPr>
          <w:rFonts w:ascii="Times New Roman" w:hAnsi="Times New Roman" w:cs="Times New Roman"/>
          <w:i/>
          <w:sz w:val="24"/>
          <w:szCs w:val="24"/>
        </w:rPr>
        <w:t>, 305</w:t>
      </w:r>
      <w:r w:rsidRPr="001E101D">
        <w:rPr>
          <w:rFonts w:ascii="Times New Roman" w:hAnsi="Times New Roman" w:cs="Times New Roman"/>
          <w:sz w:val="24"/>
          <w:szCs w:val="24"/>
        </w:rPr>
        <w:t xml:space="preserve">, 2448-2455. </w:t>
      </w:r>
    </w:p>
    <w:p w14:paraId="68F0C075" w14:textId="181E4B1A"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Healy, G. N., Clark, B. K., Winkler, E. A., Gardiner, P. A., Brown, W. J., &amp; Matthews, C. E. (2011). Measurement of adults' sedentary time in population-based studies. </w:t>
      </w:r>
      <w:r w:rsidR="006F6D8F" w:rsidRPr="006F6D8F">
        <w:rPr>
          <w:rFonts w:ascii="Times New Roman" w:hAnsi="Times New Roman" w:cs="Times New Roman"/>
          <w:i/>
          <w:sz w:val="24"/>
          <w:szCs w:val="24"/>
        </w:rPr>
        <w:t>Am. J. Prev. Med</w:t>
      </w:r>
      <w:r w:rsidR="00A36190" w:rsidRPr="00DD521D">
        <w:rPr>
          <w:rFonts w:ascii="Times New Roman" w:hAnsi="Times New Roman" w:cs="Times New Roman"/>
          <w:i/>
          <w:sz w:val="24"/>
          <w:szCs w:val="24"/>
        </w:rPr>
        <w:t>, 41</w:t>
      </w:r>
      <w:r w:rsidRPr="001E101D">
        <w:rPr>
          <w:rFonts w:ascii="Times New Roman" w:hAnsi="Times New Roman" w:cs="Times New Roman"/>
          <w:sz w:val="24"/>
          <w:szCs w:val="24"/>
        </w:rPr>
        <w:t xml:space="preserve">, 216-227. </w:t>
      </w:r>
    </w:p>
    <w:p w14:paraId="2112DC46" w14:textId="75E56181"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Higgins, J. P., Altman, D. G., Gøtzsche, P. C., Jüni, P., Moher, D., Oxman, A. D., . . . Sterne, J. A. (2011). The Cochrane Collaboration’s tool for assessing risk of bias in randomised trials. </w:t>
      </w:r>
      <w:r w:rsidR="006F6D8F">
        <w:rPr>
          <w:rFonts w:ascii="Times New Roman" w:hAnsi="Times New Roman" w:cs="Times New Roman"/>
          <w:i/>
          <w:sz w:val="24"/>
          <w:szCs w:val="24"/>
        </w:rPr>
        <w:t>BMJ</w:t>
      </w:r>
      <w:r w:rsidRPr="00DD521D">
        <w:rPr>
          <w:rFonts w:ascii="Times New Roman" w:hAnsi="Times New Roman" w:cs="Times New Roman"/>
          <w:i/>
          <w:sz w:val="24"/>
          <w:szCs w:val="24"/>
        </w:rPr>
        <w:t>, 343</w:t>
      </w:r>
      <w:r w:rsidRPr="001E101D">
        <w:rPr>
          <w:rFonts w:ascii="Times New Roman" w:hAnsi="Times New Roman" w:cs="Times New Roman"/>
          <w:sz w:val="24"/>
          <w:szCs w:val="24"/>
        </w:rPr>
        <w:t xml:space="preserve">, d5928. </w:t>
      </w:r>
    </w:p>
    <w:p w14:paraId="350260EA" w14:textId="64992371"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Katzmarzyk, P. T., Church, T. S., Craig, C. L., &amp; Bouchard, C. (2009). Sitting time and mortality from all causes, cardiovascular disease, and cancer. </w:t>
      </w:r>
      <w:r w:rsidR="006F6D8F" w:rsidRPr="006F6D8F">
        <w:rPr>
          <w:rFonts w:ascii="Times New Roman" w:hAnsi="Times New Roman" w:cs="Times New Roman"/>
          <w:i/>
          <w:sz w:val="24"/>
          <w:szCs w:val="24"/>
        </w:rPr>
        <w:t>Med. Sci. Sports Exerc</w:t>
      </w:r>
      <w:r w:rsidR="00A36190" w:rsidRPr="00DD521D">
        <w:rPr>
          <w:rFonts w:ascii="Times New Roman" w:hAnsi="Times New Roman" w:cs="Times New Roman"/>
          <w:i/>
          <w:sz w:val="24"/>
          <w:szCs w:val="24"/>
        </w:rPr>
        <w:t>, 41</w:t>
      </w:r>
      <w:r w:rsidRPr="001E101D">
        <w:rPr>
          <w:rFonts w:ascii="Times New Roman" w:hAnsi="Times New Roman" w:cs="Times New Roman"/>
          <w:sz w:val="24"/>
          <w:szCs w:val="24"/>
        </w:rPr>
        <w:t xml:space="preserve">, 998-1005. </w:t>
      </w:r>
    </w:p>
    <w:p w14:paraId="094E2DD9" w14:textId="5F363BBA"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Kozey-Keadle, S., Libertine, A., Lyden, K., Staudenmayer, J., &amp; Freedson, P. S. (2011). Validation of wearable monitors for assessing sedentary behavior. </w:t>
      </w:r>
      <w:r w:rsidR="006F6D8F" w:rsidRPr="006F6D8F">
        <w:rPr>
          <w:rFonts w:ascii="Times New Roman" w:hAnsi="Times New Roman" w:cs="Times New Roman"/>
          <w:i/>
          <w:sz w:val="24"/>
          <w:szCs w:val="24"/>
        </w:rPr>
        <w:t>Med. Sci. Sports Exerc</w:t>
      </w:r>
      <w:r w:rsidR="00A36190" w:rsidRPr="00DD521D">
        <w:rPr>
          <w:rFonts w:ascii="Times New Roman" w:hAnsi="Times New Roman" w:cs="Times New Roman"/>
          <w:i/>
          <w:sz w:val="24"/>
          <w:szCs w:val="24"/>
        </w:rPr>
        <w:t>, 43</w:t>
      </w:r>
      <w:r w:rsidRPr="001E101D">
        <w:rPr>
          <w:rFonts w:ascii="Times New Roman" w:hAnsi="Times New Roman" w:cs="Times New Roman"/>
          <w:sz w:val="24"/>
          <w:szCs w:val="24"/>
        </w:rPr>
        <w:t xml:space="preserve">, 1561-1567. </w:t>
      </w:r>
    </w:p>
    <w:p w14:paraId="5685F830" w14:textId="4E54E953"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Lakerveld, J., Loyen, A., Schotman, N., Peeters, C. F., Cardon, G., van der Ploeg, H. P., . . . Brug, J. (2017). Sittin</w:t>
      </w:r>
      <w:r w:rsidR="004F6C4E">
        <w:rPr>
          <w:rFonts w:ascii="Times New Roman" w:hAnsi="Times New Roman" w:cs="Times New Roman"/>
          <w:sz w:val="24"/>
          <w:szCs w:val="24"/>
        </w:rPr>
        <w:t>g too much: A</w:t>
      </w:r>
      <w:r w:rsidRPr="001E101D">
        <w:rPr>
          <w:rFonts w:ascii="Times New Roman" w:hAnsi="Times New Roman" w:cs="Times New Roman"/>
          <w:sz w:val="24"/>
          <w:szCs w:val="24"/>
        </w:rPr>
        <w:t xml:space="preserve"> hierarchy of socio-demographic correlates. </w:t>
      </w:r>
      <w:r w:rsidR="00052724" w:rsidRPr="00052724">
        <w:rPr>
          <w:rFonts w:ascii="Times New Roman" w:hAnsi="Times New Roman" w:cs="Times New Roman"/>
          <w:i/>
          <w:sz w:val="24"/>
          <w:szCs w:val="24"/>
        </w:rPr>
        <w:t>‎Prev. Med</w:t>
      </w:r>
      <w:r w:rsidRPr="00DD521D">
        <w:rPr>
          <w:rFonts w:ascii="Times New Roman" w:hAnsi="Times New Roman" w:cs="Times New Roman"/>
          <w:i/>
          <w:sz w:val="24"/>
          <w:szCs w:val="24"/>
        </w:rPr>
        <w:t>, 101</w:t>
      </w:r>
      <w:r w:rsidRPr="001E101D">
        <w:rPr>
          <w:rFonts w:ascii="Times New Roman" w:hAnsi="Times New Roman" w:cs="Times New Roman"/>
          <w:sz w:val="24"/>
          <w:szCs w:val="24"/>
        </w:rPr>
        <w:t xml:space="preserve">, 77-83. </w:t>
      </w:r>
    </w:p>
    <w:p w14:paraId="31B39690" w14:textId="5B3DA1CB"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lastRenderedPageBreak/>
        <w:t>Leslie, E., Owen, N., Salmon, J., Bauman, A., Sallis, J. F., &amp; Lo, S. K. (1999). Insufficiently activ</w:t>
      </w:r>
      <w:r w:rsidR="004F6C4E">
        <w:rPr>
          <w:rFonts w:ascii="Times New Roman" w:hAnsi="Times New Roman" w:cs="Times New Roman"/>
          <w:sz w:val="24"/>
          <w:szCs w:val="24"/>
        </w:rPr>
        <w:t>e Australian college students: P</w:t>
      </w:r>
      <w:r w:rsidRPr="001E101D">
        <w:rPr>
          <w:rFonts w:ascii="Times New Roman" w:hAnsi="Times New Roman" w:cs="Times New Roman"/>
          <w:sz w:val="24"/>
          <w:szCs w:val="24"/>
        </w:rPr>
        <w:t>erceived personal, social, and environmental influe</w:t>
      </w:r>
      <w:r w:rsidR="00A36190">
        <w:rPr>
          <w:rFonts w:ascii="Times New Roman" w:hAnsi="Times New Roman" w:cs="Times New Roman"/>
          <w:sz w:val="24"/>
          <w:szCs w:val="24"/>
        </w:rPr>
        <w:t xml:space="preserve">nces. </w:t>
      </w:r>
      <w:r w:rsidR="00052724" w:rsidRPr="00052724">
        <w:rPr>
          <w:rFonts w:ascii="Times New Roman" w:hAnsi="Times New Roman" w:cs="Times New Roman"/>
          <w:i/>
          <w:sz w:val="24"/>
          <w:szCs w:val="24"/>
        </w:rPr>
        <w:t>‎Prev. Med</w:t>
      </w:r>
      <w:r w:rsidR="00A36190" w:rsidRPr="00DD521D">
        <w:rPr>
          <w:rFonts w:ascii="Times New Roman" w:hAnsi="Times New Roman" w:cs="Times New Roman"/>
          <w:i/>
          <w:sz w:val="24"/>
          <w:szCs w:val="24"/>
        </w:rPr>
        <w:t>, 28</w:t>
      </w:r>
      <w:r w:rsidRPr="001E101D">
        <w:rPr>
          <w:rFonts w:ascii="Times New Roman" w:hAnsi="Times New Roman" w:cs="Times New Roman"/>
          <w:sz w:val="24"/>
          <w:szCs w:val="24"/>
        </w:rPr>
        <w:t xml:space="preserve">, 20-27. </w:t>
      </w:r>
    </w:p>
    <w:p w14:paraId="4F89A977" w14:textId="7D744473" w:rsidR="000A6A25"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Mansoubi, M., Pearson, N., Biddle, S. J., &amp; Clemes, S. (2014). The relationship between sedentary behaviour an</w:t>
      </w:r>
      <w:r w:rsidR="004F6C4E">
        <w:rPr>
          <w:rFonts w:ascii="Times New Roman" w:hAnsi="Times New Roman" w:cs="Times New Roman"/>
          <w:sz w:val="24"/>
          <w:szCs w:val="24"/>
        </w:rPr>
        <w:t>d physical activity in adults: A</w:t>
      </w:r>
      <w:r w:rsidRPr="001E101D">
        <w:rPr>
          <w:rFonts w:ascii="Times New Roman" w:hAnsi="Times New Roman" w:cs="Times New Roman"/>
          <w:sz w:val="24"/>
          <w:szCs w:val="24"/>
        </w:rPr>
        <w:t xml:space="preserve"> systematic review. </w:t>
      </w:r>
      <w:r w:rsidR="00052724" w:rsidRPr="00052724">
        <w:rPr>
          <w:rFonts w:ascii="Times New Roman" w:hAnsi="Times New Roman" w:cs="Times New Roman"/>
          <w:i/>
          <w:sz w:val="24"/>
          <w:szCs w:val="24"/>
        </w:rPr>
        <w:t>‎Prev. Med</w:t>
      </w:r>
      <w:r w:rsidRPr="0028171F">
        <w:rPr>
          <w:rFonts w:ascii="Times New Roman" w:hAnsi="Times New Roman" w:cs="Times New Roman"/>
          <w:i/>
          <w:sz w:val="24"/>
          <w:szCs w:val="24"/>
        </w:rPr>
        <w:t>, 69</w:t>
      </w:r>
      <w:r w:rsidRPr="001E101D">
        <w:rPr>
          <w:rFonts w:ascii="Times New Roman" w:hAnsi="Times New Roman" w:cs="Times New Roman"/>
          <w:sz w:val="24"/>
          <w:szCs w:val="24"/>
        </w:rPr>
        <w:t xml:space="preserve">, 28-35. </w:t>
      </w:r>
    </w:p>
    <w:p w14:paraId="260389E1" w14:textId="2C5C4237" w:rsidR="000A6A25" w:rsidRDefault="001E101D" w:rsidP="001E6778">
      <w:pPr>
        <w:spacing w:line="360" w:lineRule="auto"/>
        <w:ind w:left="450" w:hanging="450"/>
        <w:jc w:val="both"/>
        <w:rPr>
          <w:rFonts w:ascii="Times New Roman" w:hAnsi="Times New Roman" w:cs="Times New Roman"/>
          <w:sz w:val="24"/>
          <w:szCs w:val="24"/>
        </w:rPr>
      </w:pPr>
      <w:r w:rsidRPr="001E101D">
        <w:rPr>
          <w:rFonts w:ascii="Times New Roman" w:hAnsi="Times New Roman" w:cs="Times New Roman"/>
          <w:sz w:val="24"/>
          <w:szCs w:val="24"/>
        </w:rPr>
        <w:t xml:space="preserve">McLeroy, K. R., Bibeau, D., Steckler, A., &amp; Glanz, K. (1988). An ecological perspective on health promotion programs. </w:t>
      </w:r>
      <w:r w:rsidR="00052724" w:rsidRPr="00052724">
        <w:rPr>
          <w:rFonts w:ascii="Times New Roman" w:hAnsi="Times New Roman" w:cs="Times New Roman"/>
          <w:i/>
          <w:sz w:val="24"/>
          <w:szCs w:val="24"/>
        </w:rPr>
        <w:t>Health Educ.</w:t>
      </w:r>
      <w:r w:rsidR="00640C74">
        <w:rPr>
          <w:rFonts w:ascii="Times New Roman" w:hAnsi="Times New Roman" w:cs="Times New Roman"/>
          <w:i/>
          <w:sz w:val="24"/>
          <w:szCs w:val="24"/>
        </w:rPr>
        <w:t xml:space="preserve"> Q</w:t>
      </w:r>
      <w:r w:rsidR="00A36190" w:rsidRPr="0028171F">
        <w:rPr>
          <w:rFonts w:ascii="Times New Roman" w:hAnsi="Times New Roman" w:cs="Times New Roman"/>
          <w:i/>
          <w:sz w:val="24"/>
          <w:szCs w:val="24"/>
        </w:rPr>
        <w:t>, 15</w:t>
      </w:r>
      <w:r w:rsidRPr="001E101D">
        <w:rPr>
          <w:rFonts w:ascii="Times New Roman" w:hAnsi="Times New Roman" w:cs="Times New Roman"/>
          <w:sz w:val="24"/>
          <w:szCs w:val="24"/>
        </w:rPr>
        <w:t xml:space="preserve">, 351-377. </w:t>
      </w:r>
    </w:p>
    <w:p w14:paraId="792873ED" w14:textId="2D2F04BD" w:rsidR="00B02A70" w:rsidRDefault="00B02A70" w:rsidP="001E6778">
      <w:pPr>
        <w:spacing w:line="360" w:lineRule="auto"/>
        <w:ind w:left="450" w:hanging="450"/>
        <w:jc w:val="both"/>
        <w:rPr>
          <w:rFonts w:ascii="Times New Roman" w:hAnsi="Times New Roman" w:cs="Times New Roman"/>
          <w:sz w:val="24"/>
          <w:szCs w:val="24"/>
          <w:lang w:val="en-US"/>
        </w:rPr>
      </w:pPr>
      <w:r w:rsidRPr="00B02A70">
        <w:rPr>
          <w:rFonts w:ascii="Times New Roman" w:hAnsi="Times New Roman" w:cs="Times New Roman"/>
          <w:sz w:val="24"/>
          <w:szCs w:val="24"/>
          <w:lang w:val="en-US"/>
        </w:rPr>
        <w:t xml:space="preserve">Moher, D., Liberati, A., Tetzlaff, J., Altman, D. G., &amp; Prisma Group. (2009). </w:t>
      </w:r>
      <w:proofErr w:type="gramStart"/>
      <w:r w:rsidRPr="00B02A70">
        <w:rPr>
          <w:rFonts w:ascii="Times New Roman" w:hAnsi="Times New Roman" w:cs="Times New Roman"/>
          <w:sz w:val="24"/>
          <w:szCs w:val="24"/>
          <w:lang w:val="en-US"/>
        </w:rPr>
        <w:t>Preferred</w:t>
      </w:r>
      <w:proofErr w:type="gramEnd"/>
      <w:r w:rsidRPr="00B02A70">
        <w:rPr>
          <w:rFonts w:ascii="Times New Roman" w:hAnsi="Times New Roman" w:cs="Times New Roman"/>
          <w:sz w:val="24"/>
          <w:szCs w:val="24"/>
          <w:lang w:val="en-US"/>
        </w:rPr>
        <w:t xml:space="preserve"> reporting items for systema</w:t>
      </w:r>
      <w:r w:rsidR="004F6C4E">
        <w:rPr>
          <w:rFonts w:ascii="Times New Roman" w:hAnsi="Times New Roman" w:cs="Times New Roman"/>
          <w:sz w:val="24"/>
          <w:szCs w:val="24"/>
          <w:lang w:val="en-US"/>
        </w:rPr>
        <w:t>tic reviews and meta-analyses: T</w:t>
      </w:r>
      <w:r w:rsidRPr="00B02A70">
        <w:rPr>
          <w:rFonts w:ascii="Times New Roman" w:hAnsi="Times New Roman" w:cs="Times New Roman"/>
          <w:sz w:val="24"/>
          <w:szCs w:val="24"/>
          <w:lang w:val="en-US"/>
        </w:rPr>
        <w:t>he PRISM</w:t>
      </w:r>
      <w:r w:rsidR="00A36190">
        <w:rPr>
          <w:rFonts w:ascii="Times New Roman" w:hAnsi="Times New Roman" w:cs="Times New Roman"/>
          <w:sz w:val="24"/>
          <w:szCs w:val="24"/>
          <w:lang w:val="en-US"/>
        </w:rPr>
        <w:t xml:space="preserve">A statement. </w:t>
      </w:r>
      <w:r w:rsidR="00052724">
        <w:rPr>
          <w:rFonts w:ascii="Times New Roman" w:hAnsi="Times New Roman" w:cs="Times New Roman"/>
          <w:i/>
          <w:sz w:val="24"/>
          <w:szCs w:val="24"/>
          <w:lang w:val="en-US"/>
        </w:rPr>
        <w:t>PLoS Med</w:t>
      </w:r>
      <w:r w:rsidR="00A36190" w:rsidRPr="0028171F">
        <w:rPr>
          <w:rFonts w:ascii="Times New Roman" w:hAnsi="Times New Roman" w:cs="Times New Roman"/>
          <w:i/>
          <w:sz w:val="24"/>
          <w:szCs w:val="24"/>
          <w:lang w:val="en-US"/>
        </w:rPr>
        <w:t>, 6</w:t>
      </w:r>
      <w:r w:rsidRPr="00B02A70">
        <w:rPr>
          <w:rFonts w:ascii="Times New Roman" w:hAnsi="Times New Roman" w:cs="Times New Roman"/>
          <w:sz w:val="24"/>
          <w:szCs w:val="24"/>
          <w:lang w:val="en-US"/>
        </w:rPr>
        <w:t>, e1000097.</w:t>
      </w:r>
    </w:p>
    <w:p w14:paraId="7AA897A2" w14:textId="384127F2" w:rsidR="00E62BC2" w:rsidRDefault="00E62BC2" w:rsidP="001E6778">
      <w:pPr>
        <w:spacing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Moulin,</w:t>
      </w:r>
      <w:r w:rsidRPr="00E62BC2">
        <w:rPr>
          <w:rFonts w:ascii="Times New Roman" w:hAnsi="Times New Roman" w:cs="Times New Roman"/>
          <w:sz w:val="24"/>
          <w:szCs w:val="24"/>
          <w:lang w:val="en-US"/>
        </w:rPr>
        <w:t xml:space="preserve"> S. </w:t>
      </w:r>
      <w:r>
        <w:rPr>
          <w:rFonts w:ascii="Times New Roman" w:hAnsi="Times New Roman" w:cs="Times New Roman"/>
          <w:sz w:val="24"/>
          <w:szCs w:val="24"/>
          <w:lang w:val="en-US"/>
        </w:rPr>
        <w:t>&amp; Irwin, J.</w:t>
      </w:r>
      <w:r w:rsidR="004F6C4E">
        <w:rPr>
          <w:rFonts w:ascii="Times New Roman" w:hAnsi="Times New Roman" w:cs="Times New Roman"/>
          <w:sz w:val="24"/>
          <w:szCs w:val="24"/>
          <w:lang w:val="en-US"/>
        </w:rPr>
        <w:t xml:space="preserve"> D. (2017). An assessment of sedentary time among undergraduate students at a Canadian u</w:t>
      </w:r>
      <w:r w:rsidRPr="00E62BC2">
        <w:rPr>
          <w:rFonts w:ascii="Times New Roman" w:hAnsi="Times New Roman" w:cs="Times New Roman"/>
          <w:sz w:val="24"/>
          <w:szCs w:val="24"/>
          <w:lang w:val="en-US"/>
        </w:rPr>
        <w:t xml:space="preserve">niversity. </w:t>
      </w:r>
      <w:r w:rsidR="00052724" w:rsidRPr="00052724">
        <w:rPr>
          <w:rFonts w:ascii="Times New Roman" w:hAnsi="Times New Roman" w:cs="Times New Roman"/>
          <w:i/>
          <w:sz w:val="24"/>
          <w:szCs w:val="24"/>
          <w:lang w:val="en-US"/>
        </w:rPr>
        <w:t>Int. J.</w:t>
      </w:r>
      <w:r w:rsidR="00052724">
        <w:rPr>
          <w:rFonts w:ascii="Times New Roman" w:hAnsi="Times New Roman" w:cs="Times New Roman"/>
          <w:i/>
          <w:sz w:val="24"/>
          <w:szCs w:val="24"/>
          <w:lang w:val="en-US"/>
        </w:rPr>
        <w:t xml:space="preserve"> </w:t>
      </w:r>
      <w:r w:rsidR="00052724" w:rsidRPr="00052724">
        <w:rPr>
          <w:rFonts w:ascii="Times New Roman" w:hAnsi="Times New Roman" w:cs="Times New Roman"/>
          <w:i/>
          <w:sz w:val="24"/>
          <w:szCs w:val="24"/>
          <w:lang w:val="en-US"/>
        </w:rPr>
        <w:t xml:space="preserve">Exerc. </w:t>
      </w:r>
      <w:r w:rsidR="00052724">
        <w:rPr>
          <w:rFonts w:ascii="Times New Roman" w:hAnsi="Times New Roman" w:cs="Times New Roman"/>
          <w:i/>
          <w:sz w:val="24"/>
          <w:szCs w:val="24"/>
          <w:lang w:val="en-US"/>
        </w:rPr>
        <w:t>Sci</w:t>
      </w:r>
      <w:r w:rsidRPr="0028171F">
        <w:rPr>
          <w:rFonts w:ascii="Times New Roman" w:hAnsi="Times New Roman" w:cs="Times New Roman"/>
          <w:i/>
          <w:sz w:val="24"/>
          <w:szCs w:val="24"/>
          <w:lang w:val="en-US"/>
        </w:rPr>
        <w:t>, 10</w:t>
      </w:r>
      <w:r>
        <w:rPr>
          <w:rFonts w:ascii="Times New Roman" w:hAnsi="Times New Roman" w:cs="Times New Roman"/>
          <w:sz w:val="24"/>
          <w:szCs w:val="24"/>
          <w:lang w:val="en-US"/>
        </w:rPr>
        <w:t>,</w:t>
      </w:r>
      <w:r w:rsidRPr="00E62BC2">
        <w:rPr>
          <w:rFonts w:ascii="Times New Roman" w:hAnsi="Times New Roman" w:cs="Times New Roman"/>
          <w:sz w:val="24"/>
          <w:szCs w:val="24"/>
          <w:lang w:val="en-US"/>
        </w:rPr>
        <w:t xml:space="preserve"> 1116 - 1129.</w:t>
      </w:r>
    </w:p>
    <w:p w14:paraId="389E327A" w14:textId="289A5793"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O’donoghue, G., Perchoux, C., Mensah, K., Lakerveld, J., Van Der Ploeg, H., Bernaards, C</w:t>
      </w:r>
      <w:proofErr w:type="gramStart"/>
      <w:r w:rsidRPr="001E101D">
        <w:rPr>
          <w:rFonts w:ascii="Times New Roman" w:hAnsi="Times New Roman" w:cs="Times New Roman"/>
          <w:sz w:val="24"/>
          <w:szCs w:val="24"/>
        </w:rPr>
        <w:t>., . . .</w:t>
      </w:r>
      <w:proofErr w:type="gramEnd"/>
      <w:r w:rsidRPr="001E101D">
        <w:rPr>
          <w:rFonts w:ascii="Times New Roman" w:hAnsi="Times New Roman" w:cs="Times New Roman"/>
          <w:sz w:val="24"/>
          <w:szCs w:val="24"/>
        </w:rPr>
        <w:t xml:space="preserve"> Nazare, J.-A. (2016). </w:t>
      </w:r>
      <w:proofErr w:type="gramStart"/>
      <w:r w:rsidRPr="001E101D">
        <w:rPr>
          <w:rFonts w:ascii="Times New Roman" w:hAnsi="Times New Roman" w:cs="Times New Roman"/>
          <w:sz w:val="24"/>
          <w:szCs w:val="24"/>
        </w:rPr>
        <w:t>A</w:t>
      </w:r>
      <w:proofErr w:type="gramEnd"/>
      <w:r w:rsidRPr="001E101D">
        <w:rPr>
          <w:rFonts w:ascii="Times New Roman" w:hAnsi="Times New Roman" w:cs="Times New Roman"/>
          <w:sz w:val="24"/>
          <w:szCs w:val="24"/>
        </w:rPr>
        <w:t xml:space="preserve"> systematic review of correlates of sedentary behavio</w:t>
      </w:r>
      <w:r w:rsidR="004F6C4E">
        <w:rPr>
          <w:rFonts w:ascii="Times New Roman" w:hAnsi="Times New Roman" w:cs="Times New Roman"/>
          <w:sz w:val="24"/>
          <w:szCs w:val="24"/>
        </w:rPr>
        <w:t>ur in adults aged 18–65 years: A</w:t>
      </w:r>
      <w:r w:rsidRPr="001E101D">
        <w:rPr>
          <w:rFonts w:ascii="Times New Roman" w:hAnsi="Times New Roman" w:cs="Times New Roman"/>
          <w:sz w:val="24"/>
          <w:szCs w:val="24"/>
        </w:rPr>
        <w:t xml:space="preserve"> socio-ecological ap</w:t>
      </w:r>
      <w:r w:rsidR="00A36190">
        <w:rPr>
          <w:rFonts w:ascii="Times New Roman" w:hAnsi="Times New Roman" w:cs="Times New Roman"/>
          <w:sz w:val="24"/>
          <w:szCs w:val="24"/>
        </w:rPr>
        <w:t xml:space="preserve">proach. </w:t>
      </w:r>
      <w:r w:rsidR="00A36190" w:rsidRPr="0028171F">
        <w:rPr>
          <w:rFonts w:ascii="Times New Roman" w:hAnsi="Times New Roman" w:cs="Times New Roman"/>
          <w:i/>
          <w:sz w:val="24"/>
          <w:szCs w:val="24"/>
        </w:rPr>
        <w:t>BMC Public Health, 16</w:t>
      </w:r>
      <w:r w:rsidRPr="001E101D">
        <w:rPr>
          <w:rFonts w:ascii="Times New Roman" w:hAnsi="Times New Roman" w:cs="Times New Roman"/>
          <w:sz w:val="24"/>
          <w:szCs w:val="24"/>
        </w:rPr>
        <w:t xml:space="preserve">, 163. </w:t>
      </w:r>
    </w:p>
    <w:p w14:paraId="65DD5DA2" w14:textId="4EC577CD"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Owen, N., Healy, G. N., Matthews, C. E., &amp; Dunstan, D</w:t>
      </w:r>
      <w:r w:rsidR="004F6C4E">
        <w:rPr>
          <w:rFonts w:ascii="Times New Roman" w:hAnsi="Times New Roman" w:cs="Times New Roman"/>
          <w:sz w:val="24"/>
          <w:szCs w:val="24"/>
        </w:rPr>
        <w:t>. W. (2010). Too much sitting: T</w:t>
      </w:r>
      <w:r w:rsidRPr="001E101D">
        <w:rPr>
          <w:rFonts w:ascii="Times New Roman" w:hAnsi="Times New Roman" w:cs="Times New Roman"/>
          <w:sz w:val="24"/>
          <w:szCs w:val="24"/>
        </w:rPr>
        <w:t xml:space="preserve">he population-health science of sedentary behavior. </w:t>
      </w:r>
      <w:r w:rsidR="00052724">
        <w:rPr>
          <w:rFonts w:ascii="Times New Roman" w:hAnsi="Times New Roman" w:cs="Times New Roman"/>
          <w:i/>
          <w:sz w:val="24"/>
          <w:szCs w:val="24"/>
        </w:rPr>
        <w:t>‎Exerc. Sport</w:t>
      </w:r>
      <w:r w:rsidR="00EF7D4E">
        <w:rPr>
          <w:rFonts w:ascii="Times New Roman" w:hAnsi="Times New Roman" w:cs="Times New Roman"/>
          <w:i/>
          <w:sz w:val="24"/>
          <w:szCs w:val="24"/>
        </w:rPr>
        <w:t>s</w:t>
      </w:r>
      <w:r w:rsidR="00052724">
        <w:rPr>
          <w:rFonts w:ascii="Times New Roman" w:hAnsi="Times New Roman" w:cs="Times New Roman"/>
          <w:i/>
          <w:sz w:val="24"/>
          <w:szCs w:val="24"/>
        </w:rPr>
        <w:t xml:space="preserve"> Sci. Rev</w:t>
      </w:r>
      <w:r w:rsidR="00A36190" w:rsidRPr="0028171F">
        <w:rPr>
          <w:rFonts w:ascii="Times New Roman" w:hAnsi="Times New Roman" w:cs="Times New Roman"/>
          <w:i/>
          <w:sz w:val="24"/>
          <w:szCs w:val="24"/>
        </w:rPr>
        <w:t>, 38</w:t>
      </w:r>
      <w:r w:rsidRPr="001E101D">
        <w:rPr>
          <w:rFonts w:ascii="Times New Roman" w:hAnsi="Times New Roman" w:cs="Times New Roman"/>
          <w:sz w:val="24"/>
          <w:szCs w:val="24"/>
        </w:rPr>
        <w:t xml:space="preserve">, 105. </w:t>
      </w:r>
    </w:p>
    <w:p w14:paraId="3E182A13" w14:textId="300E234C"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Peltzer, K., Pengpid, S., Samuels, T., Özcan, N. K., Mantilla, C., Rahamefy, O. H</w:t>
      </w:r>
      <w:proofErr w:type="gramStart"/>
      <w:r w:rsidRPr="001E101D">
        <w:rPr>
          <w:rFonts w:ascii="Times New Roman" w:hAnsi="Times New Roman" w:cs="Times New Roman"/>
          <w:sz w:val="24"/>
          <w:szCs w:val="24"/>
        </w:rPr>
        <w:t>., . . .</w:t>
      </w:r>
      <w:proofErr w:type="gramEnd"/>
      <w:r w:rsidRPr="001E101D">
        <w:rPr>
          <w:rFonts w:ascii="Times New Roman" w:hAnsi="Times New Roman" w:cs="Times New Roman"/>
          <w:sz w:val="24"/>
          <w:szCs w:val="24"/>
        </w:rPr>
        <w:t xml:space="preserve"> Gasparishvili, A. (2014). Prevalence of overweight/obesity and its associated factors among university students from 22 countries. </w:t>
      </w:r>
      <w:r w:rsidR="00052724" w:rsidRPr="00052724">
        <w:rPr>
          <w:rFonts w:ascii="Times New Roman" w:hAnsi="Times New Roman" w:cs="Times New Roman"/>
          <w:i/>
          <w:sz w:val="24"/>
          <w:szCs w:val="24"/>
        </w:rPr>
        <w:t>Int. J. Environ. Res. Public Health</w:t>
      </w:r>
      <w:r w:rsidR="00A36190" w:rsidRPr="0028171F">
        <w:rPr>
          <w:rFonts w:ascii="Times New Roman" w:hAnsi="Times New Roman" w:cs="Times New Roman"/>
          <w:i/>
          <w:sz w:val="24"/>
          <w:szCs w:val="24"/>
        </w:rPr>
        <w:t>, 11</w:t>
      </w:r>
      <w:r w:rsidRPr="001E101D">
        <w:rPr>
          <w:rFonts w:ascii="Times New Roman" w:hAnsi="Times New Roman" w:cs="Times New Roman"/>
          <w:sz w:val="24"/>
          <w:szCs w:val="24"/>
        </w:rPr>
        <w:t xml:space="preserve">, 7425-7441. </w:t>
      </w:r>
    </w:p>
    <w:p w14:paraId="0C0057DF" w14:textId="7036985F" w:rsidR="002B137F" w:rsidRDefault="001E101D" w:rsidP="001E6778">
      <w:pPr>
        <w:spacing w:line="360" w:lineRule="auto"/>
        <w:ind w:left="450" w:hanging="450"/>
        <w:jc w:val="both"/>
        <w:rPr>
          <w:rFonts w:ascii="Times New Roman" w:hAnsi="Times New Roman" w:cs="Times New Roman"/>
          <w:sz w:val="24"/>
          <w:szCs w:val="24"/>
        </w:rPr>
      </w:pPr>
      <w:r w:rsidRPr="001E101D">
        <w:rPr>
          <w:rFonts w:ascii="Times New Roman" w:hAnsi="Times New Roman" w:cs="Times New Roman"/>
          <w:sz w:val="24"/>
          <w:szCs w:val="24"/>
        </w:rPr>
        <w:t>Poitras, V. J., Gray, C. E., Borghese, M. M., Carson, V., Chaput, J.-P., Janssen, I</w:t>
      </w:r>
      <w:proofErr w:type="gramStart"/>
      <w:r w:rsidRPr="001E101D">
        <w:rPr>
          <w:rFonts w:ascii="Times New Roman" w:hAnsi="Times New Roman" w:cs="Times New Roman"/>
          <w:sz w:val="24"/>
          <w:szCs w:val="24"/>
        </w:rPr>
        <w:t>., . . .</w:t>
      </w:r>
      <w:proofErr w:type="gramEnd"/>
      <w:r w:rsidRPr="001E101D">
        <w:rPr>
          <w:rFonts w:ascii="Times New Roman" w:hAnsi="Times New Roman" w:cs="Times New Roman"/>
          <w:sz w:val="24"/>
          <w:szCs w:val="24"/>
        </w:rPr>
        <w:t xml:space="preserve"> Kho, M. E. (2016). Systematic review of the relationships between objectively measured physical activity and health indicators in school-aged children and youth. </w:t>
      </w:r>
      <w:r w:rsidR="00052724" w:rsidRPr="00052724">
        <w:rPr>
          <w:rFonts w:ascii="Times New Roman" w:hAnsi="Times New Roman" w:cs="Times New Roman"/>
          <w:i/>
          <w:sz w:val="24"/>
          <w:szCs w:val="24"/>
        </w:rPr>
        <w:t>Appl. Physiol. Nutr. Metab</w:t>
      </w:r>
      <w:r w:rsidR="00A36190" w:rsidRPr="0028171F">
        <w:rPr>
          <w:rFonts w:ascii="Times New Roman" w:hAnsi="Times New Roman" w:cs="Times New Roman"/>
          <w:i/>
          <w:sz w:val="24"/>
          <w:szCs w:val="24"/>
        </w:rPr>
        <w:t>, 41</w:t>
      </w:r>
      <w:r w:rsidR="0028171F">
        <w:rPr>
          <w:rFonts w:ascii="Times New Roman" w:hAnsi="Times New Roman" w:cs="Times New Roman"/>
          <w:sz w:val="24"/>
          <w:szCs w:val="24"/>
        </w:rPr>
        <w:t>, 197-</w:t>
      </w:r>
      <w:r w:rsidRPr="001E101D">
        <w:rPr>
          <w:rFonts w:ascii="Times New Roman" w:hAnsi="Times New Roman" w:cs="Times New Roman"/>
          <w:sz w:val="24"/>
          <w:szCs w:val="24"/>
        </w:rPr>
        <w:t xml:space="preserve">239. </w:t>
      </w:r>
    </w:p>
    <w:p w14:paraId="2723665D" w14:textId="2D9A1EF9" w:rsidR="001F3950" w:rsidRDefault="001F3950" w:rsidP="001E6778">
      <w:pPr>
        <w:spacing w:line="360" w:lineRule="auto"/>
        <w:ind w:left="450" w:hanging="450"/>
        <w:jc w:val="both"/>
        <w:rPr>
          <w:rFonts w:ascii="Times New Roman" w:hAnsi="Times New Roman" w:cs="Times New Roman"/>
          <w:sz w:val="24"/>
          <w:szCs w:val="24"/>
          <w:lang w:val="en-US"/>
        </w:rPr>
      </w:pPr>
      <w:r w:rsidRPr="001F3950">
        <w:rPr>
          <w:rFonts w:ascii="Times New Roman" w:hAnsi="Times New Roman" w:cs="Times New Roman"/>
          <w:sz w:val="24"/>
          <w:szCs w:val="24"/>
          <w:lang w:val="en-US"/>
        </w:rPr>
        <w:t xml:space="preserve">Prapavessis, H., Gaston, A., &amp; DeJesus, S. (2015). The theory of planned behavior as a model for understanding sedentary behavior. </w:t>
      </w:r>
      <w:r w:rsidR="00640C74">
        <w:rPr>
          <w:rFonts w:ascii="Times New Roman" w:hAnsi="Times New Roman" w:cs="Times New Roman"/>
          <w:i/>
          <w:sz w:val="24"/>
          <w:szCs w:val="24"/>
          <w:lang w:val="en-US"/>
        </w:rPr>
        <w:t>Psychol.</w:t>
      </w:r>
      <w:r w:rsidRPr="0028171F">
        <w:rPr>
          <w:rFonts w:ascii="Times New Roman" w:hAnsi="Times New Roman" w:cs="Times New Roman"/>
          <w:i/>
          <w:sz w:val="24"/>
          <w:szCs w:val="24"/>
          <w:lang w:val="en-US"/>
        </w:rPr>
        <w:t xml:space="preserve"> </w:t>
      </w:r>
      <w:r w:rsidR="00640C74" w:rsidRPr="00640C74">
        <w:rPr>
          <w:rFonts w:ascii="Times New Roman" w:hAnsi="Times New Roman" w:cs="Times New Roman"/>
          <w:i/>
          <w:sz w:val="24"/>
          <w:szCs w:val="24"/>
          <w:lang w:val="en-US"/>
        </w:rPr>
        <w:t>Sports Exerc</w:t>
      </w:r>
      <w:r w:rsidRPr="0028171F">
        <w:rPr>
          <w:rFonts w:ascii="Times New Roman" w:hAnsi="Times New Roman" w:cs="Times New Roman"/>
          <w:i/>
          <w:sz w:val="24"/>
          <w:szCs w:val="24"/>
          <w:lang w:val="en-US"/>
        </w:rPr>
        <w:t>, 19</w:t>
      </w:r>
      <w:r w:rsidRPr="001F3950">
        <w:rPr>
          <w:rFonts w:ascii="Times New Roman" w:hAnsi="Times New Roman" w:cs="Times New Roman"/>
          <w:sz w:val="24"/>
          <w:szCs w:val="24"/>
          <w:lang w:val="en-US"/>
        </w:rPr>
        <w:t>, 23-32.</w:t>
      </w:r>
    </w:p>
    <w:p w14:paraId="5AF487CA" w14:textId="26B17C67"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Prince, S., Reed, J., McFetridge, C., Tremblay, M., &amp; Reid, R. (2017). Correlates of </w:t>
      </w:r>
      <w:r w:rsidR="004F6C4E">
        <w:rPr>
          <w:rFonts w:ascii="Times New Roman" w:hAnsi="Times New Roman" w:cs="Times New Roman"/>
          <w:sz w:val="24"/>
          <w:szCs w:val="24"/>
        </w:rPr>
        <w:t>sedentary behaviour in adults: A</w:t>
      </w:r>
      <w:r w:rsidRPr="001E101D">
        <w:rPr>
          <w:rFonts w:ascii="Times New Roman" w:hAnsi="Times New Roman" w:cs="Times New Roman"/>
          <w:sz w:val="24"/>
          <w:szCs w:val="24"/>
        </w:rPr>
        <w:t xml:space="preserve"> systemati</w:t>
      </w:r>
      <w:r w:rsidR="00A36190">
        <w:rPr>
          <w:rFonts w:ascii="Times New Roman" w:hAnsi="Times New Roman" w:cs="Times New Roman"/>
          <w:sz w:val="24"/>
          <w:szCs w:val="24"/>
        </w:rPr>
        <w:t xml:space="preserve">c review. </w:t>
      </w:r>
      <w:r w:rsidR="00640C74" w:rsidRPr="00640C74">
        <w:rPr>
          <w:rFonts w:ascii="Times New Roman" w:hAnsi="Times New Roman" w:cs="Times New Roman"/>
          <w:i/>
          <w:sz w:val="24"/>
          <w:szCs w:val="24"/>
        </w:rPr>
        <w:t>Obes. Rev</w:t>
      </w:r>
      <w:r w:rsidR="00A36190" w:rsidRPr="0028171F">
        <w:rPr>
          <w:rFonts w:ascii="Times New Roman" w:hAnsi="Times New Roman" w:cs="Times New Roman"/>
          <w:i/>
          <w:sz w:val="24"/>
          <w:szCs w:val="24"/>
        </w:rPr>
        <w:t>, 18</w:t>
      </w:r>
      <w:r w:rsidRPr="001E101D">
        <w:rPr>
          <w:rFonts w:ascii="Times New Roman" w:hAnsi="Times New Roman" w:cs="Times New Roman"/>
          <w:sz w:val="24"/>
          <w:szCs w:val="24"/>
        </w:rPr>
        <w:t xml:space="preserve">, 915-935. </w:t>
      </w:r>
    </w:p>
    <w:p w14:paraId="54BF0ED1" w14:textId="08EA9AC0"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lastRenderedPageBreak/>
        <w:t>Rhodes, R. E., Mark, R. S., &amp; Temmel, C. P. (20</w:t>
      </w:r>
      <w:r w:rsidR="004F6C4E">
        <w:rPr>
          <w:rFonts w:ascii="Times New Roman" w:hAnsi="Times New Roman" w:cs="Times New Roman"/>
          <w:sz w:val="24"/>
          <w:szCs w:val="24"/>
        </w:rPr>
        <w:t>12). Adult sedentary behavior: A</w:t>
      </w:r>
      <w:r w:rsidRPr="001E101D">
        <w:rPr>
          <w:rFonts w:ascii="Times New Roman" w:hAnsi="Times New Roman" w:cs="Times New Roman"/>
          <w:sz w:val="24"/>
          <w:szCs w:val="24"/>
        </w:rPr>
        <w:t xml:space="preserve"> systematic review. </w:t>
      </w:r>
      <w:r w:rsidR="00052724">
        <w:rPr>
          <w:rFonts w:ascii="Times New Roman" w:hAnsi="Times New Roman" w:cs="Times New Roman"/>
          <w:i/>
          <w:sz w:val="24"/>
          <w:szCs w:val="24"/>
        </w:rPr>
        <w:t>Am. J. Prev. Med</w:t>
      </w:r>
      <w:r w:rsidR="00A36190" w:rsidRPr="0028171F">
        <w:rPr>
          <w:rFonts w:ascii="Times New Roman" w:hAnsi="Times New Roman" w:cs="Times New Roman"/>
          <w:i/>
          <w:sz w:val="24"/>
          <w:szCs w:val="24"/>
        </w:rPr>
        <w:t>, 42</w:t>
      </w:r>
      <w:r w:rsidR="0028171F">
        <w:rPr>
          <w:rFonts w:ascii="Times New Roman" w:hAnsi="Times New Roman" w:cs="Times New Roman"/>
          <w:sz w:val="24"/>
          <w:szCs w:val="24"/>
        </w:rPr>
        <w:t>, 3-</w:t>
      </w:r>
      <w:r w:rsidRPr="001E101D">
        <w:rPr>
          <w:rFonts w:ascii="Times New Roman" w:hAnsi="Times New Roman" w:cs="Times New Roman"/>
          <w:sz w:val="24"/>
          <w:szCs w:val="24"/>
        </w:rPr>
        <w:t xml:space="preserve">28. </w:t>
      </w:r>
    </w:p>
    <w:p w14:paraId="7E1E3CA1" w14:textId="1EB93132"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Rouse, P. C., &amp; Biddle, S. J. (2010). An ecological momentary assessment of the physical activity and sedentary behaviour patterns of university students.</w:t>
      </w:r>
      <w:r w:rsidR="00A36190">
        <w:rPr>
          <w:rFonts w:ascii="Times New Roman" w:hAnsi="Times New Roman" w:cs="Times New Roman"/>
          <w:sz w:val="24"/>
          <w:szCs w:val="24"/>
        </w:rPr>
        <w:t xml:space="preserve"> </w:t>
      </w:r>
      <w:r w:rsidR="00640C74" w:rsidRPr="00640C74">
        <w:rPr>
          <w:rFonts w:ascii="Times New Roman" w:hAnsi="Times New Roman" w:cs="Times New Roman"/>
          <w:i/>
          <w:sz w:val="24"/>
          <w:szCs w:val="24"/>
        </w:rPr>
        <w:t>Health Educ. J</w:t>
      </w:r>
      <w:r w:rsidR="00A36190" w:rsidRPr="0028171F">
        <w:rPr>
          <w:rFonts w:ascii="Times New Roman" w:hAnsi="Times New Roman" w:cs="Times New Roman"/>
          <w:i/>
          <w:sz w:val="24"/>
          <w:szCs w:val="24"/>
        </w:rPr>
        <w:t>, 69</w:t>
      </w:r>
      <w:r w:rsidRPr="001E101D">
        <w:rPr>
          <w:rFonts w:ascii="Times New Roman" w:hAnsi="Times New Roman" w:cs="Times New Roman"/>
          <w:sz w:val="24"/>
          <w:szCs w:val="24"/>
        </w:rPr>
        <w:t xml:space="preserve">, 116-125. </w:t>
      </w:r>
    </w:p>
    <w:p w14:paraId="47669189" w14:textId="3380A947" w:rsidR="002B137F" w:rsidRDefault="00960089" w:rsidP="001E6778">
      <w:pPr>
        <w:spacing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rPr>
        <w:t>Sallis, J. F., Owen, N., &amp;</w:t>
      </w:r>
      <w:r w:rsidR="001E101D" w:rsidRPr="001E101D">
        <w:rPr>
          <w:rFonts w:ascii="Times New Roman" w:hAnsi="Times New Roman" w:cs="Times New Roman"/>
          <w:sz w:val="24"/>
          <w:szCs w:val="24"/>
        </w:rPr>
        <w:t xml:space="preserve"> Fisher E</w:t>
      </w:r>
      <w:r>
        <w:rPr>
          <w:rFonts w:ascii="Times New Roman" w:hAnsi="Times New Roman" w:cs="Times New Roman"/>
          <w:sz w:val="24"/>
          <w:szCs w:val="24"/>
        </w:rPr>
        <w:t xml:space="preserve">. </w:t>
      </w:r>
      <w:r w:rsidR="001E101D" w:rsidRPr="001E101D">
        <w:rPr>
          <w:rFonts w:ascii="Times New Roman" w:hAnsi="Times New Roman" w:cs="Times New Roman"/>
          <w:sz w:val="24"/>
          <w:szCs w:val="24"/>
        </w:rPr>
        <w:t>B</w:t>
      </w:r>
      <w:r>
        <w:rPr>
          <w:rFonts w:ascii="Times New Roman" w:hAnsi="Times New Roman" w:cs="Times New Roman"/>
          <w:sz w:val="24"/>
          <w:szCs w:val="24"/>
        </w:rPr>
        <w:t>. (2008)</w:t>
      </w:r>
      <w:r w:rsidR="001E101D" w:rsidRPr="001E101D">
        <w:rPr>
          <w:rFonts w:ascii="Times New Roman" w:hAnsi="Times New Roman" w:cs="Times New Roman"/>
          <w:sz w:val="24"/>
          <w:szCs w:val="24"/>
        </w:rPr>
        <w:t>. Ecological models of health behavior. In: Glanz</w:t>
      </w:r>
      <w:r>
        <w:rPr>
          <w:rFonts w:ascii="Times New Roman" w:hAnsi="Times New Roman" w:cs="Times New Roman"/>
          <w:sz w:val="24"/>
          <w:szCs w:val="24"/>
        </w:rPr>
        <w:t>,</w:t>
      </w:r>
      <w:r w:rsidR="001E101D" w:rsidRPr="001E101D">
        <w:rPr>
          <w:rFonts w:ascii="Times New Roman" w:hAnsi="Times New Roman" w:cs="Times New Roman"/>
          <w:sz w:val="24"/>
          <w:szCs w:val="24"/>
        </w:rPr>
        <w:t xml:space="preserve"> K</w:t>
      </w:r>
      <w:r>
        <w:rPr>
          <w:rFonts w:ascii="Times New Roman" w:hAnsi="Times New Roman" w:cs="Times New Roman"/>
          <w:sz w:val="24"/>
          <w:szCs w:val="24"/>
        </w:rPr>
        <w:t>.</w:t>
      </w:r>
      <w:r w:rsidR="001E101D" w:rsidRPr="001E101D">
        <w:rPr>
          <w:rFonts w:ascii="Times New Roman" w:hAnsi="Times New Roman" w:cs="Times New Roman"/>
          <w:sz w:val="24"/>
          <w:szCs w:val="24"/>
        </w:rPr>
        <w:t>, Rimer</w:t>
      </w:r>
      <w:r>
        <w:rPr>
          <w:rFonts w:ascii="Times New Roman" w:hAnsi="Times New Roman" w:cs="Times New Roman"/>
          <w:sz w:val="24"/>
          <w:szCs w:val="24"/>
        </w:rPr>
        <w:t>,</w:t>
      </w:r>
      <w:r w:rsidR="001E101D" w:rsidRPr="001E101D">
        <w:rPr>
          <w:rFonts w:ascii="Times New Roman" w:hAnsi="Times New Roman" w:cs="Times New Roman"/>
          <w:sz w:val="24"/>
          <w:szCs w:val="24"/>
        </w:rPr>
        <w:t xml:space="preserve"> B</w:t>
      </w:r>
      <w:r>
        <w:rPr>
          <w:rFonts w:ascii="Times New Roman" w:hAnsi="Times New Roman" w:cs="Times New Roman"/>
          <w:sz w:val="24"/>
          <w:szCs w:val="24"/>
        </w:rPr>
        <w:t xml:space="preserve">. </w:t>
      </w:r>
      <w:r w:rsidR="001E101D" w:rsidRPr="001E101D">
        <w:rPr>
          <w:rFonts w:ascii="Times New Roman" w:hAnsi="Times New Roman" w:cs="Times New Roman"/>
          <w:sz w:val="24"/>
          <w:szCs w:val="24"/>
        </w:rPr>
        <w:t>K</w:t>
      </w:r>
      <w:r>
        <w:rPr>
          <w:rFonts w:ascii="Times New Roman" w:hAnsi="Times New Roman" w:cs="Times New Roman"/>
          <w:sz w:val="24"/>
          <w:szCs w:val="24"/>
        </w:rPr>
        <w:t>.</w:t>
      </w:r>
      <w:r w:rsidR="001E101D" w:rsidRPr="001E101D">
        <w:rPr>
          <w:rFonts w:ascii="Times New Roman" w:hAnsi="Times New Roman" w:cs="Times New Roman"/>
          <w:sz w:val="24"/>
          <w:szCs w:val="24"/>
        </w:rPr>
        <w:t>, Viswanath</w:t>
      </w:r>
      <w:r>
        <w:rPr>
          <w:rFonts w:ascii="Times New Roman" w:hAnsi="Times New Roman" w:cs="Times New Roman"/>
          <w:sz w:val="24"/>
          <w:szCs w:val="24"/>
        </w:rPr>
        <w:t>,</w:t>
      </w:r>
      <w:r w:rsidR="001E101D" w:rsidRPr="001E101D">
        <w:rPr>
          <w:rFonts w:ascii="Times New Roman" w:hAnsi="Times New Roman" w:cs="Times New Roman"/>
          <w:sz w:val="24"/>
          <w:szCs w:val="24"/>
        </w:rPr>
        <w:t xml:space="preserve"> K</w:t>
      </w:r>
      <w:r>
        <w:rPr>
          <w:rFonts w:ascii="Times New Roman" w:hAnsi="Times New Roman" w:cs="Times New Roman"/>
          <w:sz w:val="24"/>
          <w:szCs w:val="24"/>
        </w:rPr>
        <w:t>.</w:t>
      </w:r>
      <w:r w:rsidR="001E101D" w:rsidRPr="001E101D">
        <w:rPr>
          <w:rFonts w:ascii="Times New Roman" w:hAnsi="Times New Roman" w:cs="Times New Roman"/>
          <w:sz w:val="24"/>
          <w:szCs w:val="24"/>
        </w:rPr>
        <w:t xml:space="preserve">, editors. </w:t>
      </w:r>
      <w:r w:rsidR="001E101D" w:rsidRPr="00423AB6">
        <w:rPr>
          <w:rFonts w:ascii="Times New Roman" w:hAnsi="Times New Roman" w:cs="Times New Roman"/>
          <w:i/>
          <w:sz w:val="24"/>
          <w:szCs w:val="24"/>
        </w:rPr>
        <w:t>Health behavior and health education. Theory, research, and practice</w:t>
      </w:r>
      <w:r w:rsidR="001E101D" w:rsidRPr="001E101D">
        <w:rPr>
          <w:rFonts w:ascii="Times New Roman" w:hAnsi="Times New Roman" w:cs="Times New Roman"/>
          <w:sz w:val="24"/>
          <w:szCs w:val="24"/>
        </w:rPr>
        <w:t xml:space="preserve">. </w:t>
      </w:r>
      <w:proofErr w:type="gramStart"/>
      <w:r w:rsidR="001E101D" w:rsidRPr="001E101D">
        <w:rPr>
          <w:rFonts w:ascii="Times New Roman" w:hAnsi="Times New Roman" w:cs="Times New Roman"/>
          <w:sz w:val="24"/>
          <w:szCs w:val="24"/>
        </w:rPr>
        <w:t>4th</w:t>
      </w:r>
      <w:proofErr w:type="gramEnd"/>
      <w:r w:rsidR="001E101D" w:rsidRPr="001E101D">
        <w:rPr>
          <w:rFonts w:ascii="Times New Roman" w:hAnsi="Times New Roman" w:cs="Times New Roman"/>
          <w:sz w:val="24"/>
          <w:szCs w:val="24"/>
        </w:rPr>
        <w:t xml:space="preserve"> ed. San F</w:t>
      </w:r>
      <w:r>
        <w:rPr>
          <w:rFonts w:ascii="Times New Roman" w:hAnsi="Times New Roman" w:cs="Times New Roman"/>
          <w:sz w:val="24"/>
          <w:szCs w:val="24"/>
        </w:rPr>
        <w:t>rancisco, CA: Jossey-Bass,</w:t>
      </w:r>
      <w:r w:rsidR="004F6C4E">
        <w:rPr>
          <w:rFonts w:ascii="Times New Roman" w:hAnsi="Times New Roman" w:cs="Times New Roman"/>
          <w:sz w:val="24"/>
          <w:szCs w:val="24"/>
        </w:rPr>
        <w:t xml:space="preserve"> 465-4</w:t>
      </w:r>
      <w:r w:rsidR="001E101D" w:rsidRPr="001E101D">
        <w:rPr>
          <w:rFonts w:ascii="Times New Roman" w:hAnsi="Times New Roman" w:cs="Times New Roman"/>
          <w:sz w:val="24"/>
          <w:szCs w:val="24"/>
        </w:rPr>
        <w:t>86.</w:t>
      </w:r>
    </w:p>
    <w:p w14:paraId="0E51D952" w14:textId="539ABB3F"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Sallis, J. F., Owen, N., &amp; Fotheringham, M. J. (2000). B</w:t>
      </w:r>
      <w:r w:rsidR="004F6C4E">
        <w:rPr>
          <w:rFonts w:ascii="Times New Roman" w:hAnsi="Times New Roman" w:cs="Times New Roman"/>
          <w:sz w:val="24"/>
          <w:szCs w:val="24"/>
        </w:rPr>
        <w:t>ehavioral epidemiology: A</w:t>
      </w:r>
      <w:r w:rsidRPr="001E101D">
        <w:rPr>
          <w:rFonts w:ascii="Times New Roman" w:hAnsi="Times New Roman" w:cs="Times New Roman"/>
          <w:sz w:val="24"/>
          <w:szCs w:val="24"/>
        </w:rPr>
        <w:t xml:space="preserve"> systematic framework to classify phases of research on health promotion and disease prevention. </w:t>
      </w:r>
      <w:r w:rsidR="00640C74" w:rsidRPr="00640C74">
        <w:rPr>
          <w:rFonts w:ascii="Times New Roman" w:hAnsi="Times New Roman" w:cs="Times New Roman"/>
          <w:i/>
          <w:sz w:val="24"/>
          <w:szCs w:val="24"/>
        </w:rPr>
        <w:t>Ann. Behav. Med</w:t>
      </w:r>
      <w:r w:rsidR="00A36190" w:rsidRPr="00423AB6">
        <w:rPr>
          <w:rFonts w:ascii="Times New Roman" w:hAnsi="Times New Roman" w:cs="Times New Roman"/>
          <w:i/>
          <w:sz w:val="24"/>
          <w:szCs w:val="24"/>
        </w:rPr>
        <w:t>, 22</w:t>
      </w:r>
      <w:r w:rsidRPr="001E101D">
        <w:rPr>
          <w:rFonts w:ascii="Times New Roman" w:hAnsi="Times New Roman" w:cs="Times New Roman"/>
          <w:sz w:val="24"/>
          <w:szCs w:val="24"/>
        </w:rPr>
        <w:t xml:space="preserve">, 294-298. </w:t>
      </w:r>
    </w:p>
    <w:p w14:paraId="4D2E175E" w14:textId="42C61B20"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Sallis, J. F., Prochaska, J. J., &amp; Taylor, W. C. (2000). A review of correlates of physical activity of children and adolescents. </w:t>
      </w:r>
      <w:r w:rsidR="00640C74" w:rsidRPr="00640C74">
        <w:rPr>
          <w:rFonts w:ascii="Times New Roman" w:hAnsi="Times New Roman" w:cs="Times New Roman"/>
          <w:i/>
          <w:sz w:val="24"/>
          <w:szCs w:val="24"/>
        </w:rPr>
        <w:t>Med. Sci. Sports Exerc</w:t>
      </w:r>
      <w:r w:rsidR="00A36190" w:rsidRPr="00423AB6">
        <w:rPr>
          <w:rFonts w:ascii="Times New Roman" w:hAnsi="Times New Roman" w:cs="Times New Roman"/>
          <w:i/>
          <w:sz w:val="24"/>
          <w:szCs w:val="24"/>
        </w:rPr>
        <w:t>, 32</w:t>
      </w:r>
      <w:r w:rsidRPr="001E101D">
        <w:rPr>
          <w:rFonts w:ascii="Times New Roman" w:hAnsi="Times New Roman" w:cs="Times New Roman"/>
          <w:sz w:val="24"/>
          <w:szCs w:val="24"/>
        </w:rPr>
        <w:t xml:space="preserve">, 963-975. </w:t>
      </w:r>
    </w:p>
    <w:p w14:paraId="21E18101" w14:textId="77DD1EED" w:rsidR="002B137F" w:rsidRDefault="001E101D" w:rsidP="001E6778">
      <w:pPr>
        <w:spacing w:line="360" w:lineRule="auto"/>
        <w:ind w:left="450" w:hanging="450"/>
        <w:jc w:val="both"/>
        <w:rPr>
          <w:rFonts w:ascii="Times New Roman" w:hAnsi="Times New Roman" w:cs="Times New Roman"/>
          <w:sz w:val="24"/>
          <w:szCs w:val="24"/>
        </w:rPr>
      </w:pPr>
      <w:r w:rsidRPr="001E101D">
        <w:rPr>
          <w:rFonts w:ascii="Times New Roman" w:hAnsi="Times New Roman" w:cs="Times New Roman"/>
          <w:sz w:val="24"/>
          <w:szCs w:val="24"/>
        </w:rPr>
        <w:t>Schmid, D., &amp; Leitzmann, M. F. (2014). Television viewing and time spent sedenta</w:t>
      </w:r>
      <w:r w:rsidR="004F6C4E">
        <w:rPr>
          <w:rFonts w:ascii="Times New Roman" w:hAnsi="Times New Roman" w:cs="Times New Roman"/>
          <w:sz w:val="24"/>
          <w:szCs w:val="24"/>
        </w:rPr>
        <w:t>ry in relation to cancer risk: A</w:t>
      </w:r>
      <w:r w:rsidRPr="001E101D">
        <w:rPr>
          <w:rFonts w:ascii="Times New Roman" w:hAnsi="Times New Roman" w:cs="Times New Roman"/>
          <w:sz w:val="24"/>
          <w:szCs w:val="24"/>
        </w:rPr>
        <w:t xml:space="preserve"> meta-analysis. </w:t>
      </w:r>
      <w:r w:rsidR="00640C74">
        <w:rPr>
          <w:rFonts w:ascii="Times New Roman" w:hAnsi="Times New Roman" w:cs="Times New Roman"/>
          <w:i/>
          <w:sz w:val="24"/>
          <w:szCs w:val="24"/>
        </w:rPr>
        <w:t>J. Natl. Cancer Inst</w:t>
      </w:r>
      <w:r w:rsidR="00A36190" w:rsidRPr="00423AB6">
        <w:rPr>
          <w:rFonts w:ascii="Times New Roman" w:hAnsi="Times New Roman" w:cs="Times New Roman"/>
          <w:i/>
          <w:sz w:val="24"/>
          <w:szCs w:val="24"/>
        </w:rPr>
        <w:t>, 106</w:t>
      </w:r>
      <w:r w:rsidR="00640C74">
        <w:rPr>
          <w:rFonts w:ascii="Times New Roman" w:hAnsi="Times New Roman" w:cs="Times New Roman"/>
          <w:sz w:val="24"/>
          <w:szCs w:val="24"/>
        </w:rPr>
        <w:t>.</w:t>
      </w:r>
    </w:p>
    <w:p w14:paraId="78F86042" w14:textId="5A521790" w:rsidR="006552A8" w:rsidRDefault="006552A8" w:rsidP="001E6778">
      <w:pPr>
        <w:spacing w:line="360" w:lineRule="auto"/>
        <w:ind w:left="450" w:hanging="450"/>
        <w:jc w:val="both"/>
        <w:rPr>
          <w:rFonts w:ascii="Times New Roman" w:hAnsi="Times New Roman" w:cs="Times New Roman"/>
          <w:sz w:val="24"/>
          <w:szCs w:val="24"/>
          <w:lang w:val="en-US"/>
        </w:rPr>
      </w:pPr>
      <w:r w:rsidRPr="006552A8">
        <w:rPr>
          <w:rFonts w:ascii="Times New Roman" w:hAnsi="Times New Roman" w:cs="Times New Roman"/>
          <w:sz w:val="24"/>
          <w:szCs w:val="24"/>
          <w:lang w:val="en-US"/>
        </w:rPr>
        <w:t xml:space="preserve">Shlafer, R., Hergenroeder, A. C., Emans, S. J., Rickert, V. I., Adger, H., Spear, B., ... &amp; Resnick, M. D. (2014). Adolescence as a critical stage in the MCH life course model: Commentary for the leadership education in adolescent health (LEAH) interdisciplinary training program projects. </w:t>
      </w:r>
      <w:r w:rsidRPr="006552A8">
        <w:rPr>
          <w:rFonts w:ascii="Times New Roman" w:hAnsi="Times New Roman" w:cs="Times New Roman"/>
          <w:i/>
          <w:sz w:val="24"/>
          <w:szCs w:val="24"/>
          <w:lang w:val="en-US"/>
        </w:rPr>
        <w:t>Matern. Child Health J, 18</w:t>
      </w:r>
      <w:r w:rsidRPr="006552A8">
        <w:rPr>
          <w:rFonts w:ascii="Times New Roman" w:hAnsi="Times New Roman" w:cs="Times New Roman"/>
          <w:sz w:val="24"/>
          <w:szCs w:val="24"/>
          <w:lang w:val="en-US"/>
        </w:rPr>
        <w:t>, 462-466.</w:t>
      </w:r>
    </w:p>
    <w:p w14:paraId="662977FC" w14:textId="2B0CE868"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Stamatakis, E., Davis, M., Stathi, A., &amp; Hamer, M. (2012). Associations between multiple indicators of </w:t>
      </w:r>
      <w:proofErr w:type="gramStart"/>
      <w:r w:rsidRPr="001E101D">
        <w:rPr>
          <w:rFonts w:ascii="Times New Roman" w:hAnsi="Times New Roman" w:cs="Times New Roman"/>
          <w:sz w:val="24"/>
          <w:szCs w:val="24"/>
        </w:rPr>
        <w:t>objectively-measured</w:t>
      </w:r>
      <w:proofErr w:type="gramEnd"/>
      <w:r w:rsidRPr="001E101D">
        <w:rPr>
          <w:rFonts w:ascii="Times New Roman" w:hAnsi="Times New Roman" w:cs="Times New Roman"/>
          <w:sz w:val="24"/>
          <w:szCs w:val="24"/>
        </w:rPr>
        <w:t xml:space="preserve"> and self-reported sedentary behaviour and cardiometabolic risk in older ad</w:t>
      </w:r>
      <w:r w:rsidR="00A36190">
        <w:rPr>
          <w:rFonts w:ascii="Times New Roman" w:hAnsi="Times New Roman" w:cs="Times New Roman"/>
          <w:sz w:val="24"/>
          <w:szCs w:val="24"/>
        </w:rPr>
        <w:t xml:space="preserve">ults. </w:t>
      </w:r>
      <w:r w:rsidR="00052724" w:rsidRPr="00052724">
        <w:rPr>
          <w:rFonts w:ascii="Times New Roman" w:hAnsi="Times New Roman" w:cs="Times New Roman"/>
          <w:i/>
          <w:sz w:val="24"/>
          <w:szCs w:val="24"/>
        </w:rPr>
        <w:t>Prev. Med</w:t>
      </w:r>
      <w:r w:rsidR="00A36190" w:rsidRPr="00423AB6">
        <w:rPr>
          <w:rFonts w:ascii="Times New Roman" w:hAnsi="Times New Roman" w:cs="Times New Roman"/>
          <w:i/>
          <w:sz w:val="24"/>
          <w:szCs w:val="24"/>
        </w:rPr>
        <w:t>, 54</w:t>
      </w:r>
      <w:r w:rsidRPr="001E101D">
        <w:rPr>
          <w:rFonts w:ascii="Times New Roman" w:hAnsi="Times New Roman" w:cs="Times New Roman"/>
          <w:sz w:val="24"/>
          <w:szCs w:val="24"/>
        </w:rPr>
        <w:t xml:space="preserve">, 82-87. </w:t>
      </w:r>
    </w:p>
    <w:p w14:paraId="21EDCEB4" w14:textId="1174CF39"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Teychenne, M., Ball, K., &amp; Salmon, J. (2010). Sedentary behavior and depression among adults: a review. </w:t>
      </w:r>
      <w:r w:rsidR="00640C74" w:rsidRPr="00640C74">
        <w:rPr>
          <w:rFonts w:ascii="Times New Roman" w:hAnsi="Times New Roman" w:cs="Times New Roman"/>
          <w:i/>
          <w:sz w:val="24"/>
          <w:szCs w:val="24"/>
        </w:rPr>
        <w:t>‎Int. J. Behav. Med</w:t>
      </w:r>
      <w:r w:rsidR="00A36190" w:rsidRPr="00423AB6">
        <w:rPr>
          <w:rFonts w:ascii="Times New Roman" w:hAnsi="Times New Roman" w:cs="Times New Roman"/>
          <w:i/>
          <w:sz w:val="24"/>
          <w:szCs w:val="24"/>
        </w:rPr>
        <w:t>, 17</w:t>
      </w:r>
      <w:r w:rsidRPr="001E101D">
        <w:rPr>
          <w:rFonts w:ascii="Times New Roman" w:hAnsi="Times New Roman" w:cs="Times New Roman"/>
          <w:sz w:val="24"/>
          <w:szCs w:val="24"/>
        </w:rPr>
        <w:t xml:space="preserve">, 246-254. </w:t>
      </w:r>
    </w:p>
    <w:p w14:paraId="0B4C02C1" w14:textId="2B0269FC" w:rsidR="002B137F" w:rsidRDefault="001E101D" w:rsidP="001E6778">
      <w:pPr>
        <w:spacing w:line="360" w:lineRule="auto"/>
        <w:ind w:left="450" w:hanging="450"/>
        <w:jc w:val="both"/>
        <w:rPr>
          <w:rFonts w:ascii="Times New Roman" w:hAnsi="Times New Roman" w:cs="Times New Roman"/>
          <w:sz w:val="24"/>
          <w:szCs w:val="24"/>
        </w:rPr>
      </w:pPr>
      <w:r w:rsidRPr="001E101D">
        <w:rPr>
          <w:rFonts w:ascii="Times New Roman" w:hAnsi="Times New Roman" w:cs="Times New Roman"/>
          <w:sz w:val="24"/>
          <w:szCs w:val="24"/>
        </w:rPr>
        <w:t>Thorp, A. A., Owen, N., Neuhaus, M., &amp; Dunstan, D. W. (2011). Sedentary behaviors and subsequ</w:t>
      </w:r>
      <w:r w:rsidR="004F6C4E">
        <w:rPr>
          <w:rFonts w:ascii="Times New Roman" w:hAnsi="Times New Roman" w:cs="Times New Roman"/>
          <w:sz w:val="24"/>
          <w:szCs w:val="24"/>
        </w:rPr>
        <w:t>ent health outcomes in adults: A</w:t>
      </w:r>
      <w:r w:rsidRPr="001E101D">
        <w:rPr>
          <w:rFonts w:ascii="Times New Roman" w:hAnsi="Times New Roman" w:cs="Times New Roman"/>
          <w:sz w:val="24"/>
          <w:szCs w:val="24"/>
        </w:rPr>
        <w:t xml:space="preserve"> systematic review of longitudinal studies, 1996–2011. </w:t>
      </w:r>
      <w:r w:rsidR="00052724">
        <w:rPr>
          <w:rFonts w:ascii="Times New Roman" w:hAnsi="Times New Roman" w:cs="Times New Roman"/>
          <w:i/>
          <w:sz w:val="24"/>
          <w:szCs w:val="24"/>
        </w:rPr>
        <w:t>Am. J. Prev. Med</w:t>
      </w:r>
      <w:r w:rsidR="00A36190" w:rsidRPr="00423AB6">
        <w:rPr>
          <w:rFonts w:ascii="Times New Roman" w:hAnsi="Times New Roman" w:cs="Times New Roman"/>
          <w:i/>
          <w:sz w:val="24"/>
          <w:szCs w:val="24"/>
        </w:rPr>
        <w:t>, 41</w:t>
      </w:r>
      <w:r w:rsidRPr="001E101D">
        <w:rPr>
          <w:rFonts w:ascii="Times New Roman" w:hAnsi="Times New Roman" w:cs="Times New Roman"/>
          <w:sz w:val="24"/>
          <w:szCs w:val="24"/>
        </w:rPr>
        <w:t xml:space="preserve">, 207-215. </w:t>
      </w:r>
    </w:p>
    <w:p w14:paraId="28211F04" w14:textId="335585C8" w:rsidR="00B11719" w:rsidRPr="00B11719" w:rsidRDefault="00B11719" w:rsidP="001E6778">
      <w:pPr>
        <w:spacing w:line="360" w:lineRule="auto"/>
        <w:ind w:left="450" w:hanging="450"/>
        <w:jc w:val="both"/>
        <w:rPr>
          <w:rFonts w:ascii="Times New Roman" w:hAnsi="Times New Roman" w:cs="Times New Roman"/>
          <w:sz w:val="24"/>
          <w:szCs w:val="24"/>
          <w:lang w:val="en-US"/>
        </w:rPr>
      </w:pPr>
      <w:r w:rsidRPr="00B11719">
        <w:rPr>
          <w:rFonts w:ascii="Times New Roman" w:hAnsi="Times New Roman" w:cs="Times New Roman"/>
          <w:sz w:val="24"/>
          <w:szCs w:val="24"/>
          <w:lang w:val="en-US"/>
        </w:rPr>
        <w:t xml:space="preserve">Tremblay, M. S., Aubert, S., Barnes, J. D., Saunders, T. J., Carson, V., Latimer-Cheung, A. E., Chastin, S.F.M., Altenburg, T.M., Chinapaw, M.J.M. and on behalf of SBRN Terminology Consensus Project Participants (2017). Sedentary Behavior Research </w:t>
      </w:r>
      <w:r w:rsidRPr="00B11719">
        <w:rPr>
          <w:rFonts w:ascii="Times New Roman" w:hAnsi="Times New Roman" w:cs="Times New Roman"/>
          <w:sz w:val="24"/>
          <w:szCs w:val="24"/>
          <w:lang w:val="en-US"/>
        </w:rPr>
        <w:lastRenderedPageBreak/>
        <w:t xml:space="preserve">Network </w:t>
      </w:r>
      <w:r w:rsidR="004F6C4E">
        <w:rPr>
          <w:rFonts w:ascii="Times New Roman" w:hAnsi="Times New Roman" w:cs="Times New Roman"/>
          <w:sz w:val="24"/>
          <w:szCs w:val="24"/>
          <w:lang w:val="en-US"/>
        </w:rPr>
        <w:t>(SBRN) - Terminology consensus p</w:t>
      </w:r>
      <w:r w:rsidRPr="00B11719">
        <w:rPr>
          <w:rFonts w:ascii="Times New Roman" w:hAnsi="Times New Roman" w:cs="Times New Roman"/>
          <w:sz w:val="24"/>
          <w:szCs w:val="24"/>
          <w:lang w:val="en-US"/>
        </w:rPr>
        <w:t xml:space="preserve">roject. </w:t>
      </w:r>
      <w:r w:rsidR="00640C74" w:rsidRPr="00640C74">
        <w:rPr>
          <w:rFonts w:ascii="Times New Roman" w:hAnsi="Times New Roman" w:cs="Times New Roman"/>
          <w:i/>
          <w:sz w:val="24"/>
          <w:szCs w:val="24"/>
          <w:lang w:val="en-US"/>
        </w:rPr>
        <w:t>Int. J. Behav. Nutr. Phys. Act.</w:t>
      </w:r>
      <w:r w:rsidRPr="00423AB6">
        <w:rPr>
          <w:rFonts w:ascii="Times New Roman" w:hAnsi="Times New Roman" w:cs="Times New Roman"/>
          <w:i/>
          <w:sz w:val="24"/>
          <w:szCs w:val="24"/>
          <w:lang w:val="en-US"/>
        </w:rPr>
        <w:t>, 14</w:t>
      </w:r>
      <w:r w:rsidRPr="00B11719">
        <w:rPr>
          <w:rFonts w:ascii="Times New Roman" w:hAnsi="Times New Roman" w:cs="Times New Roman"/>
          <w:sz w:val="24"/>
          <w:szCs w:val="24"/>
          <w:lang w:val="en-US"/>
        </w:rPr>
        <w:t xml:space="preserve">, 75. </w:t>
      </w:r>
      <w:proofErr w:type="gramStart"/>
      <w:r w:rsidRPr="00B11719">
        <w:rPr>
          <w:rFonts w:ascii="Times New Roman" w:hAnsi="Times New Roman" w:cs="Times New Roman"/>
          <w:sz w:val="24"/>
          <w:szCs w:val="24"/>
          <w:lang w:val="en-US"/>
        </w:rPr>
        <w:t>doi:</w:t>
      </w:r>
      <w:proofErr w:type="gramEnd"/>
      <w:r w:rsidRPr="00B11719">
        <w:rPr>
          <w:rFonts w:ascii="Times New Roman" w:hAnsi="Times New Roman" w:cs="Times New Roman"/>
          <w:sz w:val="24"/>
          <w:szCs w:val="24"/>
          <w:lang w:val="en-US"/>
        </w:rPr>
        <w:t>10.1186/s12966-017-0525-8</w:t>
      </w:r>
    </w:p>
    <w:p w14:paraId="075004EE" w14:textId="77777777" w:rsidR="00770CBE" w:rsidRDefault="00EB005F" w:rsidP="001E6778">
      <w:pPr>
        <w:spacing w:line="360" w:lineRule="auto"/>
        <w:ind w:left="450" w:hanging="450"/>
        <w:jc w:val="both"/>
        <w:rPr>
          <w:rFonts w:ascii="Times New Roman" w:hAnsi="Times New Roman" w:cs="Times New Roman"/>
          <w:color w:val="FF0000"/>
          <w:sz w:val="24"/>
          <w:szCs w:val="24"/>
          <w:u w:val="single"/>
        </w:rPr>
      </w:pPr>
      <w:r w:rsidRPr="00CD2246">
        <w:rPr>
          <w:rFonts w:ascii="Times New Roman" w:hAnsi="Times New Roman" w:cs="Times New Roman"/>
          <w:sz w:val="24"/>
          <w:szCs w:val="24"/>
        </w:rPr>
        <w:t xml:space="preserve">US </w:t>
      </w:r>
      <w:r w:rsidR="0034351E" w:rsidRPr="00BA285D">
        <w:rPr>
          <w:rFonts w:ascii="Times New Roman" w:hAnsi="Times New Roman" w:cs="Times New Roman"/>
          <w:sz w:val="24"/>
          <w:szCs w:val="24"/>
        </w:rPr>
        <w:t>Departme</w:t>
      </w:r>
      <w:r w:rsidR="00BA285D">
        <w:rPr>
          <w:rFonts w:ascii="Times New Roman" w:hAnsi="Times New Roman" w:cs="Times New Roman"/>
          <w:sz w:val="24"/>
          <w:szCs w:val="24"/>
        </w:rPr>
        <w:t>nt of Health and Human Services</w:t>
      </w:r>
      <w:r w:rsidR="0034351E" w:rsidRPr="00BA285D">
        <w:rPr>
          <w:rFonts w:ascii="Times New Roman" w:hAnsi="Times New Roman" w:cs="Times New Roman"/>
          <w:sz w:val="24"/>
          <w:szCs w:val="24"/>
        </w:rPr>
        <w:t xml:space="preserve"> (20</w:t>
      </w:r>
      <w:r w:rsidR="00BA285D" w:rsidRPr="00BA285D">
        <w:rPr>
          <w:rFonts w:ascii="Times New Roman" w:hAnsi="Times New Roman" w:cs="Times New Roman"/>
          <w:sz w:val="24"/>
          <w:szCs w:val="24"/>
        </w:rPr>
        <w:t>11</w:t>
      </w:r>
      <w:r w:rsidR="0034351E" w:rsidRPr="00BA285D">
        <w:rPr>
          <w:rFonts w:ascii="Times New Roman" w:hAnsi="Times New Roman" w:cs="Times New Roman"/>
          <w:sz w:val="24"/>
          <w:szCs w:val="24"/>
        </w:rPr>
        <w:t xml:space="preserve">). </w:t>
      </w:r>
      <w:r w:rsidR="0034351E" w:rsidRPr="00BA285D">
        <w:rPr>
          <w:rFonts w:ascii="Times New Roman" w:hAnsi="Times New Roman" w:cs="Times New Roman"/>
          <w:i/>
          <w:sz w:val="24"/>
          <w:szCs w:val="24"/>
        </w:rPr>
        <w:t>Healthy people 2010: understanding and improving health</w:t>
      </w:r>
      <w:r w:rsidR="0034351E" w:rsidRPr="00BA285D">
        <w:rPr>
          <w:rFonts w:ascii="Times New Roman" w:hAnsi="Times New Roman" w:cs="Times New Roman"/>
          <w:sz w:val="24"/>
          <w:szCs w:val="24"/>
        </w:rPr>
        <w:t>. Washington, DC: US Government Printing Office; 2000.</w:t>
      </w:r>
    </w:p>
    <w:p w14:paraId="417BFFD3" w14:textId="7F80B295" w:rsidR="002B137F" w:rsidRPr="00770CBE" w:rsidRDefault="001E101D" w:rsidP="001E6778">
      <w:pPr>
        <w:spacing w:line="360" w:lineRule="auto"/>
        <w:ind w:left="450" w:hanging="450"/>
        <w:jc w:val="both"/>
        <w:rPr>
          <w:rFonts w:ascii="Times New Roman" w:hAnsi="Times New Roman" w:cs="Times New Roman"/>
          <w:color w:val="FF0000"/>
          <w:sz w:val="24"/>
          <w:szCs w:val="24"/>
          <w:u w:val="single"/>
        </w:rPr>
      </w:pPr>
      <w:r w:rsidRPr="00BA285D">
        <w:rPr>
          <w:rFonts w:ascii="Times New Roman" w:hAnsi="Times New Roman" w:cs="Times New Roman"/>
          <w:sz w:val="24"/>
          <w:szCs w:val="24"/>
        </w:rPr>
        <w:t xml:space="preserve">Universities UK (2017). </w:t>
      </w:r>
      <w:r w:rsidRPr="00BA285D">
        <w:rPr>
          <w:rFonts w:ascii="Times New Roman" w:hAnsi="Times New Roman" w:cs="Times New Roman"/>
          <w:i/>
          <w:sz w:val="24"/>
          <w:szCs w:val="24"/>
        </w:rPr>
        <w:t>Patterns and trends in UK higher education 2016</w:t>
      </w:r>
      <w:r w:rsidRPr="00BA285D">
        <w:rPr>
          <w:rFonts w:ascii="Times New Roman" w:hAnsi="Times New Roman" w:cs="Times New Roman"/>
          <w:sz w:val="24"/>
          <w:szCs w:val="24"/>
        </w:rPr>
        <w:t>. Higher Education Statistics Agency (HESA).</w:t>
      </w:r>
      <w:r w:rsidR="00EB005F" w:rsidRPr="00BA285D">
        <w:rPr>
          <w:rFonts w:ascii="Times New Roman" w:hAnsi="Times New Roman" w:cs="Times New Roman"/>
          <w:sz w:val="24"/>
          <w:szCs w:val="24"/>
        </w:rPr>
        <w:t xml:space="preserve"> </w:t>
      </w:r>
    </w:p>
    <w:p w14:paraId="2C72A52C" w14:textId="7283EBCB"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 xml:space="preserve">Vallance, J. K., Winkler, E. A., Gardiner, P. A., Healy, G. N., Lynch, B. M., &amp; Owen, N. (2011). Associations of </w:t>
      </w:r>
      <w:proofErr w:type="gramStart"/>
      <w:r w:rsidRPr="001E101D">
        <w:rPr>
          <w:rFonts w:ascii="Times New Roman" w:hAnsi="Times New Roman" w:cs="Times New Roman"/>
          <w:sz w:val="24"/>
          <w:szCs w:val="24"/>
        </w:rPr>
        <w:t>objectively-assessed</w:t>
      </w:r>
      <w:proofErr w:type="gramEnd"/>
      <w:r w:rsidRPr="001E101D">
        <w:rPr>
          <w:rFonts w:ascii="Times New Roman" w:hAnsi="Times New Roman" w:cs="Times New Roman"/>
          <w:sz w:val="24"/>
          <w:szCs w:val="24"/>
        </w:rPr>
        <w:t xml:space="preserve"> physical activity and sedentary time with depression: NHANES (2005–200</w:t>
      </w:r>
      <w:r w:rsidR="00A36190">
        <w:rPr>
          <w:rFonts w:ascii="Times New Roman" w:hAnsi="Times New Roman" w:cs="Times New Roman"/>
          <w:sz w:val="24"/>
          <w:szCs w:val="24"/>
        </w:rPr>
        <w:t xml:space="preserve">6). </w:t>
      </w:r>
      <w:r w:rsidR="00052724" w:rsidRPr="00052724">
        <w:rPr>
          <w:rFonts w:ascii="Times New Roman" w:hAnsi="Times New Roman" w:cs="Times New Roman"/>
          <w:i/>
          <w:sz w:val="24"/>
          <w:szCs w:val="24"/>
        </w:rPr>
        <w:t>Prev. Med</w:t>
      </w:r>
      <w:r w:rsidR="00A36190" w:rsidRPr="00423AB6">
        <w:rPr>
          <w:rFonts w:ascii="Times New Roman" w:hAnsi="Times New Roman" w:cs="Times New Roman"/>
          <w:i/>
          <w:sz w:val="24"/>
          <w:szCs w:val="24"/>
        </w:rPr>
        <w:t>, 53</w:t>
      </w:r>
      <w:r w:rsidRPr="001E101D">
        <w:rPr>
          <w:rFonts w:ascii="Times New Roman" w:hAnsi="Times New Roman" w:cs="Times New Roman"/>
          <w:sz w:val="24"/>
          <w:szCs w:val="24"/>
        </w:rPr>
        <w:t xml:space="preserve">, 284-288. </w:t>
      </w:r>
    </w:p>
    <w:p w14:paraId="18672838" w14:textId="60306ECD"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Van Uffelen, J. G., Wong, J., Chau, J. Y., van der Ploeg, H. P., Riphagen, I., Gilson, N. D., . . . Clark, B. K. (2010). Occupati</w:t>
      </w:r>
      <w:r w:rsidR="004F6C4E">
        <w:rPr>
          <w:rFonts w:ascii="Times New Roman" w:hAnsi="Times New Roman" w:cs="Times New Roman"/>
          <w:sz w:val="24"/>
          <w:szCs w:val="24"/>
        </w:rPr>
        <w:t>onal sitting and health risks: A</w:t>
      </w:r>
      <w:r w:rsidRPr="001E101D">
        <w:rPr>
          <w:rFonts w:ascii="Times New Roman" w:hAnsi="Times New Roman" w:cs="Times New Roman"/>
          <w:sz w:val="24"/>
          <w:szCs w:val="24"/>
        </w:rPr>
        <w:t xml:space="preserve"> systematic review. </w:t>
      </w:r>
      <w:r w:rsidR="00052724">
        <w:rPr>
          <w:rFonts w:ascii="Times New Roman" w:hAnsi="Times New Roman" w:cs="Times New Roman"/>
          <w:i/>
          <w:sz w:val="24"/>
          <w:szCs w:val="24"/>
        </w:rPr>
        <w:t>Am. J. Prev. Med</w:t>
      </w:r>
      <w:r w:rsidR="00A36190" w:rsidRPr="00423AB6">
        <w:rPr>
          <w:rFonts w:ascii="Times New Roman" w:hAnsi="Times New Roman" w:cs="Times New Roman"/>
          <w:i/>
          <w:sz w:val="24"/>
          <w:szCs w:val="24"/>
        </w:rPr>
        <w:t>, 39</w:t>
      </w:r>
      <w:r w:rsidRPr="001E101D">
        <w:rPr>
          <w:rFonts w:ascii="Times New Roman" w:hAnsi="Times New Roman" w:cs="Times New Roman"/>
          <w:sz w:val="24"/>
          <w:szCs w:val="24"/>
        </w:rPr>
        <w:t xml:space="preserve">, 379-388. </w:t>
      </w:r>
    </w:p>
    <w:p w14:paraId="6248DD17" w14:textId="44D2115C" w:rsidR="002B137F" w:rsidRDefault="001E101D" w:rsidP="001E6778">
      <w:pPr>
        <w:spacing w:line="360" w:lineRule="auto"/>
        <w:ind w:left="450" w:hanging="450"/>
        <w:jc w:val="both"/>
        <w:rPr>
          <w:rFonts w:ascii="Times New Roman" w:hAnsi="Times New Roman" w:cs="Times New Roman"/>
          <w:sz w:val="24"/>
          <w:szCs w:val="24"/>
          <w:lang w:val="en-US"/>
        </w:rPr>
      </w:pPr>
      <w:r w:rsidRPr="001E101D">
        <w:rPr>
          <w:rFonts w:ascii="Times New Roman" w:hAnsi="Times New Roman" w:cs="Times New Roman"/>
          <w:sz w:val="24"/>
          <w:szCs w:val="24"/>
        </w:rPr>
        <w:t>Von Elm, E., Altman, D. G., Egger, M., Pocock, S. J., Gøtzsche, P. C., Vandenbroucke, J. P., &amp; Initiative, S. (2007). The Strengthening the Reporting of Observational Studies in Ep</w:t>
      </w:r>
      <w:r w:rsidR="004F6C4E">
        <w:rPr>
          <w:rFonts w:ascii="Times New Roman" w:hAnsi="Times New Roman" w:cs="Times New Roman"/>
          <w:sz w:val="24"/>
          <w:szCs w:val="24"/>
        </w:rPr>
        <w:t>idemiology (STROBE) statement: G</w:t>
      </w:r>
      <w:r w:rsidRPr="001E101D">
        <w:rPr>
          <w:rFonts w:ascii="Times New Roman" w:hAnsi="Times New Roman" w:cs="Times New Roman"/>
          <w:sz w:val="24"/>
          <w:szCs w:val="24"/>
        </w:rPr>
        <w:t>uidelines for reporting observation</w:t>
      </w:r>
      <w:r w:rsidR="00A36190">
        <w:rPr>
          <w:rFonts w:ascii="Times New Roman" w:hAnsi="Times New Roman" w:cs="Times New Roman"/>
          <w:sz w:val="24"/>
          <w:szCs w:val="24"/>
        </w:rPr>
        <w:t xml:space="preserve">al studies. </w:t>
      </w:r>
      <w:r w:rsidR="00052724">
        <w:rPr>
          <w:rFonts w:ascii="Times New Roman" w:hAnsi="Times New Roman" w:cs="Times New Roman"/>
          <w:i/>
          <w:sz w:val="24"/>
          <w:szCs w:val="24"/>
        </w:rPr>
        <w:t>PLoS Med</w:t>
      </w:r>
      <w:r w:rsidR="00A36190" w:rsidRPr="00423AB6">
        <w:rPr>
          <w:rFonts w:ascii="Times New Roman" w:hAnsi="Times New Roman" w:cs="Times New Roman"/>
          <w:i/>
          <w:sz w:val="24"/>
          <w:szCs w:val="24"/>
        </w:rPr>
        <w:t>, 4</w:t>
      </w:r>
      <w:r w:rsidRPr="001E101D">
        <w:rPr>
          <w:rFonts w:ascii="Times New Roman" w:hAnsi="Times New Roman" w:cs="Times New Roman"/>
          <w:sz w:val="24"/>
          <w:szCs w:val="24"/>
        </w:rPr>
        <w:t xml:space="preserve">, e296. </w:t>
      </w:r>
    </w:p>
    <w:p w14:paraId="50343686" w14:textId="26CF7366" w:rsidR="00793B11" w:rsidRPr="00BA285D" w:rsidRDefault="001E101D" w:rsidP="001E6778">
      <w:pPr>
        <w:spacing w:line="360" w:lineRule="auto"/>
        <w:ind w:left="450" w:hanging="450"/>
        <w:jc w:val="both"/>
        <w:rPr>
          <w:rFonts w:ascii="Times New Roman" w:hAnsi="Times New Roman" w:cs="Times New Roman"/>
          <w:sz w:val="24"/>
          <w:szCs w:val="24"/>
        </w:rPr>
      </w:pPr>
      <w:r w:rsidRPr="00BA285D">
        <w:rPr>
          <w:rFonts w:ascii="Times New Roman" w:hAnsi="Times New Roman" w:cs="Times New Roman"/>
          <w:sz w:val="24"/>
          <w:szCs w:val="24"/>
        </w:rPr>
        <w:t>Wilmot, E. G., Edwardson, C. L., Achana, F. A., Davies, M. J., Gorely, T., Gray, L. J</w:t>
      </w:r>
      <w:proofErr w:type="gramStart"/>
      <w:r w:rsidRPr="00BA285D">
        <w:rPr>
          <w:rFonts w:ascii="Times New Roman" w:hAnsi="Times New Roman" w:cs="Times New Roman"/>
          <w:sz w:val="24"/>
          <w:szCs w:val="24"/>
        </w:rPr>
        <w:t>., . . .</w:t>
      </w:r>
      <w:proofErr w:type="gramEnd"/>
      <w:r w:rsidRPr="00BA285D">
        <w:rPr>
          <w:rFonts w:ascii="Times New Roman" w:hAnsi="Times New Roman" w:cs="Times New Roman"/>
          <w:sz w:val="24"/>
          <w:szCs w:val="24"/>
        </w:rPr>
        <w:t xml:space="preserve"> Biddle, S. J. (2012). Sedentary time in adults and the association with diabetes, car</w:t>
      </w:r>
      <w:r w:rsidR="004F6C4E">
        <w:rPr>
          <w:rFonts w:ascii="Times New Roman" w:hAnsi="Times New Roman" w:cs="Times New Roman"/>
          <w:sz w:val="24"/>
          <w:szCs w:val="24"/>
        </w:rPr>
        <w:t>diovascular disease and death: S</w:t>
      </w:r>
      <w:r w:rsidRPr="00BA285D">
        <w:rPr>
          <w:rFonts w:ascii="Times New Roman" w:hAnsi="Times New Roman" w:cs="Times New Roman"/>
          <w:sz w:val="24"/>
          <w:szCs w:val="24"/>
        </w:rPr>
        <w:t xml:space="preserve">ystematic review and meta-analysis. </w:t>
      </w:r>
      <w:r w:rsidR="00BA285D" w:rsidRPr="00BA285D">
        <w:rPr>
          <w:rFonts w:ascii="Times New Roman" w:hAnsi="Times New Roman" w:cs="Times New Roman"/>
          <w:i/>
          <w:sz w:val="24"/>
          <w:szCs w:val="24"/>
        </w:rPr>
        <w:t>Diabetologia, 55</w:t>
      </w:r>
      <w:r w:rsidR="00BA285D" w:rsidRPr="00BA285D">
        <w:rPr>
          <w:rFonts w:ascii="Times New Roman" w:hAnsi="Times New Roman" w:cs="Times New Roman"/>
          <w:sz w:val="24"/>
          <w:szCs w:val="24"/>
        </w:rPr>
        <w:t>, 2895-2905.</w:t>
      </w:r>
    </w:p>
    <w:p w14:paraId="33E00368" w14:textId="6D48D4F0" w:rsidR="00EB005F" w:rsidRDefault="00EB005F" w:rsidP="001E6778">
      <w:pPr>
        <w:spacing w:line="360" w:lineRule="auto"/>
        <w:ind w:left="450" w:hanging="450"/>
        <w:jc w:val="both"/>
        <w:rPr>
          <w:rFonts w:ascii="Times New Roman" w:hAnsi="Times New Roman" w:cs="Times New Roman"/>
          <w:sz w:val="24"/>
          <w:szCs w:val="24"/>
        </w:rPr>
      </w:pPr>
    </w:p>
    <w:p w14:paraId="1E1DFDCA" w14:textId="2C408D57" w:rsidR="00EB005F" w:rsidRPr="001F664F" w:rsidRDefault="00EB005F" w:rsidP="001E6778">
      <w:pPr>
        <w:spacing w:line="360" w:lineRule="auto"/>
        <w:ind w:left="450" w:hanging="450"/>
        <w:jc w:val="both"/>
        <w:rPr>
          <w:rFonts w:ascii="Times New Roman" w:hAnsi="Times New Roman" w:cs="Times New Roman"/>
          <w:b/>
          <w:sz w:val="28"/>
          <w:szCs w:val="24"/>
        </w:rPr>
      </w:pPr>
      <w:r w:rsidRPr="001F664F">
        <w:rPr>
          <w:rFonts w:ascii="Times New Roman" w:hAnsi="Times New Roman" w:cs="Times New Roman"/>
          <w:b/>
          <w:sz w:val="28"/>
          <w:szCs w:val="24"/>
        </w:rPr>
        <w:t>Articl</w:t>
      </w:r>
      <w:r w:rsidR="001F664F" w:rsidRPr="001F664F">
        <w:rPr>
          <w:rFonts w:ascii="Times New Roman" w:hAnsi="Times New Roman" w:cs="Times New Roman"/>
          <w:b/>
          <w:sz w:val="28"/>
          <w:szCs w:val="24"/>
        </w:rPr>
        <w:t>es included in the review</w:t>
      </w:r>
    </w:p>
    <w:p w14:paraId="1D0864F0" w14:textId="1C58E39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Abolfotouh, M. A., Bassiouni, F. A., Mounir, G. M., &amp; Fayyad, R. C. (2008). Health-related lifestyles and risk behaviours among</w:t>
      </w:r>
      <w:r w:rsidR="004F6C4E">
        <w:rPr>
          <w:rFonts w:ascii="Times New Roman" w:hAnsi="Times New Roman" w:cs="Times New Roman"/>
          <w:sz w:val="24"/>
          <w:szCs w:val="24"/>
        </w:rPr>
        <w:t xml:space="preserve"> students living in Alexandria university h</w:t>
      </w:r>
      <w:r w:rsidRPr="00EB005F">
        <w:rPr>
          <w:rFonts w:ascii="Times New Roman" w:hAnsi="Times New Roman" w:cs="Times New Roman"/>
          <w:sz w:val="24"/>
          <w:szCs w:val="24"/>
        </w:rPr>
        <w:t xml:space="preserve">ostels. </w:t>
      </w:r>
      <w:r w:rsidR="00065C8C">
        <w:rPr>
          <w:rFonts w:ascii="Times New Roman" w:hAnsi="Times New Roman" w:cs="Times New Roman"/>
          <w:i/>
          <w:sz w:val="24"/>
          <w:szCs w:val="24"/>
        </w:rPr>
        <w:t>‎East. Mediterr. Health J</w:t>
      </w:r>
      <w:r w:rsidR="00423AB6" w:rsidRPr="00423AB6">
        <w:rPr>
          <w:rFonts w:ascii="Times New Roman" w:hAnsi="Times New Roman" w:cs="Times New Roman"/>
          <w:i/>
          <w:sz w:val="24"/>
          <w:szCs w:val="24"/>
        </w:rPr>
        <w:t xml:space="preserve">, </w:t>
      </w:r>
      <w:r w:rsidR="00A36190" w:rsidRPr="00423AB6">
        <w:rPr>
          <w:rFonts w:ascii="Times New Roman" w:hAnsi="Times New Roman" w:cs="Times New Roman"/>
          <w:i/>
          <w:sz w:val="24"/>
          <w:szCs w:val="24"/>
        </w:rPr>
        <w:t>13</w:t>
      </w:r>
      <w:r w:rsidRPr="00EB005F">
        <w:rPr>
          <w:rFonts w:ascii="Times New Roman" w:hAnsi="Times New Roman" w:cs="Times New Roman"/>
          <w:sz w:val="24"/>
          <w:szCs w:val="24"/>
        </w:rPr>
        <w:t xml:space="preserve">, 376-391. </w:t>
      </w:r>
    </w:p>
    <w:p w14:paraId="66150223" w14:textId="536FB94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Agbatogun, A. O., &amp; Banjo,</w:t>
      </w:r>
      <w:r w:rsidR="004F6C4E">
        <w:rPr>
          <w:rFonts w:ascii="Times New Roman" w:hAnsi="Times New Roman" w:cs="Times New Roman"/>
          <w:sz w:val="24"/>
          <w:szCs w:val="24"/>
        </w:rPr>
        <w:t xml:space="preserve"> B. O. (2010). Computer efficacy, use and p</w:t>
      </w:r>
      <w:r w:rsidRPr="00EB005F">
        <w:rPr>
          <w:rFonts w:ascii="Times New Roman" w:hAnsi="Times New Roman" w:cs="Times New Roman"/>
          <w:sz w:val="24"/>
          <w:szCs w:val="24"/>
        </w:rPr>
        <w:t>ho</w:t>
      </w:r>
      <w:r w:rsidR="004F6C4E">
        <w:rPr>
          <w:rFonts w:ascii="Times New Roman" w:hAnsi="Times New Roman" w:cs="Times New Roman"/>
          <w:sz w:val="24"/>
          <w:szCs w:val="24"/>
        </w:rPr>
        <w:t>bia: Contributions to Nigerian undergraduates' academic performance in a computer graphics c</w:t>
      </w:r>
      <w:r w:rsidRPr="00EB005F">
        <w:rPr>
          <w:rFonts w:ascii="Times New Roman" w:hAnsi="Times New Roman" w:cs="Times New Roman"/>
          <w:sz w:val="24"/>
          <w:szCs w:val="24"/>
        </w:rPr>
        <w:t>o</w:t>
      </w:r>
      <w:r w:rsidR="00A36190">
        <w:rPr>
          <w:rFonts w:ascii="Times New Roman" w:hAnsi="Times New Roman" w:cs="Times New Roman"/>
          <w:sz w:val="24"/>
          <w:szCs w:val="24"/>
        </w:rPr>
        <w:t xml:space="preserve">urse. </w:t>
      </w:r>
      <w:r w:rsidR="00A36190" w:rsidRPr="00423AB6">
        <w:rPr>
          <w:rFonts w:ascii="Times New Roman" w:hAnsi="Times New Roman" w:cs="Times New Roman"/>
          <w:i/>
          <w:sz w:val="24"/>
          <w:szCs w:val="24"/>
        </w:rPr>
        <w:t>Meridian, 13</w:t>
      </w:r>
      <w:r w:rsidRPr="00EB005F">
        <w:rPr>
          <w:rFonts w:ascii="Times New Roman" w:hAnsi="Times New Roman" w:cs="Times New Roman"/>
          <w:sz w:val="24"/>
          <w:szCs w:val="24"/>
        </w:rPr>
        <w:t xml:space="preserve">, 6-6. </w:t>
      </w:r>
    </w:p>
    <w:p w14:paraId="4EFFDF71" w14:textId="1E2B5B91"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Aggarwal, N., Anand, T., Kishore, J., &amp; Ingle, G. K. (2013). Low back pain and associated risk factors among undergraduate students of a medical college in Delhi. </w:t>
      </w:r>
      <w:r w:rsidR="00065C8C" w:rsidRPr="00065C8C">
        <w:rPr>
          <w:rFonts w:ascii="Times New Roman" w:hAnsi="Times New Roman" w:cs="Times New Roman"/>
          <w:i/>
          <w:sz w:val="24"/>
          <w:szCs w:val="24"/>
        </w:rPr>
        <w:t>Educ.</w:t>
      </w:r>
      <w:r w:rsidR="00065C8C">
        <w:rPr>
          <w:rFonts w:ascii="Times New Roman" w:hAnsi="Times New Roman" w:cs="Times New Roman"/>
          <w:i/>
          <w:sz w:val="24"/>
          <w:szCs w:val="24"/>
        </w:rPr>
        <w:t xml:space="preserve"> </w:t>
      </w:r>
      <w:r w:rsidR="00065C8C" w:rsidRPr="00065C8C">
        <w:rPr>
          <w:rFonts w:ascii="Times New Roman" w:hAnsi="Times New Roman" w:cs="Times New Roman"/>
          <w:i/>
          <w:sz w:val="24"/>
          <w:szCs w:val="24"/>
        </w:rPr>
        <w:t>Health</w:t>
      </w:r>
      <w:r w:rsidRPr="00423AB6">
        <w:rPr>
          <w:rFonts w:ascii="Times New Roman" w:hAnsi="Times New Roman" w:cs="Times New Roman"/>
          <w:i/>
          <w:sz w:val="24"/>
          <w:szCs w:val="24"/>
        </w:rPr>
        <w:t xml:space="preserve"> Chan</w:t>
      </w:r>
      <w:r w:rsidR="00065C8C">
        <w:rPr>
          <w:rFonts w:ascii="Times New Roman" w:hAnsi="Times New Roman" w:cs="Times New Roman"/>
          <w:i/>
          <w:sz w:val="24"/>
          <w:szCs w:val="24"/>
        </w:rPr>
        <w:t>ge Learning Pract</w:t>
      </w:r>
      <w:r w:rsidR="00A36190" w:rsidRPr="00423AB6">
        <w:rPr>
          <w:rFonts w:ascii="Times New Roman" w:hAnsi="Times New Roman" w:cs="Times New Roman"/>
          <w:i/>
          <w:sz w:val="24"/>
          <w:szCs w:val="24"/>
        </w:rPr>
        <w:t>, 26</w:t>
      </w:r>
      <w:r w:rsidRPr="00EB005F">
        <w:rPr>
          <w:rFonts w:ascii="Times New Roman" w:hAnsi="Times New Roman" w:cs="Times New Roman"/>
          <w:sz w:val="24"/>
          <w:szCs w:val="24"/>
        </w:rPr>
        <w:t>, 103-108. doi:10.4103/1357-6283.120702</w:t>
      </w:r>
    </w:p>
    <w:p w14:paraId="492BCD03" w14:textId="456A15D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Ali, M., Yusuf, H., Stahmer, J., &amp; Rahlenb</w:t>
      </w:r>
      <w:r w:rsidR="00202219">
        <w:rPr>
          <w:rFonts w:ascii="Times New Roman" w:hAnsi="Times New Roman" w:cs="Times New Roman"/>
          <w:sz w:val="24"/>
          <w:szCs w:val="24"/>
        </w:rPr>
        <w:t>eck, S. (2015). Cardiovascular risk f</w:t>
      </w:r>
      <w:r w:rsidRPr="00EB005F">
        <w:rPr>
          <w:rFonts w:ascii="Times New Roman" w:hAnsi="Times New Roman" w:cs="Times New Roman"/>
          <w:sz w:val="24"/>
          <w:szCs w:val="24"/>
        </w:rPr>
        <w:t xml:space="preserve">actors and </w:t>
      </w:r>
      <w:r w:rsidR="00202219">
        <w:rPr>
          <w:rFonts w:ascii="Times New Roman" w:hAnsi="Times New Roman" w:cs="Times New Roman"/>
          <w:sz w:val="24"/>
          <w:szCs w:val="24"/>
        </w:rPr>
        <w:t>physical activity among university s</w:t>
      </w:r>
      <w:r w:rsidRPr="00EB005F">
        <w:rPr>
          <w:rFonts w:ascii="Times New Roman" w:hAnsi="Times New Roman" w:cs="Times New Roman"/>
          <w:sz w:val="24"/>
          <w:szCs w:val="24"/>
        </w:rPr>
        <w:t xml:space="preserve">tudents in Somaliland. </w:t>
      </w:r>
      <w:r w:rsidR="00065C8C" w:rsidRPr="00065C8C">
        <w:rPr>
          <w:rFonts w:ascii="Times New Roman" w:hAnsi="Times New Roman" w:cs="Times New Roman"/>
          <w:i/>
          <w:sz w:val="24"/>
          <w:szCs w:val="24"/>
        </w:rPr>
        <w:t>J. Community Health</w:t>
      </w:r>
      <w:r w:rsidR="00A36190" w:rsidRPr="00423AB6">
        <w:rPr>
          <w:rFonts w:ascii="Times New Roman" w:hAnsi="Times New Roman" w:cs="Times New Roman"/>
          <w:i/>
          <w:sz w:val="24"/>
          <w:szCs w:val="24"/>
        </w:rPr>
        <w:t>, 40</w:t>
      </w:r>
      <w:r w:rsidRPr="00EB005F">
        <w:rPr>
          <w:rFonts w:ascii="Times New Roman" w:hAnsi="Times New Roman" w:cs="Times New Roman"/>
          <w:sz w:val="24"/>
          <w:szCs w:val="24"/>
        </w:rPr>
        <w:t xml:space="preserve">, 326-330.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10.1007/s10900-014-9938-3</w:t>
      </w:r>
    </w:p>
    <w:p w14:paraId="3064D990" w14:textId="0A70360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A</w:t>
      </w:r>
      <w:r w:rsidR="00202219">
        <w:rPr>
          <w:rFonts w:ascii="Times New Roman" w:hAnsi="Times New Roman" w:cs="Times New Roman"/>
          <w:sz w:val="24"/>
          <w:szCs w:val="24"/>
        </w:rPr>
        <w:t xml:space="preserve">ljohaney, A. (2015). Effect of video game usage on academic performance of medical students in King Abdulaziz </w:t>
      </w:r>
      <w:proofErr w:type="gramStart"/>
      <w:r w:rsidR="00202219">
        <w:rPr>
          <w:rFonts w:ascii="Times New Roman" w:hAnsi="Times New Roman" w:cs="Times New Roman"/>
          <w:sz w:val="24"/>
          <w:szCs w:val="24"/>
        </w:rPr>
        <w:t>u</w:t>
      </w:r>
      <w:r w:rsidRPr="00EB005F">
        <w:rPr>
          <w:rFonts w:ascii="Times New Roman" w:hAnsi="Times New Roman" w:cs="Times New Roman"/>
          <w:sz w:val="24"/>
          <w:szCs w:val="24"/>
        </w:rPr>
        <w:t>niversity</w:t>
      </w:r>
      <w:proofErr w:type="gramEnd"/>
      <w:r w:rsidRPr="00EB005F">
        <w:rPr>
          <w:rFonts w:ascii="Times New Roman" w:hAnsi="Times New Roman" w:cs="Times New Roman"/>
          <w:sz w:val="24"/>
          <w:szCs w:val="24"/>
        </w:rPr>
        <w:t xml:space="preserve">. </w:t>
      </w:r>
      <w:r w:rsidR="00065C8C">
        <w:rPr>
          <w:rFonts w:ascii="Times New Roman" w:hAnsi="Times New Roman" w:cs="Times New Roman"/>
          <w:i/>
          <w:sz w:val="24"/>
          <w:szCs w:val="24"/>
        </w:rPr>
        <w:t>J.</w:t>
      </w:r>
      <w:r w:rsidR="00423AB6" w:rsidRPr="00423AB6">
        <w:rPr>
          <w:rFonts w:ascii="Times New Roman" w:hAnsi="Times New Roman" w:cs="Times New Roman"/>
          <w:i/>
          <w:sz w:val="24"/>
          <w:szCs w:val="24"/>
        </w:rPr>
        <w:t xml:space="preserve"> Ki</w:t>
      </w:r>
      <w:r w:rsidR="00065C8C">
        <w:rPr>
          <w:rFonts w:ascii="Times New Roman" w:hAnsi="Times New Roman" w:cs="Times New Roman"/>
          <w:i/>
          <w:sz w:val="24"/>
          <w:szCs w:val="24"/>
        </w:rPr>
        <w:t>ng Abdulaziz Univ. Med Sci</w:t>
      </w:r>
      <w:r w:rsidR="00423AB6" w:rsidRPr="00423AB6">
        <w:rPr>
          <w:rFonts w:ascii="Times New Roman" w:hAnsi="Times New Roman" w:cs="Times New Roman"/>
          <w:i/>
          <w:sz w:val="24"/>
          <w:szCs w:val="24"/>
        </w:rPr>
        <w:t>,</w:t>
      </w:r>
      <w:r w:rsidR="00A36190" w:rsidRPr="00423AB6">
        <w:rPr>
          <w:rFonts w:ascii="Times New Roman" w:hAnsi="Times New Roman" w:cs="Times New Roman"/>
          <w:i/>
          <w:sz w:val="24"/>
          <w:szCs w:val="24"/>
        </w:rPr>
        <w:t xml:space="preserve"> 22</w:t>
      </w:r>
      <w:r w:rsidRPr="00EB005F">
        <w:rPr>
          <w:rFonts w:ascii="Times New Roman" w:hAnsi="Times New Roman" w:cs="Times New Roman"/>
          <w:sz w:val="24"/>
          <w:szCs w:val="24"/>
        </w:rPr>
        <w:t xml:space="preserve">, 33-38. </w:t>
      </w:r>
    </w:p>
    <w:p w14:paraId="27FB2B40" w14:textId="14540C5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Arias-Palencia, N. M., Solera-Martínez, M., Gracia-Marco, L., Silva, P., Martínez-Vizcaíno, V., Cañete-García-Prieto, J., &amp; Sánche</w:t>
      </w:r>
      <w:r w:rsidR="00202219">
        <w:rPr>
          <w:rFonts w:ascii="Times New Roman" w:hAnsi="Times New Roman" w:cs="Times New Roman"/>
          <w:sz w:val="24"/>
          <w:szCs w:val="24"/>
        </w:rPr>
        <w:t>z-López, M. (2015). Levels and patterns of objectively a</w:t>
      </w:r>
      <w:r w:rsidRPr="00EB005F">
        <w:rPr>
          <w:rFonts w:ascii="Times New Roman" w:hAnsi="Times New Roman" w:cs="Times New Roman"/>
          <w:sz w:val="24"/>
          <w:szCs w:val="24"/>
        </w:rPr>
        <w:t>sses</w:t>
      </w:r>
      <w:r w:rsidR="00202219">
        <w:rPr>
          <w:rFonts w:ascii="Times New Roman" w:hAnsi="Times New Roman" w:cs="Times New Roman"/>
          <w:sz w:val="24"/>
          <w:szCs w:val="24"/>
        </w:rPr>
        <w:t>sed physical activity and compliance with different public health guidelines in u</w:t>
      </w:r>
      <w:r w:rsidRPr="00EB005F">
        <w:rPr>
          <w:rFonts w:ascii="Times New Roman" w:hAnsi="Times New Roman" w:cs="Times New Roman"/>
          <w:sz w:val="24"/>
          <w:szCs w:val="24"/>
        </w:rPr>
        <w:t>nive</w:t>
      </w:r>
      <w:r w:rsidR="00202219">
        <w:rPr>
          <w:rFonts w:ascii="Times New Roman" w:hAnsi="Times New Roman" w:cs="Times New Roman"/>
          <w:sz w:val="24"/>
          <w:szCs w:val="24"/>
        </w:rPr>
        <w:t>rsity s</w:t>
      </w:r>
      <w:r w:rsidR="00A36190">
        <w:rPr>
          <w:rFonts w:ascii="Times New Roman" w:hAnsi="Times New Roman" w:cs="Times New Roman"/>
          <w:sz w:val="24"/>
          <w:szCs w:val="24"/>
        </w:rPr>
        <w:t xml:space="preserve">tudents. </w:t>
      </w:r>
      <w:r w:rsidR="00A36190" w:rsidRPr="00423AB6">
        <w:rPr>
          <w:rFonts w:ascii="Times New Roman" w:hAnsi="Times New Roman" w:cs="Times New Roman"/>
          <w:i/>
          <w:sz w:val="24"/>
          <w:szCs w:val="24"/>
        </w:rPr>
        <w:t>PLoS ONE, 10</w:t>
      </w:r>
      <w:r w:rsidR="00BA285D">
        <w:rPr>
          <w:rFonts w:ascii="Times New Roman" w:hAnsi="Times New Roman" w:cs="Times New Roman"/>
          <w:sz w:val="24"/>
          <w:szCs w:val="24"/>
        </w:rPr>
        <w:t xml:space="preserve">, 1-15. </w:t>
      </w:r>
      <w:r w:rsidRPr="00EB005F">
        <w:rPr>
          <w:rFonts w:ascii="Times New Roman" w:hAnsi="Times New Roman" w:cs="Times New Roman"/>
          <w:sz w:val="24"/>
          <w:szCs w:val="24"/>
        </w:rPr>
        <w:t>doi:10.1371/journal.pone.0141977</w:t>
      </w:r>
    </w:p>
    <w:p w14:paraId="69B70A18" w14:textId="33B30BCA"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Atalay, O. T., Taşpınar, B., Taşpınar, F., &amp; Cavlak, U. (2014). Assessment of physical activity levels and nicotine dependence among university students. </w:t>
      </w:r>
      <w:r w:rsidR="00065C8C">
        <w:rPr>
          <w:rFonts w:ascii="Times New Roman" w:hAnsi="Times New Roman" w:cs="Times New Roman"/>
          <w:i/>
          <w:sz w:val="24"/>
          <w:szCs w:val="24"/>
        </w:rPr>
        <w:t>Sport Med J</w:t>
      </w:r>
      <w:r w:rsidR="00A36190" w:rsidRPr="00423AB6">
        <w:rPr>
          <w:rFonts w:ascii="Times New Roman" w:hAnsi="Times New Roman" w:cs="Times New Roman"/>
          <w:i/>
          <w:sz w:val="24"/>
          <w:szCs w:val="24"/>
        </w:rPr>
        <w:t>, 10</w:t>
      </w:r>
      <w:r w:rsidRPr="00EB005F">
        <w:rPr>
          <w:rFonts w:ascii="Times New Roman" w:hAnsi="Times New Roman" w:cs="Times New Roman"/>
          <w:sz w:val="24"/>
          <w:szCs w:val="24"/>
        </w:rPr>
        <w:t xml:space="preserve">, 2441-2446. </w:t>
      </w:r>
    </w:p>
    <w:p w14:paraId="2E0B1E60" w14:textId="27B60C30"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Banwell, C., Lim, L., Seubsman, S. A., Bain, C., Dixon, J., &amp; Sleigh, A. (2009). Body mass index and health-related behaviours in a national cohort of 87,134 Thai </w:t>
      </w:r>
      <w:proofErr w:type="gramStart"/>
      <w:r w:rsidRPr="00EB005F">
        <w:rPr>
          <w:rFonts w:ascii="Times New Roman" w:hAnsi="Times New Roman" w:cs="Times New Roman"/>
          <w:sz w:val="24"/>
          <w:szCs w:val="24"/>
        </w:rPr>
        <w:t>open university</w:t>
      </w:r>
      <w:proofErr w:type="gramEnd"/>
      <w:r w:rsidRPr="00EB005F">
        <w:rPr>
          <w:rFonts w:ascii="Times New Roman" w:hAnsi="Times New Roman" w:cs="Times New Roman"/>
          <w:sz w:val="24"/>
          <w:szCs w:val="24"/>
        </w:rPr>
        <w:t xml:space="preserve"> students. </w:t>
      </w:r>
      <w:r w:rsidR="00065C8C" w:rsidRPr="00065C8C">
        <w:rPr>
          <w:rFonts w:ascii="Times New Roman" w:hAnsi="Times New Roman" w:cs="Times New Roman"/>
          <w:i/>
          <w:sz w:val="24"/>
          <w:szCs w:val="24"/>
        </w:rPr>
        <w:t>J. Epidemiol. Community Health</w:t>
      </w:r>
      <w:r w:rsidR="00A36190" w:rsidRPr="00423AB6">
        <w:rPr>
          <w:rFonts w:ascii="Times New Roman" w:hAnsi="Times New Roman" w:cs="Times New Roman"/>
          <w:i/>
          <w:sz w:val="24"/>
          <w:szCs w:val="24"/>
        </w:rPr>
        <w:t>, 63</w:t>
      </w:r>
      <w:r w:rsidRPr="00EB005F">
        <w:rPr>
          <w:rFonts w:ascii="Times New Roman" w:hAnsi="Times New Roman" w:cs="Times New Roman"/>
          <w:sz w:val="24"/>
          <w:szCs w:val="24"/>
        </w:rPr>
        <w:t>, 366-372. doi:10.1136/jech.2008.080820</w:t>
      </w:r>
    </w:p>
    <w:p w14:paraId="7B9912AD" w14:textId="34DBF62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Barkley, J. E., &amp; Lepp, A. (2016). Mobile phone use among college students is a sedentary leisure </w:t>
      </w:r>
      <w:proofErr w:type="gramStart"/>
      <w:r w:rsidRPr="00EB005F">
        <w:rPr>
          <w:rFonts w:ascii="Times New Roman" w:hAnsi="Times New Roman" w:cs="Times New Roman"/>
          <w:sz w:val="24"/>
          <w:szCs w:val="24"/>
        </w:rPr>
        <w:t>behavior which</w:t>
      </w:r>
      <w:proofErr w:type="gramEnd"/>
      <w:r w:rsidRPr="00EB005F">
        <w:rPr>
          <w:rFonts w:ascii="Times New Roman" w:hAnsi="Times New Roman" w:cs="Times New Roman"/>
          <w:sz w:val="24"/>
          <w:szCs w:val="24"/>
        </w:rPr>
        <w:t xml:space="preserve"> may interfere with exercise. </w:t>
      </w:r>
      <w:r w:rsidR="003058BE" w:rsidRPr="003058BE">
        <w:rPr>
          <w:rFonts w:ascii="Times New Roman" w:hAnsi="Times New Roman" w:cs="Times New Roman"/>
          <w:i/>
          <w:sz w:val="24"/>
          <w:szCs w:val="24"/>
        </w:rPr>
        <w:t>Comput. Hum. Behav</w:t>
      </w:r>
      <w:r w:rsidRPr="00423AB6">
        <w:rPr>
          <w:rFonts w:ascii="Times New Roman" w:hAnsi="Times New Roman" w:cs="Times New Roman"/>
          <w:i/>
          <w:sz w:val="24"/>
          <w:szCs w:val="24"/>
        </w:rPr>
        <w:t>, 56</w:t>
      </w:r>
      <w:r w:rsidRPr="00EB005F">
        <w:rPr>
          <w:rFonts w:ascii="Times New Roman" w:hAnsi="Times New Roman" w:cs="Times New Roman"/>
          <w:sz w:val="24"/>
          <w:szCs w:val="24"/>
        </w:rPr>
        <w:t>, 29-33. doi:10.1016/j.chb.2015.11.001</w:t>
      </w:r>
    </w:p>
    <w:p w14:paraId="3A6E73D4" w14:textId="41B7EA6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Barkley, J. E., Lepp, A., &amp; Salehi-Esfahani, S. (2016). College students’ mobile telephone use is positively associated with sedentary behavior. </w:t>
      </w:r>
      <w:r w:rsidR="003058BE" w:rsidRPr="003058BE">
        <w:rPr>
          <w:rFonts w:ascii="Times New Roman" w:hAnsi="Times New Roman" w:cs="Times New Roman"/>
          <w:i/>
          <w:sz w:val="24"/>
          <w:szCs w:val="24"/>
        </w:rPr>
        <w:t>Am</w:t>
      </w:r>
      <w:r w:rsidR="003058BE">
        <w:rPr>
          <w:rFonts w:ascii="Times New Roman" w:hAnsi="Times New Roman" w:cs="Times New Roman"/>
          <w:i/>
          <w:sz w:val="24"/>
          <w:szCs w:val="24"/>
        </w:rPr>
        <w:t>.</w:t>
      </w:r>
      <w:r w:rsidR="003058BE" w:rsidRPr="003058BE">
        <w:rPr>
          <w:rFonts w:ascii="Times New Roman" w:hAnsi="Times New Roman" w:cs="Times New Roman"/>
          <w:i/>
          <w:sz w:val="24"/>
          <w:szCs w:val="24"/>
        </w:rPr>
        <w:t xml:space="preserve"> J</w:t>
      </w:r>
      <w:r w:rsidR="003058BE">
        <w:rPr>
          <w:rFonts w:ascii="Times New Roman" w:hAnsi="Times New Roman" w:cs="Times New Roman"/>
          <w:i/>
          <w:sz w:val="24"/>
          <w:szCs w:val="24"/>
        </w:rPr>
        <w:t>.</w:t>
      </w:r>
      <w:r w:rsidR="003058BE" w:rsidRPr="003058BE">
        <w:rPr>
          <w:rFonts w:ascii="Times New Roman" w:hAnsi="Times New Roman" w:cs="Times New Roman"/>
          <w:i/>
          <w:sz w:val="24"/>
          <w:szCs w:val="24"/>
        </w:rPr>
        <w:t xml:space="preserve"> Lifestyle Med</w:t>
      </w:r>
      <w:r w:rsidR="00A36190" w:rsidRPr="00423AB6">
        <w:rPr>
          <w:rFonts w:ascii="Times New Roman" w:hAnsi="Times New Roman" w:cs="Times New Roman"/>
          <w:i/>
          <w:sz w:val="24"/>
          <w:szCs w:val="24"/>
        </w:rPr>
        <w:t>, 10</w:t>
      </w:r>
      <w:r w:rsidRPr="00EB005F">
        <w:rPr>
          <w:rFonts w:ascii="Times New Roman" w:hAnsi="Times New Roman" w:cs="Times New Roman"/>
          <w:sz w:val="24"/>
          <w:szCs w:val="24"/>
        </w:rPr>
        <w:t xml:space="preserve">, 437-441. </w:t>
      </w:r>
    </w:p>
    <w:p w14:paraId="3A5E64F5" w14:textId="2AFEEE1E"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Barrios-Vicedo, R., Maria Navarrete-Munoz, E., Garcia de la Hera, M., Gonzalez-Palacios, S., Valera-Gran, D., Francisco Checa-Sevilla, J</w:t>
      </w:r>
      <w:proofErr w:type="gramStart"/>
      <w:r w:rsidRPr="00EB005F">
        <w:rPr>
          <w:rFonts w:ascii="Times New Roman" w:hAnsi="Times New Roman" w:cs="Times New Roman"/>
          <w:sz w:val="24"/>
          <w:szCs w:val="24"/>
        </w:rPr>
        <w:t>., . . .</w:t>
      </w:r>
      <w:proofErr w:type="gramEnd"/>
      <w:r w:rsidRPr="00EB005F">
        <w:rPr>
          <w:rFonts w:ascii="Times New Roman" w:hAnsi="Times New Roman" w:cs="Times New Roman"/>
          <w:sz w:val="24"/>
          <w:szCs w:val="24"/>
        </w:rPr>
        <w:t xml:space="preserve"> Vioque, J. (2015). </w:t>
      </w:r>
      <w:r w:rsidR="00BA285D">
        <w:rPr>
          <w:rFonts w:ascii="Times New Roman" w:hAnsi="Times New Roman" w:cs="Times New Roman"/>
          <w:sz w:val="24"/>
          <w:szCs w:val="24"/>
        </w:rPr>
        <w:t xml:space="preserve">A lower adherence to Mediterranean diet is associated with poorer self-rated health in university population. </w:t>
      </w:r>
      <w:r w:rsidR="003058BE">
        <w:rPr>
          <w:rFonts w:ascii="Times New Roman" w:hAnsi="Times New Roman" w:cs="Times New Roman"/>
          <w:i/>
          <w:sz w:val="24"/>
          <w:szCs w:val="24"/>
        </w:rPr>
        <w:t>Nutr Hosp</w:t>
      </w:r>
      <w:r w:rsidR="00A36190" w:rsidRPr="00423AB6">
        <w:rPr>
          <w:rFonts w:ascii="Times New Roman" w:hAnsi="Times New Roman" w:cs="Times New Roman"/>
          <w:i/>
          <w:sz w:val="24"/>
          <w:szCs w:val="24"/>
        </w:rPr>
        <w:t>, 31</w:t>
      </w:r>
      <w:r w:rsidRPr="00EB005F">
        <w:rPr>
          <w:rFonts w:ascii="Times New Roman" w:hAnsi="Times New Roman" w:cs="Times New Roman"/>
          <w:sz w:val="24"/>
          <w:szCs w:val="24"/>
        </w:rPr>
        <w:t>, 785-792. doi:10.3305/nh.2015.31.2.7874</w:t>
      </w:r>
    </w:p>
    <w:p w14:paraId="753D3E22" w14:textId="62756E0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Basu, M., Sarkar, K., Shahbabu, B., Ray, S., Barik, G., Chatterjee, S., &amp; Misra, R. N. (2016). </w:t>
      </w:r>
      <w:r w:rsidR="008C03F3">
        <w:rPr>
          <w:rFonts w:ascii="Times New Roman" w:hAnsi="Times New Roman" w:cs="Times New Roman"/>
          <w:sz w:val="24"/>
          <w:szCs w:val="24"/>
        </w:rPr>
        <w:t>Pattern and determinants of overweight and obesity among medical students of Kolkata</w:t>
      </w:r>
      <w:r w:rsidRPr="00EB005F">
        <w:rPr>
          <w:rFonts w:ascii="Times New Roman" w:hAnsi="Times New Roman" w:cs="Times New Roman"/>
          <w:sz w:val="24"/>
          <w:szCs w:val="24"/>
        </w:rPr>
        <w:t xml:space="preserve">. </w:t>
      </w:r>
      <w:r w:rsidR="003058BE" w:rsidRPr="003058BE">
        <w:rPr>
          <w:rFonts w:ascii="Times New Roman" w:hAnsi="Times New Roman" w:cs="Times New Roman"/>
          <w:i/>
          <w:sz w:val="24"/>
          <w:szCs w:val="24"/>
        </w:rPr>
        <w:t>Int.</w:t>
      </w:r>
      <w:r w:rsidR="003058BE">
        <w:rPr>
          <w:rFonts w:ascii="Times New Roman" w:hAnsi="Times New Roman" w:cs="Times New Roman"/>
          <w:i/>
          <w:sz w:val="24"/>
          <w:szCs w:val="24"/>
        </w:rPr>
        <w:t xml:space="preserve"> J. Pharm</w:t>
      </w:r>
      <w:r w:rsidR="00A36190" w:rsidRPr="00423AB6">
        <w:rPr>
          <w:rFonts w:ascii="Times New Roman" w:hAnsi="Times New Roman" w:cs="Times New Roman"/>
          <w:i/>
          <w:sz w:val="24"/>
          <w:szCs w:val="24"/>
        </w:rPr>
        <w:t>, 7</w:t>
      </w:r>
      <w:r w:rsidRPr="00EB005F">
        <w:rPr>
          <w:rFonts w:ascii="Times New Roman" w:hAnsi="Times New Roman" w:cs="Times New Roman"/>
          <w:sz w:val="24"/>
          <w:szCs w:val="24"/>
        </w:rPr>
        <w:t>, 377-386. doi:10.13040/ijpsr.0975-</w:t>
      </w:r>
      <w:proofErr w:type="gramStart"/>
      <w:r w:rsidRPr="00EB005F">
        <w:rPr>
          <w:rFonts w:ascii="Times New Roman" w:hAnsi="Times New Roman" w:cs="Times New Roman"/>
          <w:sz w:val="24"/>
          <w:szCs w:val="24"/>
        </w:rPr>
        <w:t>8232.7(</w:t>
      </w:r>
      <w:proofErr w:type="gramEnd"/>
      <w:r w:rsidRPr="00EB005F">
        <w:rPr>
          <w:rFonts w:ascii="Times New Roman" w:hAnsi="Times New Roman" w:cs="Times New Roman"/>
          <w:sz w:val="24"/>
          <w:szCs w:val="24"/>
        </w:rPr>
        <w:t>1).377-86</w:t>
      </w:r>
    </w:p>
    <w:p w14:paraId="49858E72" w14:textId="41E5998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Bergier, J., Bergier, B., &amp; Tsos, A. (2017). Variations in physical activity of male and female students from the Ukraine in health-promoting life style. </w:t>
      </w:r>
      <w:r w:rsidR="003058BE" w:rsidRPr="003058BE">
        <w:rPr>
          <w:rFonts w:ascii="Times New Roman" w:hAnsi="Times New Roman" w:cs="Times New Roman"/>
          <w:i/>
          <w:sz w:val="24"/>
          <w:szCs w:val="24"/>
        </w:rPr>
        <w:t>Ann</w:t>
      </w:r>
      <w:r w:rsidR="003058BE">
        <w:rPr>
          <w:rFonts w:ascii="Times New Roman" w:hAnsi="Times New Roman" w:cs="Times New Roman"/>
          <w:i/>
          <w:sz w:val="24"/>
          <w:szCs w:val="24"/>
        </w:rPr>
        <w:t>.</w:t>
      </w:r>
      <w:r w:rsidR="003058BE" w:rsidRPr="003058BE">
        <w:rPr>
          <w:rFonts w:ascii="Times New Roman" w:hAnsi="Times New Roman" w:cs="Times New Roman"/>
          <w:i/>
          <w:sz w:val="24"/>
          <w:szCs w:val="24"/>
        </w:rPr>
        <w:t xml:space="preserve"> Agric</w:t>
      </w:r>
      <w:r w:rsidR="003058BE">
        <w:rPr>
          <w:rFonts w:ascii="Times New Roman" w:hAnsi="Times New Roman" w:cs="Times New Roman"/>
          <w:i/>
          <w:sz w:val="24"/>
          <w:szCs w:val="24"/>
        </w:rPr>
        <w:t>.</w:t>
      </w:r>
      <w:r w:rsidR="003058BE" w:rsidRPr="003058BE">
        <w:rPr>
          <w:rFonts w:ascii="Times New Roman" w:hAnsi="Times New Roman" w:cs="Times New Roman"/>
          <w:i/>
          <w:sz w:val="24"/>
          <w:szCs w:val="24"/>
        </w:rPr>
        <w:t xml:space="preserve"> Environ</w:t>
      </w:r>
      <w:r w:rsidR="003058BE">
        <w:rPr>
          <w:rFonts w:ascii="Times New Roman" w:hAnsi="Times New Roman" w:cs="Times New Roman"/>
          <w:i/>
          <w:sz w:val="24"/>
          <w:szCs w:val="24"/>
        </w:rPr>
        <w:t>.</w:t>
      </w:r>
      <w:r w:rsidR="003058BE" w:rsidRPr="003058BE">
        <w:rPr>
          <w:rFonts w:ascii="Times New Roman" w:hAnsi="Times New Roman" w:cs="Times New Roman"/>
          <w:i/>
          <w:sz w:val="24"/>
          <w:szCs w:val="24"/>
        </w:rPr>
        <w:t xml:space="preserve"> Med</w:t>
      </w:r>
      <w:r w:rsidR="00A36190" w:rsidRPr="00423AB6">
        <w:rPr>
          <w:rFonts w:ascii="Times New Roman" w:hAnsi="Times New Roman" w:cs="Times New Roman"/>
          <w:i/>
          <w:sz w:val="24"/>
          <w:szCs w:val="24"/>
        </w:rPr>
        <w:t>, 24</w:t>
      </w:r>
      <w:r w:rsidRPr="00EB005F">
        <w:rPr>
          <w:rFonts w:ascii="Times New Roman" w:hAnsi="Times New Roman" w:cs="Times New Roman"/>
          <w:sz w:val="24"/>
          <w:szCs w:val="24"/>
        </w:rPr>
        <w:t>, 217-221. doi:10.5604/12321966.1230674</w:t>
      </w:r>
    </w:p>
    <w:p w14:paraId="23B67B11" w14:textId="4DD8A9F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Bergier, J., Kapka-Skrzypczak, L., Bilinski, P., Paprzycki, P., &amp; Wojtyla, A. (2012). Physical activity of Polish adolescents and y</w:t>
      </w:r>
      <w:r w:rsidR="00202219">
        <w:rPr>
          <w:rFonts w:ascii="Times New Roman" w:hAnsi="Times New Roman" w:cs="Times New Roman"/>
          <w:sz w:val="24"/>
          <w:szCs w:val="24"/>
        </w:rPr>
        <w:t>oung adults according to IPAQ: A</w:t>
      </w:r>
      <w:r w:rsidRPr="00EB005F">
        <w:rPr>
          <w:rFonts w:ascii="Times New Roman" w:hAnsi="Times New Roman" w:cs="Times New Roman"/>
          <w:sz w:val="24"/>
          <w:szCs w:val="24"/>
        </w:rPr>
        <w:t xml:space="preserve"> population based study. </w:t>
      </w:r>
      <w:r w:rsidR="003058BE" w:rsidRPr="003058BE">
        <w:rPr>
          <w:rFonts w:ascii="Times New Roman" w:hAnsi="Times New Roman" w:cs="Times New Roman"/>
          <w:i/>
          <w:sz w:val="24"/>
          <w:szCs w:val="24"/>
        </w:rPr>
        <w:t>Ann. Agric. Environ. Med</w:t>
      </w:r>
      <w:r w:rsidR="00A36190" w:rsidRPr="00423AB6">
        <w:rPr>
          <w:rFonts w:ascii="Times New Roman" w:hAnsi="Times New Roman" w:cs="Times New Roman"/>
          <w:i/>
          <w:sz w:val="24"/>
          <w:szCs w:val="24"/>
        </w:rPr>
        <w:t>, 19</w:t>
      </w:r>
      <w:r w:rsidRPr="00EB005F">
        <w:rPr>
          <w:rFonts w:ascii="Times New Roman" w:hAnsi="Times New Roman" w:cs="Times New Roman"/>
          <w:sz w:val="24"/>
          <w:szCs w:val="24"/>
        </w:rPr>
        <w:t xml:space="preserve">, 109-115. </w:t>
      </w:r>
    </w:p>
    <w:p w14:paraId="2A9BF1E0" w14:textId="346B55C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Buckworth, J., &amp; Nigg, C. (2004). Physical activity, exercise, and sedentary behavior in college students. </w:t>
      </w:r>
      <w:r w:rsidR="003058BE" w:rsidRPr="003058BE">
        <w:rPr>
          <w:rFonts w:ascii="Times New Roman" w:hAnsi="Times New Roman" w:cs="Times New Roman"/>
          <w:i/>
          <w:sz w:val="24"/>
          <w:szCs w:val="24"/>
        </w:rPr>
        <w:t>J. Am. Coll. Health</w:t>
      </w:r>
      <w:r w:rsidR="00A36190" w:rsidRPr="00423AB6">
        <w:rPr>
          <w:rFonts w:ascii="Times New Roman" w:hAnsi="Times New Roman" w:cs="Times New Roman"/>
          <w:i/>
          <w:sz w:val="24"/>
          <w:szCs w:val="24"/>
        </w:rPr>
        <w:t>, 53</w:t>
      </w:r>
      <w:r w:rsidRPr="00EB005F">
        <w:rPr>
          <w:rFonts w:ascii="Times New Roman" w:hAnsi="Times New Roman" w:cs="Times New Roman"/>
          <w:sz w:val="24"/>
          <w:szCs w:val="24"/>
        </w:rPr>
        <w:t xml:space="preserve">, 28-34. </w:t>
      </w:r>
    </w:p>
    <w:p w14:paraId="3B9AE8C8" w14:textId="6AEF97D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Camargo Lemos, D. M., Orozco Vargas, L. C., Hernández Sánchez, J., &amp; Niño Cruz, G. I. (2009). Chronic back pain and physical activity in students of health occupations. </w:t>
      </w:r>
      <w:r w:rsidR="003058BE">
        <w:rPr>
          <w:rFonts w:ascii="Times New Roman" w:hAnsi="Times New Roman" w:cs="Times New Roman"/>
          <w:i/>
          <w:sz w:val="24"/>
          <w:szCs w:val="24"/>
        </w:rPr>
        <w:t>Rev.</w:t>
      </w:r>
      <w:r w:rsidRPr="00423AB6">
        <w:rPr>
          <w:rFonts w:ascii="Times New Roman" w:hAnsi="Times New Roman" w:cs="Times New Roman"/>
          <w:i/>
          <w:sz w:val="24"/>
          <w:szCs w:val="24"/>
        </w:rPr>
        <w:t xml:space="preserve"> So</w:t>
      </w:r>
      <w:r w:rsidR="003058BE">
        <w:rPr>
          <w:rFonts w:ascii="Times New Roman" w:hAnsi="Times New Roman" w:cs="Times New Roman"/>
          <w:i/>
          <w:sz w:val="24"/>
          <w:szCs w:val="24"/>
        </w:rPr>
        <w:t>c. Esp.</w:t>
      </w:r>
      <w:r w:rsidR="00A36190" w:rsidRPr="00423AB6">
        <w:rPr>
          <w:rFonts w:ascii="Times New Roman" w:hAnsi="Times New Roman" w:cs="Times New Roman"/>
          <w:i/>
          <w:sz w:val="24"/>
          <w:szCs w:val="24"/>
        </w:rPr>
        <w:t xml:space="preserve"> Dolor, 16</w:t>
      </w:r>
      <w:r w:rsidRPr="00EB005F">
        <w:rPr>
          <w:rFonts w:ascii="Times New Roman" w:hAnsi="Times New Roman" w:cs="Times New Roman"/>
          <w:sz w:val="24"/>
          <w:szCs w:val="24"/>
        </w:rPr>
        <w:t xml:space="preserve">, 429-436.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10.1016/S1134-8046(09)73098-8</w:t>
      </w:r>
    </w:p>
    <w:p w14:paraId="40E1024B" w14:textId="2264D63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Carneiro Mussi, F., Gondim Pitanga, F. J., &amp; da Silva Pires, C. G. (2017). Cumulative sitting time as discriminator of overweight, obesity, abdominal obesity and lipid </w:t>
      </w:r>
      <w:r w:rsidR="00423AB6">
        <w:rPr>
          <w:rFonts w:ascii="Times New Roman" w:hAnsi="Times New Roman" w:cs="Times New Roman"/>
          <w:sz w:val="24"/>
          <w:szCs w:val="24"/>
        </w:rPr>
        <w:t>disorders in nursing university</w:t>
      </w:r>
      <w:r w:rsidRPr="00EB005F">
        <w:rPr>
          <w:rFonts w:ascii="Times New Roman" w:hAnsi="Times New Roman" w:cs="Times New Roman"/>
          <w:sz w:val="24"/>
          <w:szCs w:val="24"/>
        </w:rPr>
        <w:t xml:space="preserve">. </w:t>
      </w:r>
      <w:r w:rsidR="003058BE" w:rsidRPr="003058BE">
        <w:rPr>
          <w:rFonts w:ascii="Times New Roman" w:hAnsi="Times New Roman" w:cs="Times New Roman"/>
          <w:i/>
          <w:sz w:val="24"/>
          <w:szCs w:val="24"/>
        </w:rPr>
        <w:t>B</w:t>
      </w:r>
      <w:r w:rsidR="003058BE">
        <w:rPr>
          <w:rFonts w:ascii="Times New Roman" w:hAnsi="Times New Roman" w:cs="Times New Roman"/>
          <w:i/>
          <w:sz w:val="24"/>
          <w:szCs w:val="24"/>
        </w:rPr>
        <w:t>raz. J. Kinathrop. Hum. Perform</w:t>
      </w:r>
      <w:r w:rsidR="00A36190" w:rsidRPr="00423AB6">
        <w:rPr>
          <w:rFonts w:ascii="Times New Roman" w:hAnsi="Times New Roman" w:cs="Times New Roman"/>
          <w:i/>
          <w:sz w:val="24"/>
          <w:szCs w:val="24"/>
        </w:rPr>
        <w:t>, 19</w:t>
      </w:r>
      <w:r w:rsidRPr="00EB005F">
        <w:rPr>
          <w:rFonts w:ascii="Times New Roman" w:hAnsi="Times New Roman" w:cs="Times New Roman"/>
          <w:sz w:val="24"/>
          <w:szCs w:val="24"/>
        </w:rPr>
        <w:t xml:space="preserve">, 40-49. </w:t>
      </w:r>
    </w:p>
    <w:p w14:paraId="1321D595" w14:textId="0449F2BB" w:rsidR="00EB005F" w:rsidRPr="00EB005F" w:rsidRDefault="0006757C" w:rsidP="001E6778">
      <w:pPr>
        <w:spacing w:line="360" w:lineRule="auto"/>
        <w:ind w:left="450" w:hanging="450"/>
        <w:jc w:val="both"/>
        <w:rPr>
          <w:rFonts w:ascii="Times New Roman" w:hAnsi="Times New Roman" w:cs="Times New Roman"/>
          <w:sz w:val="24"/>
          <w:szCs w:val="24"/>
        </w:rPr>
      </w:pPr>
      <w:r w:rsidRPr="0006757C">
        <w:rPr>
          <w:rFonts w:ascii="Times New Roman" w:hAnsi="Times New Roman" w:cs="Times New Roman"/>
          <w:sz w:val="24"/>
          <w:szCs w:val="24"/>
        </w:rPr>
        <w:t>Carrera, I. D. C., Caeiro, E. L., Gonzále</w:t>
      </w:r>
      <w:r>
        <w:rPr>
          <w:rFonts w:ascii="Times New Roman" w:hAnsi="Times New Roman" w:cs="Times New Roman"/>
          <w:sz w:val="24"/>
          <w:szCs w:val="24"/>
        </w:rPr>
        <w:t>z, Y. G., &amp; Nieto, M. G.</w:t>
      </w:r>
      <w:r w:rsidR="00EB005F" w:rsidRPr="00EB005F">
        <w:rPr>
          <w:rFonts w:ascii="Times New Roman" w:hAnsi="Times New Roman" w:cs="Times New Roman"/>
          <w:sz w:val="24"/>
          <w:szCs w:val="24"/>
        </w:rPr>
        <w:t xml:space="preserve"> (2017). </w:t>
      </w:r>
      <w:r w:rsidR="008C03F3">
        <w:rPr>
          <w:rFonts w:ascii="Times New Roman" w:hAnsi="Times New Roman" w:cs="Times New Roman"/>
          <w:sz w:val="24"/>
          <w:szCs w:val="24"/>
        </w:rPr>
        <w:t>Sedentarism impact on cardiorespiratory response in college students. [Repercusion del sedentarismo en la respuesta cardiorespiratoria en estudiantes universitarios]</w:t>
      </w:r>
      <w:r w:rsidR="00EB005F" w:rsidRPr="00EB005F">
        <w:rPr>
          <w:rFonts w:ascii="Times New Roman" w:hAnsi="Times New Roman" w:cs="Times New Roman"/>
          <w:sz w:val="24"/>
          <w:szCs w:val="24"/>
        </w:rPr>
        <w:t xml:space="preserve">. </w:t>
      </w:r>
      <w:r w:rsidR="006A55CE">
        <w:rPr>
          <w:rFonts w:ascii="Times New Roman" w:hAnsi="Times New Roman" w:cs="Times New Roman"/>
          <w:i/>
          <w:sz w:val="24"/>
          <w:szCs w:val="24"/>
        </w:rPr>
        <w:t>Rev. Int. M</w:t>
      </w:r>
      <w:r w:rsidR="00EF7D4E" w:rsidRPr="00EF7D4E">
        <w:rPr>
          <w:rFonts w:ascii="Times New Roman" w:hAnsi="Times New Roman" w:cs="Times New Roman"/>
          <w:i/>
          <w:sz w:val="24"/>
          <w:szCs w:val="24"/>
        </w:rPr>
        <w:t xml:space="preserve">ed. </w:t>
      </w:r>
      <w:r w:rsidR="006A55CE">
        <w:rPr>
          <w:rFonts w:ascii="Times New Roman" w:hAnsi="Times New Roman" w:cs="Times New Roman"/>
          <w:i/>
          <w:sz w:val="24"/>
          <w:szCs w:val="24"/>
        </w:rPr>
        <w:t>Cienc. A</w:t>
      </w:r>
      <w:r w:rsidR="00EF7D4E" w:rsidRPr="00EF7D4E">
        <w:rPr>
          <w:rFonts w:ascii="Times New Roman" w:hAnsi="Times New Roman" w:cs="Times New Roman"/>
          <w:i/>
          <w:sz w:val="24"/>
          <w:szCs w:val="24"/>
        </w:rPr>
        <w:t>ct. Fís</w:t>
      </w:r>
      <w:r w:rsidR="00EF7D4E">
        <w:rPr>
          <w:rFonts w:ascii="Times New Roman" w:hAnsi="Times New Roman" w:cs="Times New Roman"/>
          <w:i/>
          <w:sz w:val="24"/>
          <w:szCs w:val="24"/>
        </w:rPr>
        <w:t xml:space="preserve">. </w:t>
      </w:r>
      <w:proofErr w:type="gramStart"/>
      <w:r w:rsidR="00EF7D4E">
        <w:rPr>
          <w:rFonts w:ascii="Times New Roman" w:hAnsi="Times New Roman" w:cs="Times New Roman"/>
          <w:i/>
          <w:sz w:val="24"/>
          <w:szCs w:val="24"/>
        </w:rPr>
        <w:t>deporte</w:t>
      </w:r>
      <w:proofErr w:type="gramEnd"/>
      <w:r w:rsidR="00A36190" w:rsidRPr="00423AB6">
        <w:rPr>
          <w:rFonts w:ascii="Times New Roman" w:hAnsi="Times New Roman" w:cs="Times New Roman"/>
          <w:i/>
          <w:sz w:val="24"/>
          <w:szCs w:val="24"/>
        </w:rPr>
        <w:t>, 17</w:t>
      </w:r>
      <w:r w:rsidR="00EB005F" w:rsidRPr="00EB005F">
        <w:rPr>
          <w:rFonts w:ascii="Times New Roman" w:hAnsi="Times New Roman" w:cs="Times New Roman"/>
          <w:sz w:val="24"/>
          <w:szCs w:val="24"/>
        </w:rPr>
        <w:t xml:space="preserve">, 367-378. </w:t>
      </w:r>
    </w:p>
    <w:p w14:paraId="140B82E8" w14:textId="76B62E8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Clemente, F. M., Nikolaidis, P. T., Martins, F. M. L., &amp; Mendes, R. S. (2016). Weekly physical activity patterns of university students: Are athletes more active than </w:t>
      </w:r>
      <w:proofErr w:type="gramStart"/>
      <w:r w:rsidR="00A36190">
        <w:rPr>
          <w:rFonts w:ascii="Times New Roman" w:hAnsi="Times New Roman" w:cs="Times New Roman"/>
          <w:sz w:val="24"/>
          <w:szCs w:val="24"/>
        </w:rPr>
        <w:t>non-athletes</w:t>
      </w:r>
      <w:proofErr w:type="gramEnd"/>
      <w:r w:rsidR="00A36190">
        <w:rPr>
          <w:rFonts w:ascii="Times New Roman" w:hAnsi="Times New Roman" w:cs="Times New Roman"/>
          <w:sz w:val="24"/>
          <w:szCs w:val="24"/>
        </w:rPr>
        <w:t xml:space="preserve">? </w:t>
      </w:r>
      <w:r w:rsidR="00EF7D4E">
        <w:rPr>
          <w:rFonts w:ascii="Times New Roman" w:hAnsi="Times New Roman" w:cs="Times New Roman"/>
          <w:i/>
          <w:sz w:val="24"/>
          <w:szCs w:val="24"/>
        </w:rPr>
        <w:t>Springerp</w:t>
      </w:r>
      <w:r w:rsidR="00A36190" w:rsidRPr="00423AB6">
        <w:rPr>
          <w:rFonts w:ascii="Times New Roman" w:hAnsi="Times New Roman" w:cs="Times New Roman"/>
          <w:i/>
          <w:sz w:val="24"/>
          <w:szCs w:val="24"/>
        </w:rPr>
        <w:t>lus, 5</w:t>
      </w:r>
      <w:r w:rsidRPr="00EB005F">
        <w:rPr>
          <w:rFonts w:ascii="Times New Roman" w:hAnsi="Times New Roman" w:cs="Times New Roman"/>
          <w:sz w:val="24"/>
          <w:szCs w:val="24"/>
        </w:rPr>
        <w:t xml:space="preserve">, 1808. </w:t>
      </w:r>
    </w:p>
    <w:p w14:paraId="18A9C697" w14:textId="01AA037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Colak, M. (2015). Physical activity levels and type 2 diabetes risk scores of university students.</w:t>
      </w:r>
      <w:r w:rsidR="00A36190">
        <w:rPr>
          <w:rFonts w:ascii="Times New Roman" w:hAnsi="Times New Roman" w:cs="Times New Roman"/>
          <w:sz w:val="24"/>
          <w:szCs w:val="24"/>
        </w:rPr>
        <w:t xml:space="preserve"> </w:t>
      </w:r>
      <w:r w:rsidR="00EF7D4E">
        <w:rPr>
          <w:rFonts w:ascii="Times New Roman" w:hAnsi="Times New Roman" w:cs="Times New Roman"/>
          <w:i/>
          <w:sz w:val="24"/>
          <w:szCs w:val="24"/>
        </w:rPr>
        <w:t>Stud. Ethno-Med</w:t>
      </w:r>
      <w:r w:rsidR="00A36190" w:rsidRPr="00423AB6">
        <w:rPr>
          <w:rFonts w:ascii="Times New Roman" w:hAnsi="Times New Roman" w:cs="Times New Roman"/>
          <w:i/>
          <w:sz w:val="24"/>
          <w:szCs w:val="24"/>
        </w:rPr>
        <w:t>, 9</w:t>
      </w:r>
      <w:r w:rsidRPr="00EB005F">
        <w:rPr>
          <w:rFonts w:ascii="Times New Roman" w:hAnsi="Times New Roman" w:cs="Times New Roman"/>
          <w:sz w:val="24"/>
          <w:szCs w:val="24"/>
        </w:rPr>
        <w:t xml:space="preserve">, 401-409. </w:t>
      </w:r>
    </w:p>
    <w:p w14:paraId="44344D32" w14:textId="7634B9B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Conroy, D. E., Maher, J. P., Elavsky, S., Hyde, A. L., &amp; Doerksen, S. E. (2013). Sedentary behavior as a daily process regulated by habits and inten</w:t>
      </w:r>
      <w:r w:rsidR="00A36190">
        <w:rPr>
          <w:rFonts w:ascii="Times New Roman" w:hAnsi="Times New Roman" w:cs="Times New Roman"/>
          <w:sz w:val="24"/>
          <w:szCs w:val="24"/>
        </w:rPr>
        <w:t xml:space="preserve">tions. </w:t>
      </w:r>
      <w:r w:rsidR="00EF7D4E">
        <w:rPr>
          <w:rFonts w:ascii="Times New Roman" w:hAnsi="Times New Roman" w:cs="Times New Roman"/>
          <w:i/>
          <w:sz w:val="24"/>
          <w:szCs w:val="24"/>
        </w:rPr>
        <w:t>Health Psychol</w:t>
      </w:r>
      <w:r w:rsidR="00A36190" w:rsidRPr="00423AB6">
        <w:rPr>
          <w:rFonts w:ascii="Times New Roman" w:hAnsi="Times New Roman" w:cs="Times New Roman"/>
          <w:i/>
          <w:sz w:val="24"/>
          <w:szCs w:val="24"/>
        </w:rPr>
        <w:t>, 32</w:t>
      </w:r>
      <w:r w:rsidRPr="00EB005F">
        <w:rPr>
          <w:rFonts w:ascii="Times New Roman" w:hAnsi="Times New Roman" w:cs="Times New Roman"/>
          <w:sz w:val="24"/>
          <w:szCs w:val="24"/>
        </w:rPr>
        <w:t xml:space="preserve">, 1149. </w:t>
      </w:r>
    </w:p>
    <w:p w14:paraId="258255CD" w14:textId="1CAF541D" w:rsidR="00EB005F" w:rsidRPr="00EB005F" w:rsidRDefault="00202219" w:rsidP="001E6778">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Crawford, G. (2005). Digital gaming, s</w:t>
      </w:r>
      <w:r w:rsidR="00EB005F" w:rsidRPr="00EB005F">
        <w:rPr>
          <w:rFonts w:ascii="Times New Roman" w:hAnsi="Times New Roman" w:cs="Times New Roman"/>
          <w:sz w:val="24"/>
          <w:szCs w:val="24"/>
        </w:rPr>
        <w:t>port an</w:t>
      </w:r>
      <w:r>
        <w:rPr>
          <w:rFonts w:ascii="Times New Roman" w:hAnsi="Times New Roman" w:cs="Times New Roman"/>
          <w:sz w:val="24"/>
          <w:szCs w:val="24"/>
        </w:rPr>
        <w:t>d g</w:t>
      </w:r>
      <w:r w:rsidR="00A36190">
        <w:rPr>
          <w:rFonts w:ascii="Times New Roman" w:hAnsi="Times New Roman" w:cs="Times New Roman"/>
          <w:sz w:val="24"/>
          <w:szCs w:val="24"/>
        </w:rPr>
        <w:t xml:space="preserve">ender. </w:t>
      </w:r>
      <w:r w:rsidR="00EF7D4E" w:rsidRPr="00EF7D4E">
        <w:rPr>
          <w:rFonts w:ascii="Times New Roman" w:hAnsi="Times New Roman" w:cs="Times New Roman"/>
          <w:i/>
          <w:sz w:val="24"/>
          <w:szCs w:val="24"/>
        </w:rPr>
        <w:t>Leis. Stud</w:t>
      </w:r>
      <w:r w:rsidR="00A36190" w:rsidRPr="00423AB6">
        <w:rPr>
          <w:rFonts w:ascii="Times New Roman" w:hAnsi="Times New Roman" w:cs="Times New Roman"/>
          <w:i/>
          <w:sz w:val="24"/>
          <w:szCs w:val="24"/>
        </w:rPr>
        <w:t>, 24</w:t>
      </w:r>
      <w:r w:rsidR="00EB005F" w:rsidRPr="00EB005F">
        <w:rPr>
          <w:rFonts w:ascii="Times New Roman" w:hAnsi="Times New Roman" w:cs="Times New Roman"/>
          <w:sz w:val="24"/>
          <w:szCs w:val="24"/>
        </w:rPr>
        <w:t xml:space="preserve">, 259-270. </w:t>
      </w:r>
    </w:p>
    <w:p w14:paraId="14225CC3" w14:textId="7D684CB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da Silva Pires, C. G., Mussi, F. C., de Cerqueira, B. B., Gondim Pitanga, F. J., &amp; da Silva, D. O. (2013). Physical activity practice among undergraduate students in nursing. </w:t>
      </w:r>
      <w:r w:rsidR="00EF7D4E">
        <w:rPr>
          <w:rFonts w:ascii="Times New Roman" w:hAnsi="Times New Roman" w:cs="Times New Roman"/>
          <w:i/>
          <w:sz w:val="24"/>
          <w:szCs w:val="24"/>
        </w:rPr>
        <w:t>Acta</w:t>
      </w:r>
      <w:r w:rsidR="006A55CE">
        <w:rPr>
          <w:rFonts w:ascii="Times New Roman" w:hAnsi="Times New Roman" w:cs="Times New Roman"/>
          <w:i/>
          <w:sz w:val="24"/>
          <w:szCs w:val="24"/>
        </w:rPr>
        <w:t>.</w:t>
      </w:r>
      <w:r w:rsidR="00EF7D4E">
        <w:rPr>
          <w:rFonts w:ascii="Times New Roman" w:hAnsi="Times New Roman" w:cs="Times New Roman"/>
          <w:i/>
          <w:sz w:val="24"/>
          <w:szCs w:val="24"/>
        </w:rPr>
        <w:t xml:space="preserve"> Paul</w:t>
      </w:r>
      <w:r w:rsidR="006A55CE">
        <w:rPr>
          <w:rFonts w:ascii="Times New Roman" w:hAnsi="Times New Roman" w:cs="Times New Roman"/>
          <w:i/>
          <w:sz w:val="24"/>
          <w:szCs w:val="24"/>
        </w:rPr>
        <w:t>.</w:t>
      </w:r>
      <w:r w:rsidR="00EF7D4E">
        <w:rPr>
          <w:rFonts w:ascii="Times New Roman" w:hAnsi="Times New Roman" w:cs="Times New Roman"/>
          <w:i/>
          <w:sz w:val="24"/>
          <w:szCs w:val="24"/>
        </w:rPr>
        <w:t xml:space="preserve"> Enferm</w:t>
      </w:r>
      <w:r w:rsidR="00A36190" w:rsidRPr="00423AB6">
        <w:rPr>
          <w:rFonts w:ascii="Times New Roman" w:hAnsi="Times New Roman" w:cs="Times New Roman"/>
          <w:i/>
          <w:sz w:val="24"/>
          <w:szCs w:val="24"/>
        </w:rPr>
        <w:t>, 26</w:t>
      </w:r>
      <w:r w:rsidRPr="00EB005F">
        <w:rPr>
          <w:rFonts w:ascii="Times New Roman" w:hAnsi="Times New Roman" w:cs="Times New Roman"/>
          <w:sz w:val="24"/>
          <w:szCs w:val="24"/>
        </w:rPr>
        <w:t xml:space="preserve">, 436-443. </w:t>
      </w:r>
    </w:p>
    <w:p w14:paraId="054D5CAA" w14:textId="76EFF7E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D'Angelo, E., Di Blasio, A., Di Donato, F., Di Gregorio, S., Di Renzo, D., &amp; Ripari, P. (2010). Relationships between physical exercise practice, dietary behaviour and body composition in female university students. </w:t>
      </w:r>
      <w:r w:rsidR="00EF7D4E" w:rsidRPr="00EF7D4E">
        <w:rPr>
          <w:rFonts w:ascii="Times New Roman" w:hAnsi="Times New Roman" w:cs="Times New Roman"/>
          <w:i/>
          <w:sz w:val="24"/>
          <w:szCs w:val="24"/>
        </w:rPr>
        <w:t>J</w:t>
      </w:r>
      <w:r w:rsidR="00EF7D4E">
        <w:rPr>
          <w:rFonts w:ascii="Times New Roman" w:hAnsi="Times New Roman" w:cs="Times New Roman"/>
          <w:i/>
          <w:sz w:val="24"/>
          <w:szCs w:val="24"/>
        </w:rPr>
        <w:t>.</w:t>
      </w:r>
      <w:r w:rsidR="00EF7D4E" w:rsidRPr="00EF7D4E">
        <w:rPr>
          <w:rFonts w:ascii="Times New Roman" w:hAnsi="Times New Roman" w:cs="Times New Roman"/>
          <w:i/>
          <w:sz w:val="24"/>
          <w:szCs w:val="24"/>
        </w:rPr>
        <w:t xml:space="preserve"> Sports Med</w:t>
      </w:r>
      <w:r w:rsidR="00EF7D4E">
        <w:rPr>
          <w:rFonts w:ascii="Times New Roman" w:hAnsi="Times New Roman" w:cs="Times New Roman"/>
          <w:i/>
          <w:sz w:val="24"/>
          <w:szCs w:val="24"/>
        </w:rPr>
        <w:t>.</w:t>
      </w:r>
      <w:r w:rsidR="00EF7D4E" w:rsidRPr="00EF7D4E">
        <w:rPr>
          <w:rFonts w:ascii="Times New Roman" w:hAnsi="Times New Roman" w:cs="Times New Roman"/>
          <w:i/>
          <w:sz w:val="24"/>
          <w:szCs w:val="24"/>
        </w:rPr>
        <w:t xml:space="preserve"> Phys</w:t>
      </w:r>
      <w:r w:rsidR="00EF7D4E">
        <w:rPr>
          <w:rFonts w:ascii="Times New Roman" w:hAnsi="Times New Roman" w:cs="Times New Roman"/>
          <w:i/>
          <w:sz w:val="24"/>
          <w:szCs w:val="24"/>
        </w:rPr>
        <w:t>.</w:t>
      </w:r>
      <w:r w:rsidR="00EF7D4E" w:rsidRPr="00EF7D4E">
        <w:rPr>
          <w:rFonts w:ascii="Times New Roman" w:hAnsi="Times New Roman" w:cs="Times New Roman"/>
          <w:i/>
          <w:sz w:val="24"/>
          <w:szCs w:val="24"/>
        </w:rPr>
        <w:t xml:space="preserve"> Fitness</w:t>
      </w:r>
      <w:r w:rsidR="00A36190" w:rsidRPr="00423AB6">
        <w:rPr>
          <w:rFonts w:ascii="Times New Roman" w:hAnsi="Times New Roman" w:cs="Times New Roman"/>
          <w:i/>
          <w:sz w:val="24"/>
          <w:szCs w:val="24"/>
        </w:rPr>
        <w:t>, 50</w:t>
      </w:r>
      <w:r w:rsidRPr="00EB005F">
        <w:rPr>
          <w:rFonts w:ascii="Times New Roman" w:hAnsi="Times New Roman" w:cs="Times New Roman"/>
          <w:sz w:val="24"/>
          <w:szCs w:val="24"/>
        </w:rPr>
        <w:t xml:space="preserve">, 311-317. </w:t>
      </w:r>
    </w:p>
    <w:p w14:paraId="03E8A59A" w14:textId="3A42F9D7" w:rsidR="00EB005F" w:rsidRPr="00EB005F" w:rsidRDefault="00EB005F" w:rsidP="001E6778">
      <w:pPr>
        <w:spacing w:line="360" w:lineRule="auto"/>
        <w:ind w:left="450" w:hanging="450"/>
        <w:jc w:val="both"/>
        <w:rPr>
          <w:rFonts w:ascii="Times New Roman" w:hAnsi="Times New Roman" w:cs="Times New Roman"/>
          <w:sz w:val="24"/>
          <w:szCs w:val="24"/>
        </w:rPr>
      </w:pPr>
      <w:proofErr w:type="gramStart"/>
      <w:r w:rsidRPr="00EB005F">
        <w:rPr>
          <w:rFonts w:ascii="Times New Roman" w:hAnsi="Times New Roman" w:cs="Times New Roman"/>
          <w:sz w:val="24"/>
          <w:szCs w:val="24"/>
        </w:rPr>
        <w:t>de</w:t>
      </w:r>
      <w:proofErr w:type="gramEnd"/>
      <w:r w:rsidRPr="00EB005F">
        <w:rPr>
          <w:rFonts w:ascii="Times New Roman" w:hAnsi="Times New Roman" w:cs="Times New Roman"/>
          <w:sz w:val="24"/>
          <w:szCs w:val="24"/>
        </w:rPr>
        <w:t xml:space="preserve"> Souza Moretti, G., Torres Muniz, P., Mendes Tavares, C., Soares Brunken, G., de Farias Júnior, J. C., &amp; dos Santos Farias, E. (2014). Prevalence of and factors associated with overweight among university students </w:t>
      </w:r>
      <w:r w:rsidR="00202219">
        <w:rPr>
          <w:rFonts w:ascii="Times New Roman" w:hAnsi="Times New Roman" w:cs="Times New Roman"/>
          <w:sz w:val="24"/>
          <w:szCs w:val="24"/>
        </w:rPr>
        <w:t xml:space="preserve">from Rio Branco, Acre </w:t>
      </w:r>
      <w:r w:rsidR="00423AB6">
        <w:rPr>
          <w:rFonts w:ascii="Times New Roman" w:hAnsi="Times New Roman" w:cs="Times New Roman"/>
          <w:sz w:val="24"/>
          <w:szCs w:val="24"/>
        </w:rPr>
        <w:t>- Brazil</w:t>
      </w:r>
      <w:r w:rsidRPr="00EB005F">
        <w:rPr>
          <w:rFonts w:ascii="Times New Roman" w:hAnsi="Times New Roman" w:cs="Times New Roman"/>
          <w:sz w:val="24"/>
          <w:szCs w:val="24"/>
        </w:rPr>
        <w:t xml:space="preserve">. </w:t>
      </w:r>
      <w:r w:rsidR="00EF7D4E" w:rsidRPr="003058BE">
        <w:rPr>
          <w:rFonts w:ascii="Times New Roman" w:hAnsi="Times New Roman" w:cs="Times New Roman"/>
          <w:i/>
          <w:sz w:val="24"/>
          <w:szCs w:val="24"/>
        </w:rPr>
        <w:t>B</w:t>
      </w:r>
      <w:r w:rsidR="00EF7D4E">
        <w:rPr>
          <w:rFonts w:ascii="Times New Roman" w:hAnsi="Times New Roman" w:cs="Times New Roman"/>
          <w:i/>
          <w:sz w:val="24"/>
          <w:szCs w:val="24"/>
        </w:rPr>
        <w:t>raz. J. Kinathrop. Hum. Perform</w:t>
      </w:r>
      <w:r w:rsidR="00A36190" w:rsidRPr="00423AB6">
        <w:rPr>
          <w:rFonts w:ascii="Times New Roman" w:hAnsi="Times New Roman" w:cs="Times New Roman"/>
          <w:i/>
          <w:sz w:val="24"/>
          <w:szCs w:val="24"/>
        </w:rPr>
        <w:t>, 16</w:t>
      </w:r>
      <w:r w:rsidRPr="00EB005F">
        <w:rPr>
          <w:rFonts w:ascii="Times New Roman" w:hAnsi="Times New Roman" w:cs="Times New Roman"/>
          <w:sz w:val="24"/>
          <w:szCs w:val="24"/>
        </w:rPr>
        <w:t xml:space="preserve">, 406-418. </w:t>
      </w:r>
    </w:p>
    <w:p w14:paraId="0F25AF22" w14:textId="65BC6050"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Deliens, T., Clarys, P., De Bourdeaudhuij, I., &amp; Deforche, B. (2013). Weight, socio-demographics, and health behaviour related correlates of academic performance in first year university st</w:t>
      </w:r>
      <w:r w:rsidR="00A36190">
        <w:rPr>
          <w:rFonts w:ascii="Times New Roman" w:hAnsi="Times New Roman" w:cs="Times New Roman"/>
          <w:sz w:val="24"/>
          <w:szCs w:val="24"/>
        </w:rPr>
        <w:t xml:space="preserve">udents. </w:t>
      </w:r>
      <w:r w:rsidR="006A55CE" w:rsidRPr="006A55CE">
        <w:rPr>
          <w:rFonts w:ascii="Times New Roman" w:hAnsi="Times New Roman" w:cs="Times New Roman"/>
          <w:i/>
          <w:sz w:val="24"/>
          <w:szCs w:val="24"/>
        </w:rPr>
        <w:t>Nutr. J</w:t>
      </w:r>
      <w:r w:rsidR="00A36190" w:rsidRPr="00423AB6">
        <w:rPr>
          <w:rFonts w:ascii="Times New Roman" w:hAnsi="Times New Roman" w:cs="Times New Roman"/>
          <w:i/>
          <w:sz w:val="24"/>
          <w:szCs w:val="24"/>
        </w:rPr>
        <w:t>, 12</w:t>
      </w:r>
      <w:r w:rsidRPr="00EB005F">
        <w:rPr>
          <w:rFonts w:ascii="Times New Roman" w:hAnsi="Times New Roman" w:cs="Times New Roman"/>
          <w:sz w:val="24"/>
          <w:szCs w:val="24"/>
        </w:rPr>
        <w:t xml:space="preserve">, 1-14.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10.1186/1475-2891-12-162</w:t>
      </w:r>
    </w:p>
    <w:p w14:paraId="33BC68F2" w14:textId="7777777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Deliens, T., Clarys, P., Van Hecke, L., De Bourdeaudhuij, I., &amp; Deforche, B. (2013). Changes in weight and body composition during the first semester at university. A prospective explanatory study. </w:t>
      </w:r>
      <w:r w:rsidRPr="00423AB6">
        <w:rPr>
          <w:rFonts w:ascii="Times New Roman" w:hAnsi="Times New Roman" w:cs="Times New Roman"/>
          <w:i/>
          <w:sz w:val="24"/>
          <w:szCs w:val="24"/>
        </w:rPr>
        <w:t>Appetite, 65</w:t>
      </w:r>
      <w:r w:rsidRPr="00EB005F">
        <w:rPr>
          <w:rFonts w:ascii="Times New Roman" w:hAnsi="Times New Roman" w:cs="Times New Roman"/>
          <w:sz w:val="24"/>
          <w:szCs w:val="24"/>
        </w:rPr>
        <w:t>, 111-116. doi:10.1016/j.appet.2013.01.024</w:t>
      </w:r>
    </w:p>
    <w:p w14:paraId="5E12CB3A" w14:textId="2425CB3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Deliens, T., Deforche, B., De Bourdeaudhuij, I., &amp; Clarys, P. (2015). Determinants of physical activity and sedentary beh</w:t>
      </w:r>
      <w:r w:rsidR="00202219">
        <w:rPr>
          <w:rFonts w:ascii="Times New Roman" w:hAnsi="Times New Roman" w:cs="Times New Roman"/>
          <w:sz w:val="24"/>
          <w:szCs w:val="24"/>
        </w:rPr>
        <w:t>aviour in university students: A</w:t>
      </w:r>
      <w:r w:rsidRPr="00EB005F">
        <w:rPr>
          <w:rFonts w:ascii="Times New Roman" w:hAnsi="Times New Roman" w:cs="Times New Roman"/>
          <w:sz w:val="24"/>
          <w:szCs w:val="24"/>
        </w:rPr>
        <w:t xml:space="preserve"> qualitative study using focus group discu</w:t>
      </w:r>
      <w:r w:rsidR="00A36190">
        <w:rPr>
          <w:rFonts w:ascii="Times New Roman" w:hAnsi="Times New Roman" w:cs="Times New Roman"/>
          <w:sz w:val="24"/>
          <w:szCs w:val="24"/>
        </w:rPr>
        <w:t xml:space="preserve">ssions. </w:t>
      </w:r>
      <w:r w:rsidR="00A36190" w:rsidRPr="00423AB6">
        <w:rPr>
          <w:rFonts w:ascii="Times New Roman" w:hAnsi="Times New Roman" w:cs="Times New Roman"/>
          <w:i/>
          <w:sz w:val="24"/>
          <w:szCs w:val="24"/>
        </w:rPr>
        <w:t>BMC Public Health, 15</w:t>
      </w:r>
      <w:r w:rsidRPr="00EB005F">
        <w:rPr>
          <w:rFonts w:ascii="Times New Roman" w:hAnsi="Times New Roman" w:cs="Times New Roman"/>
          <w:sz w:val="24"/>
          <w:szCs w:val="24"/>
        </w:rPr>
        <w:t xml:space="preserve">, 1-9.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10.1186/s12889-015-1553-4</w:t>
      </w:r>
    </w:p>
    <w:p w14:paraId="120B5C92" w14:textId="6195EDB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Demirci, K., Orhan, H., Demirdas, A., Akpinar, A., &amp; Sert, H. (2014). Validity and reliability of the Turkish Version of the Smartphone Addiction Scale in a younger population. </w:t>
      </w:r>
      <w:r w:rsidR="0047078C">
        <w:rPr>
          <w:rFonts w:ascii="Times New Roman" w:hAnsi="Times New Roman" w:cs="Times New Roman"/>
          <w:i/>
          <w:sz w:val="24"/>
          <w:szCs w:val="24"/>
        </w:rPr>
        <w:t>J. Clin. Psychopharmacol</w:t>
      </w:r>
      <w:r w:rsidR="00A36190" w:rsidRPr="00423AB6">
        <w:rPr>
          <w:rFonts w:ascii="Times New Roman" w:hAnsi="Times New Roman" w:cs="Times New Roman"/>
          <w:i/>
          <w:sz w:val="24"/>
          <w:szCs w:val="24"/>
        </w:rPr>
        <w:t>, 24</w:t>
      </w:r>
      <w:r w:rsidRPr="00EB005F">
        <w:rPr>
          <w:rFonts w:ascii="Times New Roman" w:hAnsi="Times New Roman" w:cs="Times New Roman"/>
          <w:sz w:val="24"/>
          <w:szCs w:val="24"/>
        </w:rPr>
        <w:t>, 226-234. doi:10.5455/bcp.20140710040824</w:t>
      </w:r>
    </w:p>
    <w:p w14:paraId="58EB011D" w14:textId="6F0689B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Díaz Cárdenas, S., González Martínez, F., &amp; Arrieta Vergara, K. (2014). Niveles de actividad física asociados a factores sociodemograficos, antropométricos y conductuales en universitarios de Cartagena (Colombia). [Physical activity levels associated with sociodemographic, anthropometric and behavioral factors in university students of Cartagena (Colombia)</w:t>
      </w:r>
      <w:r w:rsidR="00A36190">
        <w:rPr>
          <w:rFonts w:ascii="Times New Roman" w:hAnsi="Times New Roman" w:cs="Times New Roman"/>
          <w:sz w:val="24"/>
          <w:szCs w:val="24"/>
        </w:rPr>
        <w:t xml:space="preserve">]. </w:t>
      </w:r>
      <w:r w:rsidR="0047078C">
        <w:rPr>
          <w:rFonts w:ascii="Times New Roman" w:hAnsi="Times New Roman" w:cs="Times New Roman"/>
          <w:i/>
          <w:sz w:val="24"/>
          <w:szCs w:val="24"/>
        </w:rPr>
        <w:t>Rev.</w:t>
      </w:r>
      <w:r w:rsidR="00A36190" w:rsidRPr="00423AB6">
        <w:rPr>
          <w:rFonts w:ascii="Times New Roman" w:hAnsi="Times New Roman" w:cs="Times New Roman"/>
          <w:i/>
          <w:sz w:val="24"/>
          <w:szCs w:val="24"/>
        </w:rPr>
        <w:t xml:space="preserve"> Salud Uninorte, 30</w:t>
      </w:r>
      <w:r w:rsidRPr="00EB005F">
        <w:rPr>
          <w:rFonts w:ascii="Times New Roman" w:hAnsi="Times New Roman" w:cs="Times New Roman"/>
          <w:sz w:val="24"/>
          <w:szCs w:val="24"/>
        </w:rPr>
        <w:t xml:space="preserve">, 405-417. </w:t>
      </w:r>
    </w:p>
    <w:p w14:paraId="4A969897" w14:textId="3234521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Diehl, L. A., de Souza, R. M., Gordan, P. A., Esteves, R. Z., &amp; Coelho, I. C. M. (2014). Gaming habits and opinions of Brazilian medical school faculty and students: </w:t>
      </w:r>
      <w:proofErr w:type="gramStart"/>
      <w:r w:rsidRPr="00EB005F">
        <w:rPr>
          <w:rFonts w:ascii="Times New Roman" w:hAnsi="Times New Roman" w:cs="Times New Roman"/>
          <w:sz w:val="24"/>
          <w:szCs w:val="24"/>
        </w:rPr>
        <w:t>Wha</w:t>
      </w:r>
      <w:r w:rsidR="00A36190">
        <w:rPr>
          <w:rFonts w:ascii="Times New Roman" w:hAnsi="Times New Roman" w:cs="Times New Roman"/>
          <w:sz w:val="24"/>
          <w:szCs w:val="24"/>
        </w:rPr>
        <w:t>t's</w:t>
      </w:r>
      <w:proofErr w:type="gramEnd"/>
      <w:r w:rsidR="00A36190">
        <w:rPr>
          <w:rFonts w:ascii="Times New Roman" w:hAnsi="Times New Roman" w:cs="Times New Roman"/>
          <w:sz w:val="24"/>
          <w:szCs w:val="24"/>
        </w:rPr>
        <w:t xml:space="preserve"> next? </w:t>
      </w:r>
      <w:r w:rsidR="0047078C">
        <w:rPr>
          <w:rFonts w:ascii="Times New Roman" w:hAnsi="Times New Roman" w:cs="Times New Roman"/>
          <w:i/>
          <w:sz w:val="24"/>
          <w:szCs w:val="24"/>
        </w:rPr>
        <w:t>Games</w:t>
      </w:r>
      <w:r w:rsidR="00A36190" w:rsidRPr="00423AB6">
        <w:rPr>
          <w:rFonts w:ascii="Times New Roman" w:hAnsi="Times New Roman" w:cs="Times New Roman"/>
          <w:i/>
          <w:sz w:val="24"/>
          <w:szCs w:val="24"/>
        </w:rPr>
        <w:t xml:space="preserve"> Health, 3</w:t>
      </w:r>
      <w:r w:rsidRPr="00EB005F">
        <w:rPr>
          <w:rFonts w:ascii="Times New Roman" w:hAnsi="Times New Roman" w:cs="Times New Roman"/>
          <w:sz w:val="24"/>
          <w:szCs w:val="24"/>
        </w:rPr>
        <w:t>, 79-85. doi:10.1089/g4h.2013.0069</w:t>
      </w:r>
    </w:p>
    <w:p w14:paraId="0E68B7A5" w14:textId="28711E2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Dittmar, M. L. (1994). Relations among depression, gender, and television viewing of college students. </w:t>
      </w:r>
      <w:r w:rsidR="0047078C" w:rsidRPr="0047078C">
        <w:rPr>
          <w:rFonts w:ascii="Times New Roman" w:hAnsi="Times New Roman" w:cs="Times New Roman"/>
          <w:i/>
          <w:sz w:val="24"/>
          <w:szCs w:val="24"/>
        </w:rPr>
        <w:t>Soc. Behav. Pers</w:t>
      </w:r>
      <w:r w:rsidR="00A36190" w:rsidRPr="00423AB6">
        <w:rPr>
          <w:rFonts w:ascii="Times New Roman" w:hAnsi="Times New Roman" w:cs="Times New Roman"/>
          <w:i/>
          <w:sz w:val="24"/>
          <w:szCs w:val="24"/>
        </w:rPr>
        <w:t>, 9</w:t>
      </w:r>
      <w:r w:rsidRPr="00EB005F">
        <w:rPr>
          <w:rFonts w:ascii="Times New Roman" w:hAnsi="Times New Roman" w:cs="Times New Roman"/>
          <w:sz w:val="24"/>
          <w:szCs w:val="24"/>
        </w:rPr>
        <w:t xml:space="preserve">, 317. </w:t>
      </w:r>
    </w:p>
    <w:p w14:paraId="6259DFCC" w14:textId="01D9904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Dockrell, S., Bennett, K., &amp; Culleton-Quinn, E. (2015). Computer use and musculoskeletal symptoms among undergraduate university students. </w:t>
      </w:r>
      <w:r w:rsidR="0047078C">
        <w:rPr>
          <w:rFonts w:ascii="Times New Roman" w:hAnsi="Times New Roman" w:cs="Times New Roman"/>
          <w:i/>
          <w:sz w:val="24"/>
          <w:szCs w:val="24"/>
        </w:rPr>
        <w:t>Compu. Educ</w:t>
      </w:r>
      <w:r w:rsidRPr="00423AB6">
        <w:rPr>
          <w:rFonts w:ascii="Times New Roman" w:hAnsi="Times New Roman" w:cs="Times New Roman"/>
          <w:i/>
          <w:sz w:val="24"/>
          <w:szCs w:val="24"/>
        </w:rPr>
        <w:t>, 85</w:t>
      </w:r>
      <w:r w:rsidRPr="00EB005F">
        <w:rPr>
          <w:rFonts w:ascii="Times New Roman" w:hAnsi="Times New Roman" w:cs="Times New Roman"/>
          <w:sz w:val="24"/>
          <w:szCs w:val="24"/>
        </w:rPr>
        <w:t>, 102-109. doi:10.1016/j.compedu.2015.02.001</w:t>
      </w:r>
    </w:p>
    <w:p w14:paraId="2CEB916B" w14:textId="06967E0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Ekşioğlu, M. (2017). Musculoskeletal and visual symptoms among undergraduate students: Individual and computer-use-related risk factors and interference with academic performance. </w:t>
      </w:r>
      <w:r w:rsidR="0047078C" w:rsidRPr="0047078C">
        <w:rPr>
          <w:rFonts w:ascii="Times New Roman" w:hAnsi="Times New Roman" w:cs="Times New Roman"/>
          <w:i/>
          <w:sz w:val="24"/>
          <w:szCs w:val="24"/>
        </w:rPr>
        <w:t>Int</w:t>
      </w:r>
      <w:r w:rsidR="0047078C">
        <w:rPr>
          <w:rFonts w:ascii="Times New Roman" w:hAnsi="Times New Roman" w:cs="Times New Roman"/>
          <w:i/>
          <w:sz w:val="24"/>
          <w:szCs w:val="24"/>
        </w:rPr>
        <w:t>.</w:t>
      </w:r>
      <w:r w:rsidR="0047078C" w:rsidRPr="0047078C">
        <w:rPr>
          <w:rFonts w:ascii="Times New Roman" w:hAnsi="Times New Roman" w:cs="Times New Roman"/>
          <w:i/>
          <w:sz w:val="24"/>
          <w:szCs w:val="24"/>
        </w:rPr>
        <w:t xml:space="preserve"> J</w:t>
      </w:r>
      <w:r w:rsidR="0047078C">
        <w:rPr>
          <w:rFonts w:ascii="Times New Roman" w:hAnsi="Times New Roman" w:cs="Times New Roman"/>
          <w:i/>
          <w:sz w:val="24"/>
          <w:szCs w:val="24"/>
        </w:rPr>
        <w:t>.</w:t>
      </w:r>
      <w:r w:rsidR="0047078C" w:rsidRPr="0047078C">
        <w:rPr>
          <w:rFonts w:ascii="Times New Roman" w:hAnsi="Times New Roman" w:cs="Times New Roman"/>
          <w:i/>
          <w:sz w:val="24"/>
          <w:szCs w:val="24"/>
        </w:rPr>
        <w:t xml:space="preserve"> Ind</w:t>
      </w:r>
      <w:r w:rsidR="0047078C">
        <w:rPr>
          <w:rFonts w:ascii="Times New Roman" w:hAnsi="Times New Roman" w:cs="Times New Roman"/>
          <w:i/>
          <w:sz w:val="24"/>
          <w:szCs w:val="24"/>
        </w:rPr>
        <w:t>.</w:t>
      </w:r>
      <w:r w:rsidR="0047078C" w:rsidRPr="0047078C">
        <w:rPr>
          <w:rFonts w:ascii="Times New Roman" w:hAnsi="Times New Roman" w:cs="Times New Roman"/>
          <w:i/>
          <w:sz w:val="24"/>
          <w:szCs w:val="24"/>
        </w:rPr>
        <w:t xml:space="preserve"> Ergon</w:t>
      </w:r>
      <w:r w:rsidRPr="00423AB6">
        <w:rPr>
          <w:rFonts w:ascii="Times New Roman" w:hAnsi="Times New Roman" w:cs="Times New Roman"/>
          <w:i/>
          <w:sz w:val="24"/>
          <w:szCs w:val="24"/>
        </w:rPr>
        <w:t>, 60</w:t>
      </w:r>
      <w:r w:rsidRPr="00EB005F">
        <w:rPr>
          <w:rFonts w:ascii="Times New Roman" w:hAnsi="Times New Roman" w:cs="Times New Roman"/>
          <w:sz w:val="24"/>
          <w:szCs w:val="24"/>
        </w:rPr>
        <w:t>, 26-34. doi:10.1016/j.ergon.2015.11.011</w:t>
      </w:r>
    </w:p>
    <w:p w14:paraId="64367675" w14:textId="6C4882B9" w:rsidR="00EB005F" w:rsidRPr="00EB005F" w:rsidRDefault="00960089" w:rsidP="001E6778">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Espejo-Garces, T., Chacon-Cuberos, R., Castro-Sanchez, M., Martinez-</w:t>
      </w:r>
      <w:r w:rsidR="00EB005F" w:rsidRPr="00EB005F">
        <w:rPr>
          <w:rFonts w:ascii="Times New Roman" w:hAnsi="Times New Roman" w:cs="Times New Roman"/>
          <w:sz w:val="24"/>
          <w:szCs w:val="24"/>
        </w:rPr>
        <w:t>Martinez,</w:t>
      </w:r>
      <w:r>
        <w:rPr>
          <w:rFonts w:ascii="Times New Roman" w:hAnsi="Times New Roman" w:cs="Times New Roman"/>
          <w:sz w:val="24"/>
          <w:szCs w:val="24"/>
        </w:rPr>
        <w:t xml:space="preserve"> A., Zurita-Ortega, F., &amp; Pinel-</w:t>
      </w:r>
      <w:r w:rsidR="00EB005F" w:rsidRPr="00EB005F">
        <w:rPr>
          <w:rFonts w:ascii="Times New Roman" w:hAnsi="Times New Roman" w:cs="Times New Roman"/>
          <w:sz w:val="24"/>
          <w:szCs w:val="24"/>
        </w:rPr>
        <w:t xml:space="preserve">Martinez, C. (2015). Descriptive analysis of the problematic use and habits of consumption of the video games with relation to the genre in university students. </w:t>
      </w:r>
      <w:r w:rsidR="0047078C">
        <w:rPr>
          <w:rFonts w:ascii="Times New Roman" w:hAnsi="Times New Roman" w:cs="Times New Roman"/>
          <w:i/>
          <w:sz w:val="24"/>
          <w:szCs w:val="24"/>
        </w:rPr>
        <w:t>Rev.</w:t>
      </w:r>
      <w:r w:rsidR="00BF1DD9">
        <w:rPr>
          <w:rFonts w:ascii="Times New Roman" w:hAnsi="Times New Roman" w:cs="Times New Roman"/>
          <w:i/>
          <w:sz w:val="24"/>
          <w:szCs w:val="24"/>
        </w:rPr>
        <w:t xml:space="preserve"> Latinoamericana</w:t>
      </w:r>
      <w:r w:rsidR="00EB005F" w:rsidRPr="00E56EE8">
        <w:rPr>
          <w:rFonts w:ascii="Times New Roman" w:hAnsi="Times New Roman" w:cs="Times New Roman"/>
          <w:i/>
          <w:sz w:val="24"/>
          <w:szCs w:val="24"/>
        </w:rPr>
        <w:t xml:space="preserve"> Tec</w:t>
      </w:r>
      <w:r w:rsidR="00BF1DD9">
        <w:rPr>
          <w:rFonts w:ascii="Times New Roman" w:hAnsi="Times New Roman" w:cs="Times New Roman"/>
          <w:i/>
          <w:sz w:val="24"/>
          <w:szCs w:val="24"/>
        </w:rPr>
        <w:t>nol.</w:t>
      </w:r>
      <w:r w:rsidR="00A36190" w:rsidRPr="00E56EE8">
        <w:rPr>
          <w:rFonts w:ascii="Times New Roman" w:hAnsi="Times New Roman" w:cs="Times New Roman"/>
          <w:i/>
          <w:sz w:val="24"/>
          <w:szCs w:val="24"/>
        </w:rPr>
        <w:t xml:space="preserve"> </w:t>
      </w:r>
      <w:r w:rsidR="00BF1DD9">
        <w:rPr>
          <w:rFonts w:ascii="Times New Roman" w:hAnsi="Times New Roman" w:cs="Times New Roman"/>
          <w:i/>
          <w:sz w:val="24"/>
          <w:szCs w:val="24"/>
        </w:rPr>
        <w:t>Educ</w:t>
      </w:r>
      <w:r w:rsidR="00A36190" w:rsidRPr="00E56EE8">
        <w:rPr>
          <w:rFonts w:ascii="Times New Roman" w:hAnsi="Times New Roman" w:cs="Times New Roman"/>
          <w:i/>
          <w:sz w:val="24"/>
          <w:szCs w:val="24"/>
        </w:rPr>
        <w:t>, 14</w:t>
      </w:r>
      <w:r w:rsidR="00EB005F" w:rsidRPr="00EB005F">
        <w:rPr>
          <w:rFonts w:ascii="Times New Roman" w:hAnsi="Times New Roman" w:cs="Times New Roman"/>
          <w:sz w:val="24"/>
          <w:szCs w:val="24"/>
        </w:rPr>
        <w:t>, 85-93. doi:10.17398/1695-288x.14.3.85</w:t>
      </w:r>
    </w:p>
    <w:p w14:paraId="186B5660" w14:textId="12205F9E"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Farinola, M. G., &amp; Bazán, N. E. (2011). Sedentary behavior and physical activity in university students: A pilot study. </w:t>
      </w:r>
      <w:r w:rsidR="00BF1DD9">
        <w:rPr>
          <w:rFonts w:ascii="Times New Roman" w:hAnsi="Times New Roman" w:cs="Times New Roman"/>
          <w:i/>
          <w:sz w:val="24"/>
          <w:szCs w:val="24"/>
        </w:rPr>
        <w:t>Rev. Argent. Cardiol</w:t>
      </w:r>
      <w:r w:rsidR="00A36190" w:rsidRPr="00E56EE8">
        <w:rPr>
          <w:rFonts w:ascii="Times New Roman" w:hAnsi="Times New Roman" w:cs="Times New Roman"/>
          <w:i/>
          <w:sz w:val="24"/>
          <w:szCs w:val="24"/>
        </w:rPr>
        <w:t>, 79</w:t>
      </w:r>
      <w:r w:rsidRPr="00EB005F">
        <w:rPr>
          <w:rFonts w:ascii="Times New Roman" w:hAnsi="Times New Roman" w:cs="Times New Roman"/>
          <w:sz w:val="24"/>
          <w:szCs w:val="24"/>
        </w:rPr>
        <w:t xml:space="preserve">, 8. </w:t>
      </w:r>
    </w:p>
    <w:p w14:paraId="68DD5B9E" w14:textId="352224A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Fedele, M. (2014). </w:t>
      </w:r>
      <w:r w:rsidR="008C03F3">
        <w:rPr>
          <w:rFonts w:ascii="Times New Roman" w:hAnsi="Times New Roman" w:cs="Times New Roman"/>
          <w:sz w:val="24"/>
          <w:szCs w:val="24"/>
        </w:rPr>
        <w:t>Young New Zealanders' consumption o</w:t>
      </w:r>
      <w:r w:rsidR="00202219">
        <w:rPr>
          <w:rFonts w:ascii="Times New Roman" w:hAnsi="Times New Roman" w:cs="Times New Roman"/>
          <w:sz w:val="24"/>
          <w:szCs w:val="24"/>
        </w:rPr>
        <w:t>f television fiction programs: A</w:t>
      </w:r>
      <w:r w:rsidR="008C03F3">
        <w:rPr>
          <w:rFonts w:ascii="Times New Roman" w:hAnsi="Times New Roman" w:cs="Times New Roman"/>
          <w:sz w:val="24"/>
          <w:szCs w:val="24"/>
        </w:rPr>
        <w:t>n exploratory study of young people's reception habits</w:t>
      </w:r>
      <w:r w:rsidR="00E56EE8">
        <w:rPr>
          <w:rFonts w:ascii="Times New Roman" w:hAnsi="Times New Roman" w:cs="Times New Roman"/>
          <w:sz w:val="24"/>
          <w:szCs w:val="24"/>
        </w:rPr>
        <w:t xml:space="preserve">. </w:t>
      </w:r>
      <w:r w:rsidR="00BF1DD9">
        <w:rPr>
          <w:rFonts w:ascii="Times New Roman" w:hAnsi="Times New Roman" w:cs="Times New Roman"/>
          <w:i/>
          <w:sz w:val="24"/>
          <w:szCs w:val="24"/>
        </w:rPr>
        <w:t>Med. Int. Aust</w:t>
      </w:r>
      <w:r w:rsidR="00E56EE8" w:rsidRPr="00E56EE8">
        <w:rPr>
          <w:rFonts w:ascii="Times New Roman" w:hAnsi="Times New Roman" w:cs="Times New Roman"/>
          <w:i/>
          <w:sz w:val="24"/>
          <w:szCs w:val="24"/>
        </w:rPr>
        <w:t>, 152</w:t>
      </w:r>
      <w:r w:rsidRPr="00EB005F">
        <w:rPr>
          <w:rFonts w:ascii="Times New Roman" w:hAnsi="Times New Roman" w:cs="Times New Roman"/>
          <w:sz w:val="24"/>
          <w:szCs w:val="24"/>
        </w:rPr>
        <w:t xml:space="preserve">, 16-26. </w:t>
      </w:r>
    </w:p>
    <w:p w14:paraId="0F10A5D3" w14:textId="3CC4122A"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Felez-Nobrega, M., Hillman, C. H., Cirera, E., &amp; Puig-Ribera, A. (2017). The association of context-specific sitting time and physical activity intensity to working memory capacity and academic achievement in young adults. </w:t>
      </w:r>
      <w:r w:rsidR="00BF1DD9" w:rsidRPr="00BF1DD9">
        <w:rPr>
          <w:rFonts w:ascii="Times New Roman" w:hAnsi="Times New Roman" w:cs="Times New Roman"/>
          <w:i/>
          <w:sz w:val="24"/>
          <w:szCs w:val="24"/>
        </w:rPr>
        <w:t>‎Eur. J. Public Health</w:t>
      </w:r>
      <w:r w:rsidR="00A36190" w:rsidRPr="00E56EE8">
        <w:rPr>
          <w:rFonts w:ascii="Times New Roman" w:hAnsi="Times New Roman" w:cs="Times New Roman"/>
          <w:i/>
          <w:sz w:val="24"/>
          <w:szCs w:val="24"/>
        </w:rPr>
        <w:t>, 27</w:t>
      </w:r>
      <w:r w:rsidRPr="00EB005F">
        <w:rPr>
          <w:rFonts w:ascii="Times New Roman" w:hAnsi="Times New Roman" w:cs="Times New Roman"/>
          <w:sz w:val="24"/>
          <w:szCs w:val="24"/>
        </w:rPr>
        <w:t>, 741-746. doi:10.1093/eurpub/ckx021</w:t>
      </w:r>
    </w:p>
    <w:p w14:paraId="0CB658F0" w14:textId="0A72D2FA" w:rsidR="00EB005F" w:rsidRPr="00EB005F" w:rsidRDefault="0006757C" w:rsidP="001E6778">
      <w:pPr>
        <w:spacing w:line="360" w:lineRule="auto"/>
        <w:ind w:left="450" w:hanging="450"/>
        <w:jc w:val="both"/>
        <w:rPr>
          <w:rFonts w:ascii="Times New Roman" w:hAnsi="Times New Roman" w:cs="Times New Roman"/>
          <w:sz w:val="24"/>
          <w:szCs w:val="24"/>
        </w:rPr>
      </w:pPr>
      <w:r w:rsidRPr="0006757C">
        <w:rPr>
          <w:rFonts w:ascii="Times New Roman" w:hAnsi="Times New Roman" w:cs="Times New Roman"/>
          <w:sz w:val="24"/>
          <w:szCs w:val="24"/>
        </w:rPr>
        <w:t xml:space="preserve">Feng, Q., Du, Y., Ye, Y. L., &amp; He, Q. Q. </w:t>
      </w:r>
      <w:r w:rsidR="008C03F3">
        <w:rPr>
          <w:rFonts w:ascii="Times New Roman" w:hAnsi="Times New Roman" w:cs="Times New Roman"/>
          <w:sz w:val="24"/>
          <w:szCs w:val="24"/>
        </w:rPr>
        <w:t>(2014). Associations of physical activity, screen time with depression, anxiety and sleep q</w:t>
      </w:r>
      <w:r w:rsidR="00EB005F" w:rsidRPr="00EB005F">
        <w:rPr>
          <w:rFonts w:ascii="Times New Roman" w:hAnsi="Times New Roman" w:cs="Times New Roman"/>
          <w:sz w:val="24"/>
          <w:szCs w:val="24"/>
        </w:rPr>
        <w:t xml:space="preserve">uality among Chinese </w:t>
      </w:r>
      <w:r w:rsidR="008C03F3">
        <w:rPr>
          <w:rFonts w:ascii="Times New Roman" w:hAnsi="Times New Roman" w:cs="Times New Roman"/>
          <w:sz w:val="24"/>
          <w:szCs w:val="24"/>
        </w:rPr>
        <w:t>college f</w:t>
      </w:r>
      <w:r w:rsidR="00A36190">
        <w:rPr>
          <w:rFonts w:ascii="Times New Roman" w:hAnsi="Times New Roman" w:cs="Times New Roman"/>
          <w:sz w:val="24"/>
          <w:szCs w:val="24"/>
        </w:rPr>
        <w:t xml:space="preserve">reshmen. </w:t>
      </w:r>
      <w:r w:rsidR="00A36190" w:rsidRPr="00E56EE8">
        <w:rPr>
          <w:rFonts w:ascii="Times New Roman" w:hAnsi="Times New Roman" w:cs="Times New Roman"/>
          <w:i/>
          <w:sz w:val="24"/>
          <w:szCs w:val="24"/>
        </w:rPr>
        <w:t>PLoS ONE, 9</w:t>
      </w:r>
      <w:r w:rsidR="00EB005F" w:rsidRPr="00EB005F">
        <w:rPr>
          <w:rFonts w:ascii="Times New Roman" w:hAnsi="Times New Roman" w:cs="Times New Roman"/>
          <w:sz w:val="24"/>
          <w:szCs w:val="24"/>
        </w:rPr>
        <w:t>, 1-5. doi:10.1371/journal.pone.0100914</w:t>
      </w:r>
    </w:p>
    <w:p w14:paraId="4A7E9507" w14:textId="393D734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Finn, S. (1997). Origins of media exposure: Linking personality traits to TV, radio, print, and film us</w:t>
      </w:r>
      <w:r w:rsidR="00A36190">
        <w:rPr>
          <w:rFonts w:ascii="Times New Roman" w:hAnsi="Times New Roman" w:cs="Times New Roman"/>
          <w:sz w:val="24"/>
          <w:szCs w:val="24"/>
        </w:rPr>
        <w:t xml:space="preserve">e. </w:t>
      </w:r>
      <w:r w:rsidR="00BF1DD9">
        <w:rPr>
          <w:rFonts w:ascii="Times New Roman" w:hAnsi="Times New Roman" w:cs="Times New Roman"/>
          <w:i/>
          <w:sz w:val="24"/>
          <w:szCs w:val="24"/>
        </w:rPr>
        <w:t>Commun. Res</w:t>
      </w:r>
      <w:r w:rsidR="00A36190" w:rsidRPr="00E56EE8">
        <w:rPr>
          <w:rFonts w:ascii="Times New Roman" w:hAnsi="Times New Roman" w:cs="Times New Roman"/>
          <w:i/>
          <w:sz w:val="24"/>
          <w:szCs w:val="24"/>
        </w:rPr>
        <w:t>, 24</w:t>
      </w:r>
      <w:r w:rsidRPr="00EB005F">
        <w:rPr>
          <w:rFonts w:ascii="Times New Roman" w:hAnsi="Times New Roman" w:cs="Times New Roman"/>
          <w:sz w:val="24"/>
          <w:szCs w:val="24"/>
        </w:rPr>
        <w:t xml:space="preserve">, 507-529.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10.1177/009365097024005003</w:t>
      </w:r>
    </w:p>
    <w:p w14:paraId="7527FCF7" w14:textId="05F95B8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Fitzsimmons, P. T., Maher, J. P., Doerksen, S. E., Elavsky, S., Rebar, A. L., &amp; Conroy, D. E. (2014). A daily process analysis of physical activity, sedentary behavior, and perceived cognitive abilities. </w:t>
      </w:r>
      <w:r w:rsidR="00BF1DD9" w:rsidRPr="00BF1DD9">
        <w:rPr>
          <w:rFonts w:ascii="Times New Roman" w:hAnsi="Times New Roman" w:cs="Times New Roman"/>
          <w:i/>
          <w:sz w:val="24"/>
          <w:szCs w:val="24"/>
        </w:rPr>
        <w:t>J</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Sport Exerc</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Psychol</w:t>
      </w:r>
      <w:r w:rsidR="00A36190" w:rsidRPr="00E56EE8">
        <w:rPr>
          <w:rFonts w:ascii="Times New Roman" w:hAnsi="Times New Roman" w:cs="Times New Roman"/>
          <w:i/>
          <w:sz w:val="24"/>
          <w:szCs w:val="24"/>
        </w:rPr>
        <w:t>, 15</w:t>
      </w:r>
      <w:r w:rsidRPr="00EB005F">
        <w:rPr>
          <w:rFonts w:ascii="Times New Roman" w:hAnsi="Times New Roman" w:cs="Times New Roman"/>
          <w:sz w:val="24"/>
          <w:szCs w:val="24"/>
        </w:rPr>
        <w:t xml:space="preserve">, 498-504. </w:t>
      </w:r>
    </w:p>
    <w:p w14:paraId="1A207E41" w14:textId="7AFBAFD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Fountaine, C. J., Liguori, G. A., Mozumdar, A., &amp; Schuna Jr, J. M. (2011). Physical activity and screen time sedentary behaviors in college students. </w:t>
      </w:r>
      <w:r w:rsidR="00BF1DD9" w:rsidRPr="00BF1DD9">
        <w:rPr>
          <w:rFonts w:ascii="Times New Roman" w:hAnsi="Times New Roman" w:cs="Times New Roman"/>
          <w:i/>
          <w:sz w:val="24"/>
          <w:szCs w:val="24"/>
        </w:rPr>
        <w:t>Int</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J</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Exerc</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Sci</w:t>
      </w:r>
      <w:r w:rsidR="00A36190" w:rsidRPr="00E56EE8">
        <w:rPr>
          <w:rFonts w:ascii="Times New Roman" w:hAnsi="Times New Roman" w:cs="Times New Roman"/>
          <w:i/>
          <w:sz w:val="24"/>
          <w:szCs w:val="24"/>
        </w:rPr>
        <w:t>, 4</w:t>
      </w:r>
      <w:r w:rsidRPr="00EB005F">
        <w:rPr>
          <w:rFonts w:ascii="Times New Roman" w:hAnsi="Times New Roman" w:cs="Times New Roman"/>
          <w:sz w:val="24"/>
          <w:szCs w:val="24"/>
        </w:rPr>
        <w:t xml:space="preserve">, 3. </w:t>
      </w:r>
    </w:p>
    <w:p w14:paraId="6B983417" w14:textId="08E3854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Gresse, A., Steenkamp, L., &amp; Pietersen, J. (2015). Eating, dri</w:t>
      </w:r>
      <w:r w:rsidR="00202219">
        <w:rPr>
          <w:rFonts w:ascii="Times New Roman" w:hAnsi="Times New Roman" w:cs="Times New Roman"/>
          <w:sz w:val="24"/>
          <w:szCs w:val="24"/>
        </w:rPr>
        <w:t>nking and physical activity in faculty of health s</w:t>
      </w:r>
      <w:r w:rsidRPr="00EB005F">
        <w:rPr>
          <w:rFonts w:ascii="Times New Roman" w:hAnsi="Times New Roman" w:cs="Times New Roman"/>
          <w:sz w:val="24"/>
          <w:szCs w:val="24"/>
        </w:rPr>
        <w:t xml:space="preserve">cience students compared to other students at a South African university. </w:t>
      </w:r>
      <w:r w:rsidR="00BF1DD9" w:rsidRPr="00BF1DD9">
        <w:rPr>
          <w:rFonts w:ascii="Times New Roman" w:hAnsi="Times New Roman" w:cs="Times New Roman"/>
          <w:i/>
          <w:sz w:val="24"/>
          <w:szCs w:val="24"/>
        </w:rPr>
        <w:t>South Afr</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J</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Clin</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Nutr</w:t>
      </w:r>
      <w:r w:rsidR="00A36190" w:rsidRPr="00E56EE8">
        <w:rPr>
          <w:rFonts w:ascii="Times New Roman" w:hAnsi="Times New Roman" w:cs="Times New Roman"/>
          <w:i/>
          <w:sz w:val="24"/>
          <w:szCs w:val="24"/>
        </w:rPr>
        <w:t>, 28</w:t>
      </w:r>
      <w:r w:rsidRPr="00EB005F">
        <w:rPr>
          <w:rFonts w:ascii="Times New Roman" w:hAnsi="Times New Roman" w:cs="Times New Roman"/>
          <w:sz w:val="24"/>
          <w:szCs w:val="24"/>
        </w:rPr>
        <w:t>, 154-159. doi:10.1080/16070658.2015.11734555</w:t>
      </w:r>
    </w:p>
    <w:p w14:paraId="49134433" w14:textId="446F9B5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Habib, S., Alghofaily, S., Alshamrani, H., Alhammad, A., &amp; Awan, K. (2017). Relat</w:t>
      </w:r>
      <w:r w:rsidR="008C03F3">
        <w:rPr>
          <w:rFonts w:ascii="Times New Roman" w:hAnsi="Times New Roman" w:cs="Times New Roman"/>
          <w:sz w:val="24"/>
          <w:szCs w:val="24"/>
        </w:rPr>
        <w:t>ionship of body mass index with diet, physical activities, and lifestyles of dental s</w:t>
      </w:r>
      <w:r w:rsidRPr="00EB005F">
        <w:rPr>
          <w:rFonts w:ascii="Times New Roman" w:hAnsi="Times New Roman" w:cs="Times New Roman"/>
          <w:sz w:val="24"/>
          <w:szCs w:val="24"/>
        </w:rPr>
        <w:t xml:space="preserve">tudents. </w:t>
      </w:r>
      <w:r w:rsidR="00BF1DD9" w:rsidRPr="00BF1DD9">
        <w:rPr>
          <w:rFonts w:ascii="Times New Roman" w:hAnsi="Times New Roman" w:cs="Times New Roman"/>
          <w:i/>
          <w:sz w:val="24"/>
          <w:szCs w:val="24"/>
        </w:rPr>
        <w:t>J</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Contemp</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Dent</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Pract</w:t>
      </w:r>
      <w:r w:rsidR="00A36190" w:rsidRPr="00BF1DD9">
        <w:rPr>
          <w:rFonts w:ascii="Times New Roman" w:hAnsi="Times New Roman" w:cs="Times New Roman"/>
          <w:i/>
          <w:sz w:val="24"/>
          <w:szCs w:val="24"/>
        </w:rPr>
        <w:t>,</w:t>
      </w:r>
      <w:r w:rsidR="00A36190" w:rsidRPr="00E56EE8">
        <w:rPr>
          <w:rFonts w:ascii="Times New Roman" w:hAnsi="Times New Roman" w:cs="Times New Roman"/>
          <w:i/>
          <w:sz w:val="24"/>
          <w:szCs w:val="24"/>
        </w:rPr>
        <w:t xml:space="preserve"> 18</w:t>
      </w:r>
      <w:r w:rsidRPr="00EB005F">
        <w:rPr>
          <w:rFonts w:ascii="Times New Roman" w:hAnsi="Times New Roman" w:cs="Times New Roman"/>
          <w:sz w:val="24"/>
          <w:szCs w:val="24"/>
        </w:rPr>
        <w:t xml:space="preserve">, 899. </w:t>
      </w:r>
    </w:p>
    <w:p w14:paraId="032C3D76" w14:textId="377163B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Hafeez, K., Ahmed Memon, A., Jawaid, M., Usman, S., Usman,</w:t>
      </w:r>
      <w:r w:rsidR="008C03F3">
        <w:rPr>
          <w:rFonts w:ascii="Times New Roman" w:hAnsi="Times New Roman" w:cs="Times New Roman"/>
          <w:sz w:val="24"/>
          <w:szCs w:val="24"/>
        </w:rPr>
        <w:t xml:space="preserve"> S., &amp; Haroon, S. (2013). Back pain - Are h</w:t>
      </w:r>
      <w:r w:rsidRPr="00EB005F">
        <w:rPr>
          <w:rFonts w:ascii="Times New Roman" w:hAnsi="Times New Roman" w:cs="Times New Roman"/>
          <w:sz w:val="24"/>
          <w:szCs w:val="24"/>
        </w:rPr>
        <w:t xml:space="preserve">ealth </w:t>
      </w:r>
      <w:r w:rsidR="008C03F3">
        <w:rPr>
          <w:rFonts w:ascii="Times New Roman" w:hAnsi="Times New Roman" w:cs="Times New Roman"/>
          <w:sz w:val="24"/>
          <w:szCs w:val="24"/>
        </w:rPr>
        <w:t>care undergraduates at r</w:t>
      </w:r>
      <w:r w:rsidRPr="00EB005F">
        <w:rPr>
          <w:rFonts w:ascii="Times New Roman" w:hAnsi="Times New Roman" w:cs="Times New Roman"/>
          <w:sz w:val="24"/>
          <w:szCs w:val="24"/>
        </w:rPr>
        <w:t xml:space="preserve">isk? </w:t>
      </w:r>
      <w:r w:rsidR="00BF1DD9" w:rsidRPr="00BF1DD9">
        <w:rPr>
          <w:rFonts w:ascii="Times New Roman" w:hAnsi="Times New Roman" w:cs="Times New Roman"/>
          <w:i/>
          <w:sz w:val="24"/>
          <w:szCs w:val="24"/>
        </w:rPr>
        <w:t>Iran</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J</w:t>
      </w:r>
      <w:r w:rsidR="00BF1DD9">
        <w:rPr>
          <w:rFonts w:ascii="Times New Roman" w:hAnsi="Times New Roman" w:cs="Times New Roman"/>
          <w:i/>
          <w:sz w:val="24"/>
          <w:szCs w:val="24"/>
        </w:rPr>
        <w:t>.</w:t>
      </w:r>
      <w:r w:rsidR="00BF1DD9" w:rsidRPr="00BF1DD9">
        <w:rPr>
          <w:rFonts w:ascii="Times New Roman" w:hAnsi="Times New Roman" w:cs="Times New Roman"/>
          <w:i/>
          <w:sz w:val="24"/>
          <w:szCs w:val="24"/>
        </w:rPr>
        <w:t xml:space="preserve"> Public Health</w:t>
      </w:r>
      <w:r w:rsidR="00A36190" w:rsidRPr="00E56EE8">
        <w:rPr>
          <w:rFonts w:ascii="Times New Roman" w:hAnsi="Times New Roman" w:cs="Times New Roman"/>
          <w:i/>
          <w:sz w:val="24"/>
          <w:szCs w:val="24"/>
        </w:rPr>
        <w:t>, 42</w:t>
      </w:r>
      <w:r w:rsidRPr="00EB005F">
        <w:rPr>
          <w:rFonts w:ascii="Times New Roman" w:hAnsi="Times New Roman" w:cs="Times New Roman"/>
          <w:sz w:val="24"/>
          <w:szCs w:val="24"/>
        </w:rPr>
        <w:t xml:space="preserve">, 819-825. </w:t>
      </w:r>
    </w:p>
    <w:p w14:paraId="533E7EAE" w14:textId="2EFEA0A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Hamam, F. A., Eldalo, A. S., Alnofeie, A. A., Alghamdi, W. Y., Almutairi, S. S., &amp; Badyan, F. S. (2017). The association of eating habits and lifestyle with overweight and obesity among health sciences students in Taif University, KSA. </w:t>
      </w:r>
      <w:r w:rsidR="00BF1DD9">
        <w:rPr>
          <w:rFonts w:ascii="Times New Roman" w:hAnsi="Times New Roman" w:cs="Times New Roman"/>
          <w:i/>
          <w:sz w:val="24"/>
          <w:szCs w:val="24"/>
        </w:rPr>
        <w:t>J.</w:t>
      </w:r>
      <w:r w:rsidRPr="00E56EE8">
        <w:rPr>
          <w:rFonts w:ascii="Times New Roman" w:hAnsi="Times New Roman" w:cs="Times New Roman"/>
          <w:i/>
          <w:sz w:val="24"/>
          <w:szCs w:val="24"/>
        </w:rPr>
        <w:t xml:space="preserve"> Taibah Un</w:t>
      </w:r>
      <w:r w:rsidR="00BF1DD9">
        <w:rPr>
          <w:rFonts w:ascii="Times New Roman" w:hAnsi="Times New Roman" w:cs="Times New Roman"/>
          <w:i/>
          <w:sz w:val="24"/>
          <w:szCs w:val="24"/>
        </w:rPr>
        <w:t>i</w:t>
      </w:r>
      <w:r w:rsidR="00523FC3">
        <w:rPr>
          <w:rFonts w:ascii="Times New Roman" w:hAnsi="Times New Roman" w:cs="Times New Roman"/>
          <w:i/>
          <w:sz w:val="24"/>
          <w:szCs w:val="24"/>
        </w:rPr>
        <w:t>v</w:t>
      </w:r>
      <w:r w:rsidR="00BF1DD9">
        <w:rPr>
          <w:rFonts w:ascii="Times New Roman" w:hAnsi="Times New Roman" w:cs="Times New Roman"/>
          <w:i/>
          <w:sz w:val="24"/>
          <w:szCs w:val="24"/>
        </w:rPr>
        <w:t>. Med. Sci</w:t>
      </w:r>
      <w:r w:rsidR="00A36190" w:rsidRPr="00E56EE8">
        <w:rPr>
          <w:rFonts w:ascii="Times New Roman" w:hAnsi="Times New Roman" w:cs="Times New Roman"/>
          <w:i/>
          <w:sz w:val="24"/>
          <w:szCs w:val="24"/>
        </w:rPr>
        <w:t>, 12</w:t>
      </w:r>
      <w:r w:rsidRPr="00EB005F">
        <w:rPr>
          <w:rFonts w:ascii="Times New Roman" w:hAnsi="Times New Roman" w:cs="Times New Roman"/>
          <w:sz w:val="24"/>
          <w:szCs w:val="24"/>
        </w:rPr>
        <w:t>, 249-260. doi:10.1016/j.jtumed.2016.12.001</w:t>
      </w:r>
    </w:p>
    <w:p w14:paraId="1F8EB680" w14:textId="42DB23B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Hamilton, A. G., Jacobs, K., &amp; Orsmondb, G. (2005). The prevalence of computer-related musculoskeletal complaints in</w:t>
      </w:r>
      <w:r w:rsidR="00E56EE8">
        <w:rPr>
          <w:rFonts w:ascii="Times New Roman" w:hAnsi="Times New Roman" w:cs="Times New Roman"/>
          <w:sz w:val="24"/>
          <w:szCs w:val="24"/>
        </w:rPr>
        <w:t xml:space="preserve"> female college students. </w:t>
      </w:r>
      <w:r w:rsidR="00BF1DD9">
        <w:rPr>
          <w:rFonts w:ascii="Times New Roman" w:hAnsi="Times New Roman" w:cs="Times New Roman"/>
          <w:i/>
          <w:sz w:val="24"/>
          <w:szCs w:val="24"/>
        </w:rPr>
        <w:t>J. Prev.</w:t>
      </w:r>
      <w:r w:rsidRPr="00E56EE8">
        <w:rPr>
          <w:rFonts w:ascii="Times New Roman" w:hAnsi="Times New Roman" w:cs="Times New Roman"/>
          <w:i/>
          <w:sz w:val="24"/>
          <w:szCs w:val="24"/>
        </w:rPr>
        <w:t xml:space="preserve"> As</w:t>
      </w:r>
      <w:r w:rsidR="00BF1DD9">
        <w:rPr>
          <w:rFonts w:ascii="Times New Roman" w:hAnsi="Times New Roman" w:cs="Times New Roman"/>
          <w:i/>
          <w:sz w:val="24"/>
          <w:szCs w:val="24"/>
        </w:rPr>
        <w:t>sess. Rehabil</w:t>
      </w:r>
      <w:r w:rsidR="00A36190" w:rsidRPr="00E56EE8">
        <w:rPr>
          <w:rFonts w:ascii="Times New Roman" w:hAnsi="Times New Roman" w:cs="Times New Roman"/>
          <w:i/>
          <w:sz w:val="24"/>
          <w:szCs w:val="24"/>
        </w:rPr>
        <w:t>, 24</w:t>
      </w:r>
      <w:r w:rsidRPr="00EB005F">
        <w:rPr>
          <w:rFonts w:ascii="Times New Roman" w:hAnsi="Times New Roman" w:cs="Times New Roman"/>
          <w:sz w:val="24"/>
          <w:szCs w:val="24"/>
        </w:rPr>
        <w:t xml:space="preserve">, 387-394. </w:t>
      </w:r>
    </w:p>
    <w:p w14:paraId="40FC1C73" w14:textId="0AD1E62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Harada, T., Tanoue, A., &amp; Takeuchi, H. (2006). Epidemiological studies on </w:t>
      </w:r>
      <w:proofErr w:type="gramStart"/>
      <w:r w:rsidRPr="00EB005F">
        <w:rPr>
          <w:rFonts w:ascii="Times New Roman" w:hAnsi="Times New Roman" w:cs="Times New Roman"/>
          <w:sz w:val="24"/>
          <w:szCs w:val="24"/>
        </w:rPr>
        <w:t>dreams,</w:t>
      </w:r>
      <w:proofErr w:type="gramEnd"/>
      <w:r w:rsidRPr="00EB005F">
        <w:rPr>
          <w:rFonts w:ascii="Times New Roman" w:hAnsi="Times New Roman" w:cs="Times New Roman"/>
          <w:sz w:val="24"/>
          <w:szCs w:val="24"/>
        </w:rPr>
        <w:t xml:space="preserve"> sleep habits and mental symptoms in students aged 18-25 years and the 24 hour a day commercialization of Japanese socie</w:t>
      </w:r>
      <w:r w:rsidR="00E56EE8">
        <w:rPr>
          <w:rFonts w:ascii="Times New Roman" w:hAnsi="Times New Roman" w:cs="Times New Roman"/>
          <w:sz w:val="24"/>
          <w:szCs w:val="24"/>
        </w:rPr>
        <w:t>ty</w:t>
      </w:r>
      <w:r w:rsidRPr="00EB005F">
        <w:rPr>
          <w:rFonts w:ascii="Times New Roman" w:hAnsi="Times New Roman" w:cs="Times New Roman"/>
          <w:sz w:val="24"/>
          <w:szCs w:val="24"/>
        </w:rPr>
        <w:t xml:space="preserve">. </w:t>
      </w:r>
      <w:r w:rsidR="00BF1DD9" w:rsidRPr="00BF1DD9">
        <w:rPr>
          <w:rFonts w:ascii="Times New Roman" w:hAnsi="Times New Roman" w:cs="Times New Roman"/>
          <w:i/>
          <w:sz w:val="24"/>
          <w:szCs w:val="24"/>
        </w:rPr>
        <w:t>J. Biol. Rhythms</w:t>
      </w:r>
      <w:r w:rsidR="00A36190" w:rsidRPr="00E56EE8">
        <w:rPr>
          <w:rFonts w:ascii="Times New Roman" w:hAnsi="Times New Roman" w:cs="Times New Roman"/>
          <w:i/>
          <w:sz w:val="24"/>
          <w:szCs w:val="24"/>
        </w:rPr>
        <w:t>, 4</w:t>
      </w:r>
      <w:r w:rsidRPr="00EB005F">
        <w:rPr>
          <w:rFonts w:ascii="Times New Roman" w:hAnsi="Times New Roman" w:cs="Times New Roman"/>
          <w:sz w:val="24"/>
          <w:szCs w:val="24"/>
        </w:rPr>
        <w:t>, 274-281. doi:10.1111/j.1479-8425.2006.00232.x</w:t>
      </w:r>
    </w:p>
    <w:p w14:paraId="22DC3A5A" w14:textId="70BDC4A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Hidalgo-Rasmussen, C. A., Ramírez-López, G., &amp; Hidalgo-San Martín, A. (2013). Actividad física, conductas sedentarias y calidad de vida en adolescentes universitarios de Ciudad Guzmán, Jalisco, México. [Physical activity, sedentary behavior and quality of life in undergraduate adolescents of Ciudad Guzman, State of Jalisco, Mexico].</w:t>
      </w:r>
      <w:r w:rsidR="00A36190">
        <w:rPr>
          <w:rFonts w:ascii="Times New Roman" w:hAnsi="Times New Roman" w:cs="Times New Roman"/>
          <w:sz w:val="24"/>
          <w:szCs w:val="24"/>
        </w:rPr>
        <w:t xml:space="preserve"> </w:t>
      </w:r>
      <w:r w:rsidR="007262AB" w:rsidRPr="007262AB">
        <w:rPr>
          <w:rFonts w:ascii="Times New Roman" w:hAnsi="Times New Roman" w:cs="Times New Roman"/>
          <w:i/>
          <w:sz w:val="24"/>
          <w:szCs w:val="24"/>
        </w:rPr>
        <w:t>Cien</w:t>
      </w:r>
      <w:r w:rsidR="007262AB">
        <w:rPr>
          <w:rFonts w:ascii="Times New Roman" w:hAnsi="Times New Roman" w:cs="Times New Roman"/>
          <w:i/>
          <w:sz w:val="24"/>
          <w:szCs w:val="24"/>
        </w:rPr>
        <w:t>.</w:t>
      </w:r>
      <w:r w:rsidR="007262AB" w:rsidRPr="007262AB">
        <w:rPr>
          <w:rFonts w:ascii="Times New Roman" w:hAnsi="Times New Roman" w:cs="Times New Roman"/>
          <w:i/>
          <w:sz w:val="24"/>
          <w:szCs w:val="24"/>
        </w:rPr>
        <w:t xml:space="preserve"> Saude Colet</w:t>
      </w:r>
      <w:r w:rsidR="00A36190" w:rsidRPr="00E56EE8">
        <w:rPr>
          <w:rFonts w:ascii="Times New Roman" w:hAnsi="Times New Roman" w:cs="Times New Roman"/>
          <w:i/>
          <w:sz w:val="24"/>
          <w:szCs w:val="24"/>
        </w:rPr>
        <w:t>, 18</w:t>
      </w:r>
      <w:r w:rsidRPr="00EB005F">
        <w:rPr>
          <w:rFonts w:ascii="Times New Roman" w:hAnsi="Times New Roman" w:cs="Times New Roman"/>
          <w:sz w:val="24"/>
          <w:szCs w:val="24"/>
        </w:rPr>
        <w:t xml:space="preserve">, 1943-1952.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10.1590/s1413-81232013000700009</w:t>
      </w:r>
    </w:p>
    <w:p w14:paraId="75B7489D" w14:textId="510A02D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Hongjun, Y., Miao, Y., Paige Gordon, S., &amp; Ruiling, Z. (2017). The association between ambient fine particulate air po</w:t>
      </w:r>
      <w:r w:rsidR="00202219">
        <w:rPr>
          <w:rFonts w:ascii="Times New Roman" w:hAnsi="Times New Roman" w:cs="Times New Roman"/>
          <w:sz w:val="24"/>
          <w:szCs w:val="24"/>
        </w:rPr>
        <w:t>llution and physical activity: A</w:t>
      </w:r>
      <w:r w:rsidRPr="00EB005F">
        <w:rPr>
          <w:rFonts w:ascii="Times New Roman" w:hAnsi="Times New Roman" w:cs="Times New Roman"/>
          <w:sz w:val="24"/>
          <w:szCs w:val="24"/>
        </w:rPr>
        <w:t xml:space="preserve"> cohort study of university students living in Beijing. </w:t>
      </w:r>
      <w:r w:rsidR="007262AB" w:rsidRPr="007262AB">
        <w:rPr>
          <w:rFonts w:ascii="Times New Roman" w:hAnsi="Times New Roman" w:cs="Times New Roman"/>
          <w:i/>
          <w:sz w:val="24"/>
          <w:szCs w:val="24"/>
        </w:rPr>
        <w:t>Int. J.</w:t>
      </w:r>
      <w:r w:rsidR="007262AB">
        <w:rPr>
          <w:rFonts w:ascii="Times New Roman" w:hAnsi="Times New Roman" w:cs="Times New Roman"/>
          <w:i/>
          <w:sz w:val="24"/>
          <w:szCs w:val="24"/>
        </w:rPr>
        <w:t xml:space="preserve"> Behav. Nutr. Phys. Act</w:t>
      </w:r>
      <w:r w:rsidRPr="00E56EE8">
        <w:rPr>
          <w:rFonts w:ascii="Times New Roman" w:hAnsi="Times New Roman" w:cs="Times New Roman"/>
          <w:i/>
          <w:sz w:val="24"/>
          <w:szCs w:val="24"/>
        </w:rPr>
        <w:t>, 14</w:t>
      </w:r>
      <w:r w:rsidRPr="00EB005F">
        <w:rPr>
          <w:rFonts w:ascii="Times New Roman" w:hAnsi="Times New Roman" w:cs="Times New Roman"/>
          <w:sz w:val="24"/>
          <w:szCs w:val="24"/>
        </w:rPr>
        <w:t xml:space="preserve">, 1-10.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10.1186/s12966-017-0592-x</w:t>
      </w:r>
    </w:p>
    <w:p w14:paraId="1369988A" w14:textId="1ADE00F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Imhof, M., Vollmeyer, R., &amp; Beierlein, C. (2007). Computer use and the gender gap: The issue of access, use, motivation, and performance. </w:t>
      </w:r>
      <w:r w:rsidR="007262AB" w:rsidRPr="007262AB">
        <w:rPr>
          <w:rFonts w:ascii="Times New Roman" w:hAnsi="Times New Roman" w:cs="Times New Roman"/>
          <w:i/>
          <w:sz w:val="24"/>
          <w:szCs w:val="24"/>
        </w:rPr>
        <w:t>Comput. Hum. Behav</w:t>
      </w:r>
      <w:r w:rsidR="006F4020" w:rsidRPr="00E56EE8">
        <w:rPr>
          <w:rFonts w:ascii="Times New Roman" w:hAnsi="Times New Roman" w:cs="Times New Roman"/>
          <w:i/>
          <w:sz w:val="24"/>
          <w:szCs w:val="24"/>
        </w:rPr>
        <w:t>, 23</w:t>
      </w:r>
      <w:r w:rsidRPr="00EB005F">
        <w:rPr>
          <w:rFonts w:ascii="Times New Roman" w:hAnsi="Times New Roman" w:cs="Times New Roman"/>
          <w:sz w:val="24"/>
          <w:szCs w:val="24"/>
        </w:rPr>
        <w:t>, 2823-2837. doi:10.1016/j.chb.2006.05.007</w:t>
      </w:r>
    </w:p>
    <w:p w14:paraId="550D9004" w14:textId="68B4197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Ip, B., Jacobs, G., &amp; Watkins, A. (2008). Gaming frequency and academic performance. </w:t>
      </w:r>
      <w:r w:rsidR="007262AB">
        <w:rPr>
          <w:rFonts w:ascii="Times New Roman" w:hAnsi="Times New Roman" w:cs="Times New Roman"/>
          <w:i/>
          <w:sz w:val="24"/>
          <w:szCs w:val="24"/>
        </w:rPr>
        <w:t>Australas. J. Educ. Technol</w:t>
      </w:r>
      <w:r w:rsidR="006F4020" w:rsidRPr="00E56EE8">
        <w:rPr>
          <w:rFonts w:ascii="Times New Roman" w:hAnsi="Times New Roman" w:cs="Times New Roman"/>
          <w:i/>
          <w:sz w:val="24"/>
          <w:szCs w:val="24"/>
        </w:rPr>
        <w:t>, 24</w:t>
      </w:r>
      <w:r w:rsidRPr="00EB005F">
        <w:rPr>
          <w:rFonts w:ascii="Times New Roman" w:hAnsi="Times New Roman" w:cs="Times New Roman"/>
          <w:sz w:val="24"/>
          <w:szCs w:val="24"/>
        </w:rPr>
        <w:t xml:space="preserve">, 355-373. </w:t>
      </w:r>
    </w:p>
    <w:p w14:paraId="045AD7E7" w14:textId="63A73BB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Islam Mondal, M. N., Nasir Ullah, M. M. M., Khan, M. N., Islam, M. Z., Islam, M. N., Moni, S. Y., . . . Rahman, M</w:t>
      </w:r>
      <w:r w:rsidR="00202219">
        <w:rPr>
          <w:rFonts w:ascii="Times New Roman" w:hAnsi="Times New Roman" w:cs="Times New Roman"/>
          <w:sz w:val="24"/>
          <w:szCs w:val="24"/>
        </w:rPr>
        <w:t>. M. (2015). Socioeconomic and demographic disparities in knowledge of reproductive healthcare among female university s</w:t>
      </w:r>
      <w:r w:rsidRPr="00EB005F">
        <w:rPr>
          <w:rFonts w:ascii="Times New Roman" w:hAnsi="Times New Roman" w:cs="Times New Roman"/>
          <w:sz w:val="24"/>
          <w:szCs w:val="24"/>
        </w:rPr>
        <w:t xml:space="preserve">tudents in Bangladesh. </w:t>
      </w:r>
      <w:r w:rsidRPr="00E56EE8">
        <w:rPr>
          <w:rFonts w:ascii="Times New Roman" w:hAnsi="Times New Roman" w:cs="Times New Roman"/>
          <w:i/>
          <w:sz w:val="24"/>
          <w:szCs w:val="24"/>
        </w:rPr>
        <w:t>Int</w:t>
      </w:r>
      <w:r w:rsidR="007262AB">
        <w:rPr>
          <w:rFonts w:ascii="Times New Roman" w:hAnsi="Times New Roman" w:cs="Times New Roman"/>
          <w:i/>
          <w:sz w:val="24"/>
          <w:szCs w:val="24"/>
        </w:rPr>
        <w:t>. J. MCH</w:t>
      </w:r>
      <w:r w:rsidR="006F4020" w:rsidRPr="00E56EE8">
        <w:rPr>
          <w:rFonts w:ascii="Times New Roman" w:hAnsi="Times New Roman" w:cs="Times New Roman"/>
          <w:i/>
          <w:sz w:val="24"/>
          <w:szCs w:val="24"/>
        </w:rPr>
        <w:t xml:space="preserve"> AIDS, 4</w:t>
      </w:r>
      <w:r w:rsidRPr="00EB005F">
        <w:rPr>
          <w:rFonts w:ascii="Times New Roman" w:hAnsi="Times New Roman" w:cs="Times New Roman"/>
          <w:sz w:val="24"/>
          <w:szCs w:val="24"/>
        </w:rPr>
        <w:t xml:space="preserve">, 32-39. </w:t>
      </w:r>
    </w:p>
    <w:p w14:paraId="2C19625B" w14:textId="7C6D1D6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Jacobsen, W</w:t>
      </w:r>
      <w:r w:rsidR="00202219">
        <w:rPr>
          <w:rFonts w:ascii="Times New Roman" w:hAnsi="Times New Roman" w:cs="Times New Roman"/>
          <w:sz w:val="24"/>
          <w:szCs w:val="24"/>
        </w:rPr>
        <w:t>. C., &amp; Forste, R. (2011). The wired generation: Academic and social outcomes of electronic media use among university s</w:t>
      </w:r>
      <w:r w:rsidRPr="00EB005F">
        <w:rPr>
          <w:rFonts w:ascii="Times New Roman" w:hAnsi="Times New Roman" w:cs="Times New Roman"/>
          <w:sz w:val="24"/>
          <w:szCs w:val="24"/>
        </w:rPr>
        <w:t xml:space="preserve">tudents. </w:t>
      </w:r>
      <w:r w:rsidR="007262AB" w:rsidRPr="007262AB">
        <w:rPr>
          <w:rFonts w:ascii="Times New Roman" w:hAnsi="Times New Roman" w:cs="Times New Roman"/>
          <w:i/>
          <w:sz w:val="24"/>
          <w:szCs w:val="24"/>
        </w:rPr>
        <w:t>Cyberpsychol</w:t>
      </w:r>
      <w:r w:rsidR="007262AB">
        <w:rPr>
          <w:rFonts w:ascii="Times New Roman" w:hAnsi="Times New Roman" w:cs="Times New Roman"/>
          <w:i/>
          <w:sz w:val="24"/>
          <w:szCs w:val="24"/>
        </w:rPr>
        <w:t>.</w:t>
      </w:r>
      <w:r w:rsidR="007262AB" w:rsidRPr="007262AB">
        <w:rPr>
          <w:rFonts w:ascii="Times New Roman" w:hAnsi="Times New Roman" w:cs="Times New Roman"/>
          <w:i/>
          <w:sz w:val="24"/>
          <w:szCs w:val="24"/>
        </w:rPr>
        <w:t xml:space="preserve"> Behav</w:t>
      </w:r>
      <w:r w:rsidR="007262AB">
        <w:rPr>
          <w:rFonts w:ascii="Times New Roman" w:hAnsi="Times New Roman" w:cs="Times New Roman"/>
          <w:i/>
          <w:sz w:val="24"/>
          <w:szCs w:val="24"/>
        </w:rPr>
        <w:t>.</w:t>
      </w:r>
      <w:r w:rsidR="007262AB" w:rsidRPr="007262AB">
        <w:rPr>
          <w:rFonts w:ascii="Times New Roman" w:hAnsi="Times New Roman" w:cs="Times New Roman"/>
          <w:i/>
          <w:sz w:val="24"/>
          <w:szCs w:val="24"/>
        </w:rPr>
        <w:t xml:space="preserve"> Soc</w:t>
      </w:r>
      <w:r w:rsidR="007262AB">
        <w:rPr>
          <w:rFonts w:ascii="Times New Roman" w:hAnsi="Times New Roman" w:cs="Times New Roman"/>
          <w:i/>
          <w:sz w:val="24"/>
          <w:szCs w:val="24"/>
        </w:rPr>
        <w:t>.</w:t>
      </w:r>
      <w:r w:rsidR="007262AB" w:rsidRPr="007262AB">
        <w:rPr>
          <w:rFonts w:ascii="Times New Roman" w:hAnsi="Times New Roman" w:cs="Times New Roman"/>
          <w:i/>
          <w:sz w:val="24"/>
          <w:szCs w:val="24"/>
        </w:rPr>
        <w:t xml:space="preserve"> Netw</w:t>
      </w:r>
      <w:r w:rsidR="006F4020" w:rsidRPr="00E56EE8">
        <w:rPr>
          <w:rFonts w:ascii="Times New Roman" w:hAnsi="Times New Roman" w:cs="Times New Roman"/>
          <w:i/>
          <w:sz w:val="24"/>
          <w:szCs w:val="24"/>
        </w:rPr>
        <w:t>, 14</w:t>
      </w:r>
      <w:r w:rsidRPr="00EB005F">
        <w:rPr>
          <w:rFonts w:ascii="Times New Roman" w:hAnsi="Times New Roman" w:cs="Times New Roman"/>
          <w:sz w:val="24"/>
          <w:szCs w:val="24"/>
        </w:rPr>
        <w:t>, 275-280. doi:10.1089/cyber.2010.0135</w:t>
      </w:r>
    </w:p>
    <w:p w14:paraId="64DF01B1" w14:textId="14CC08E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Jenkins, M., Menéndez, C. C., Amick, B. C., III, Tullar, J., Hupert, N., Robertson, M. M., &amp; Katz, J. N. (2007). Undergraduate college students' upper extremity symptoms and functional limitations related to computer use: </w:t>
      </w:r>
      <w:r w:rsidR="00202219">
        <w:rPr>
          <w:rFonts w:ascii="Times New Roman" w:hAnsi="Times New Roman" w:cs="Times New Roman"/>
          <w:sz w:val="24"/>
          <w:szCs w:val="24"/>
        </w:rPr>
        <w:t>A</w:t>
      </w:r>
      <w:r w:rsidR="006F4020">
        <w:rPr>
          <w:rFonts w:ascii="Times New Roman" w:hAnsi="Times New Roman" w:cs="Times New Roman"/>
          <w:sz w:val="24"/>
          <w:szCs w:val="24"/>
        </w:rPr>
        <w:t xml:space="preserve"> replication study. </w:t>
      </w:r>
      <w:r w:rsidR="006F4020" w:rsidRPr="00E56EE8">
        <w:rPr>
          <w:rFonts w:ascii="Times New Roman" w:hAnsi="Times New Roman" w:cs="Times New Roman"/>
          <w:i/>
          <w:sz w:val="24"/>
          <w:szCs w:val="24"/>
        </w:rPr>
        <w:t>Work, 28</w:t>
      </w:r>
      <w:r w:rsidRPr="00EB005F">
        <w:rPr>
          <w:rFonts w:ascii="Times New Roman" w:hAnsi="Times New Roman" w:cs="Times New Roman"/>
          <w:sz w:val="24"/>
          <w:szCs w:val="24"/>
        </w:rPr>
        <w:t xml:space="preserve">, 231-238. </w:t>
      </w:r>
    </w:p>
    <w:p w14:paraId="5A50CBD3" w14:textId="167FAEB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Kadam, Y. R., Patil, S. R., Waghachavare, V., &amp; Go</w:t>
      </w:r>
      <w:r w:rsidR="00202219">
        <w:rPr>
          <w:rFonts w:ascii="Times New Roman" w:hAnsi="Times New Roman" w:cs="Times New Roman"/>
          <w:sz w:val="24"/>
          <w:szCs w:val="24"/>
        </w:rPr>
        <w:t>re, A. D. (2016). Influence of various lifestyle and psychosocial factors on sleep disturbances among the college students: A cross-sectional study from an urban a</w:t>
      </w:r>
      <w:r w:rsidRPr="00EB005F">
        <w:rPr>
          <w:rFonts w:ascii="Times New Roman" w:hAnsi="Times New Roman" w:cs="Times New Roman"/>
          <w:sz w:val="24"/>
          <w:szCs w:val="24"/>
        </w:rPr>
        <w:t xml:space="preserve">rea of India. </w:t>
      </w:r>
      <w:r w:rsidRPr="00E56EE8">
        <w:rPr>
          <w:rFonts w:ascii="Times New Roman" w:hAnsi="Times New Roman" w:cs="Times New Roman"/>
          <w:i/>
          <w:sz w:val="24"/>
          <w:szCs w:val="24"/>
        </w:rPr>
        <w:t>J</w:t>
      </w:r>
      <w:r w:rsidR="007262AB">
        <w:rPr>
          <w:rFonts w:ascii="Times New Roman" w:hAnsi="Times New Roman" w:cs="Times New Roman"/>
          <w:i/>
          <w:sz w:val="24"/>
          <w:szCs w:val="24"/>
        </w:rPr>
        <w:t>. Krishna Inst.</w:t>
      </w:r>
      <w:r w:rsidRPr="00E56EE8">
        <w:rPr>
          <w:rFonts w:ascii="Times New Roman" w:hAnsi="Times New Roman" w:cs="Times New Roman"/>
          <w:i/>
          <w:sz w:val="24"/>
          <w:szCs w:val="24"/>
        </w:rPr>
        <w:t xml:space="preserve"> M</w:t>
      </w:r>
      <w:r w:rsidR="007262AB">
        <w:rPr>
          <w:rFonts w:ascii="Times New Roman" w:hAnsi="Times New Roman" w:cs="Times New Roman"/>
          <w:i/>
          <w:sz w:val="24"/>
          <w:szCs w:val="24"/>
        </w:rPr>
        <w:t>ed. Sci. Uni</w:t>
      </w:r>
      <w:r w:rsidR="00523FC3">
        <w:rPr>
          <w:rFonts w:ascii="Times New Roman" w:hAnsi="Times New Roman" w:cs="Times New Roman"/>
          <w:i/>
          <w:sz w:val="24"/>
          <w:szCs w:val="24"/>
        </w:rPr>
        <w:t>v</w:t>
      </w:r>
      <w:r w:rsidR="006F4020" w:rsidRPr="00E56EE8">
        <w:rPr>
          <w:rFonts w:ascii="Times New Roman" w:hAnsi="Times New Roman" w:cs="Times New Roman"/>
          <w:i/>
          <w:sz w:val="24"/>
          <w:szCs w:val="24"/>
        </w:rPr>
        <w:t>, 5</w:t>
      </w:r>
      <w:r w:rsidRPr="00EB005F">
        <w:rPr>
          <w:rFonts w:ascii="Times New Roman" w:hAnsi="Times New Roman" w:cs="Times New Roman"/>
          <w:sz w:val="24"/>
          <w:szCs w:val="24"/>
        </w:rPr>
        <w:t xml:space="preserve">, 51-60. </w:t>
      </w:r>
    </w:p>
    <w:p w14:paraId="68A84666" w14:textId="1305676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Kanchanomai, S., Janwantanakul, P., Pensri, P., &amp; Jiamjarasrangsi, W. (2012). Prevalence of and factors associated with musculoskeletal symptoms in the spine attributed to computer use in und</w:t>
      </w:r>
      <w:r w:rsidR="006F4020">
        <w:rPr>
          <w:rFonts w:ascii="Times New Roman" w:hAnsi="Times New Roman" w:cs="Times New Roman"/>
          <w:sz w:val="24"/>
          <w:szCs w:val="24"/>
        </w:rPr>
        <w:t xml:space="preserve">ergraduate students. </w:t>
      </w:r>
      <w:r w:rsidR="006F4020" w:rsidRPr="00E56EE8">
        <w:rPr>
          <w:rFonts w:ascii="Times New Roman" w:hAnsi="Times New Roman" w:cs="Times New Roman"/>
          <w:i/>
          <w:sz w:val="24"/>
          <w:szCs w:val="24"/>
        </w:rPr>
        <w:t>Work, 43</w:t>
      </w:r>
      <w:r w:rsidRPr="00EB005F">
        <w:rPr>
          <w:rFonts w:ascii="Times New Roman" w:hAnsi="Times New Roman" w:cs="Times New Roman"/>
          <w:sz w:val="24"/>
          <w:szCs w:val="24"/>
        </w:rPr>
        <w:t xml:space="preserve">, 497-506.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10.3233/WOR-2012-1387</w:t>
      </w:r>
    </w:p>
    <w:p w14:paraId="1AA1B4B6" w14:textId="25B21FF0"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Katsaiti, M. S., &amp; El Anshasy, A. A. (2014). On the determinants of obesity: Evidence from th</w:t>
      </w:r>
      <w:r w:rsidR="006F4020">
        <w:rPr>
          <w:rFonts w:ascii="Times New Roman" w:hAnsi="Times New Roman" w:cs="Times New Roman"/>
          <w:sz w:val="24"/>
          <w:szCs w:val="24"/>
        </w:rPr>
        <w:t xml:space="preserve">e UAE. </w:t>
      </w:r>
      <w:r w:rsidR="00F52734" w:rsidRPr="00F52734">
        <w:rPr>
          <w:rFonts w:ascii="Times New Roman" w:hAnsi="Times New Roman" w:cs="Times New Roman"/>
          <w:i/>
          <w:sz w:val="24"/>
          <w:szCs w:val="24"/>
        </w:rPr>
        <w:t>Appl. Econ</w:t>
      </w:r>
      <w:r w:rsidR="006F4020" w:rsidRPr="00E56EE8">
        <w:rPr>
          <w:rFonts w:ascii="Times New Roman" w:hAnsi="Times New Roman" w:cs="Times New Roman"/>
          <w:i/>
          <w:sz w:val="24"/>
          <w:szCs w:val="24"/>
        </w:rPr>
        <w:t>, 46</w:t>
      </w:r>
      <w:r w:rsidRPr="00EB005F">
        <w:rPr>
          <w:rFonts w:ascii="Times New Roman" w:hAnsi="Times New Roman" w:cs="Times New Roman"/>
          <w:sz w:val="24"/>
          <w:szCs w:val="24"/>
        </w:rPr>
        <w:t>, 3649-3658. doi:10.1080/00036846.2014.934431</w:t>
      </w:r>
    </w:p>
    <w:p w14:paraId="489E750C" w14:textId="1D20B0B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Knowlden, A. P., Hackman, C. L., &amp; Sharma, M. (2015). Lifestyle and mental health correlates of psychological distress in college students.</w:t>
      </w:r>
      <w:r w:rsidR="006F4020">
        <w:rPr>
          <w:rFonts w:ascii="Times New Roman" w:hAnsi="Times New Roman" w:cs="Times New Roman"/>
          <w:sz w:val="24"/>
          <w:szCs w:val="24"/>
        </w:rPr>
        <w:t xml:space="preserve"> </w:t>
      </w:r>
      <w:r w:rsidR="00F52734">
        <w:rPr>
          <w:rFonts w:ascii="Times New Roman" w:hAnsi="Times New Roman" w:cs="Times New Roman"/>
          <w:i/>
          <w:sz w:val="24"/>
          <w:szCs w:val="24"/>
        </w:rPr>
        <w:t>Health Edu. J</w:t>
      </w:r>
      <w:r w:rsidR="006F4020" w:rsidRPr="00E56EE8">
        <w:rPr>
          <w:rFonts w:ascii="Times New Roman" w:hAnsi="Times New Roman" w:cs="Times New Roman"/>
          <w:i/>
          <w:sz w:val="24"/>
          <w:szCs w:val="24"/>
        </w:rPr>
        <w:t>, 75</w:t>
      </w:r>
      <w:r w:rsidRPr="00EB005F">
        <w:rPr>
          <w:rFonts w:ascii="Times New Roman" w:hAnsi="Times New Roman" w:cs="Times New Roman"/>
          <w:sz w:val="24"/>
          <w:szCs w:val="24"/>
        </w:rPr>
        <w:t xml:space="preserve">, 370-382.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10.1177/0017896915589421</w:t>
      </w:r>
    </w:p>
    <w:p w14:paraId="01FD196A" w14:textId="09DC308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Kobayashi, F. (2007). Assessing body types, diet, exercise, and sedentary behavior of American and Japanese college students. </w:t>
      </w:r>
      <w:r w:rsidR="00F52734">
        <w:rPr>
          <w:rFonts w:ascii="Times New Roman" w:hAnsi="Times New Roman" w:cs="Times New Roman"/>
          <w:i/>
          <w:sz w:val="24"/>
          <w:szCs w:val="24"/>
        </w:rPr>
        <w:t>Nutr.</w:t>
      </w:r>
      <w:r w:rsidRPr="00E56EE8">
        <w:rPr>
          <w:rFonts w:ascii="Times New Roman" w:hAnsi="Times New Roman" w:cs="Times New Roman"/>
          <w:i/>
          <w:sz w:val="24"/>
          <w:szCs w:val="24"/>
        </w:rPr>
        <w:t xml:space="preserve"> Food Sc</w:t>
      </w:r>
      <w:r w:rsidR="007B6D1F">
        <w:rPr>
          <w:rFonts w:ascii="Times New Roman" w:hAnsi="Times New Roman" w:cs="Times New Roman"/>
          <w:i/>
          <w:sz w:val="24"/>
          <w:szCs w:val="24"/>
        </w:rPr>
        <w:t>i</w:t>
      </w:r>
      <w:r w:rsidR="006F4020" w:rsidRPr="00E56EE8">
        <w:rPr>
          <w:rFonts w:ascii="Times New Roman" w:hAnsi="Times New Roman" w:cs="Times New Roman"/>
          <w:i/>
          <w:sz w:val="24"/>
          <w:szCs w:val="24"/>
        </w:rPr>
        <w:t>, 37</w:t>
      </w:r>
      <w:r w:rsidRPr="00EB005F">
        <w:rPr>
          <w:rFonts w:ascii="Times New Roman" w:hAnsi="Times New Roman" w:cs="Times New Roman"/>
          <w:sz w:val="24"/>
          <w:szCs w:val="24"/>
        </w:rPr>
        <w:t xml:space="preserve">, 329-337. </w:t>
      </w:r>
    </w:p>
    <w:p w14:paraId="65C4B8FE" w14:textId="77F8842D"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Kritsotakis, G., Psarrou, M., Vassilaki, M., Androulaki, Z., &amp; Philalithis, A. E. (2016). Gender differences in the prevalence and clustering of multiple health risk behaviours in young adults. </w:t>
      </w:r>
      <w:r w:rsidR="007B6D1F" w:rsidRPr="007B6D1F">
        <w:rPr>
          <w:rFonts w:ascii="Times New Roman" w:hAnsi="Times New Roman" w:cs="Times New Roman"/>
          <w:i/>
          <w:sz w:val="24"/>
          <w:szCs w:val="24"/>
        </w:rPr>
        <w:t>J. Adv. Nurs</w:t>
      </w:r>
      <w:r w:rsidR="006F4020" w:rsidRPr="00E56EE8">
        <w:rPr>
          <w:rFonts w:ascii="Times New Roman" w:hAnsi="Times New Roman" w:cs="Times New Roman"/>
          <w:i/>
          <w:sz w:val="24"/>
          <w:szCs w:val="24"/>
        </w:rPr>
        <w:t>, 72</w:t>
      </w:r>
      <w:r w:rsidRPr="00EB005F">
        <w:rPr>
          <w:rFonts w:ascii="Times New Roman" w:hAnsi="Times New Roman" w:cs="Times New Roman"/>
          <w:sz w:val="24"/>
          <w:szCs w:val="24"/>
        </w:rPr>
        <w:t>, 2098-2113. doi:10.1111/jan.12981</w:t>
      </w:r>
    </w:p>
    <w:p w14:paraId="46F9DF09" w14:textId="3320B2A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Laska, M. N., Pasch, K. E., Lust, K., Story, </w:t>
      </w:r>
      <w:r w:rsidR="008C03F3">
        <w:rPr>
          <w:rFonts w:ascii="Times New Roman" w:hAnsi="Times New Roman" w:cs="Times New Roman"/>
          <w:sz w:val="24"/>
          <w:szCs w:val="24"/>
        </w:rPr>
        <w:t>M., &amp; Ehlinger, E. (2011). The differential prevalence of obesity and related behaviors in two- vs. four-year c</w:t>
      </w:r>
      <w:r w:rsidRPr="00EB005F">
        <w:rPr>
          <w:rFonts w:ascii="Times New Roman" w:hAnsi="Times New Roman" w:cs="Times New Roman"/>
          <w:sz w:val="24"/>
          <w:szCs w:val="24"/>
        </w:rPr>
        <w:t>ol</w:t>
      </w:r>
      <w:r w:rsidR="006F4020">
        <w:rPr>
          <w:rFonts w:ascii="Times New Roman" w:hAnsi="Times New Roman" w:cs="Times New Roman"/>
          <w:sz w:val="24"/>
          <w:szCs w:val="24"/>
        </w:rPr>
        <w:t xml:space="preserve">leges. </w:t>
      </w:r>
      <w:r w:rsidR="006F4020" w:rsidRPr="00E56EE8">
        <w:rPr>
          <w:rFonts w:ascii="Times New Roman" w:hAnsi="Times New Roman" w:cs="Times New Roman"/>
          <w:i/>
          <w:sz w:val="24"/>
          <w:szCs w:val="24"/>
        </w:rPr>
        <w:t>Obesity, 19</w:t>
      </w:r>
      <w:r w:rsidRPr="00E56EE8">
        <w:rPr>
          <w:rFonts w:ascii="Times New Roman" w:hAnsi="Times New Roman" w:cs="Times New Roman"/>
          <w:i/>
          <w:sz w:val="24"/>
          <w:szCs w:val="24"/>
        </w:rPr>
        <w:t>,</w:t>
      </w:r>
      <w:r w:rsidRPr="00EB005F">
        <w:rPr>
          <w:rFonts w:ascii="Times New Roman" w:hAnsi="Times New Roman" w:cs="Times New Roman"/>
          <w:sz w:val="24"/>
          <w:szCs w:val="24"/>
        </w:rPr>
        <w:t xml:space="preserve"> 453-456. </w:t>
      </w:r>
    </w:p>
    <w:p w14:paraId="7AEE4949" w14:textId="05681F6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Leggat, P. A., Smith, D. R., &amp; Clark, M. J. (2008). Prevalence and correlates of low back pain among occupational therapy students in Northern Queensland. </w:t>
      </w:r>
      <w:r w:rsidR="007B6D1F" w:rsidRPr="007B6D1F">
        <w:rPr>
          <w:rFonts w:ascii="Times New Roman" w:hAnsi="Times New Roman" w:cs="Times New Roman"/>
          <w:i/>
          <w:sz w:val="24"/>
          <w:szCs w:val="24"/>
        </w:rPr>
        <w:t>Can. J. Occup. Ther</w:t>
      </w:r>
      <w:r w:rsidR="006F4020" w:rsidRPr="00E56EE8">
        <w:rPr>
          <w:rFonts w:ascii="Times New Roman" w:hAnsi="Times New Roman" w:cs="Times New Roman"/>
          <w:i/>
          <w:sz w:val="24"/>
          <w:szCs w:val="24"/>
        </w:rPr>
        <w:t>, 75</w:t>
      </w:r>
      <w:r w:rsidRPr="00EB005F">
        <w:rPr>
          <w:rFonts w:ascii="Times New Roman" w:hAnsi="Times New Roman" w:cs="Times New Roman"/>
          <w:sz w:val="24"/>
          <w:szCs w:val="24"/>
        </w:rPr>
        <w:t xml:space="preserve">, 35-41. </w:t>
      </w:r>
    </w:p>
    <w:p w14:paraId="227E80BD" w14:textId="713421E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Lepp, A., Barkley, J. E., Sanders, G. J., Rebold, M., &amp; Gates, P. (2013). The relationship between cell phone </w:t>
      </w:r>
      <w:proofErr w:type="gramStart"/>
      <w:r w:rsidRPr="00EB005F">
        <w:rPr>
          <w:rFonts w:ascii="Times New Roman" w:hAnsi="Times New Roman" w:cs="Times New Roman"/>
          <w:sz w:val="24"/>
          <w:szCs w:val="24"/>
        </w:rPr>
        <w:t>use</w:t>
      </w:r>
      <w:proofErr w:type="gramEnd"/>
      <w:r w:rsidRPr="00EB005F">
        <w:rPr>
          <w:rFonts w:ascii="Times New Roman" w:hAnsi="Times New Roman" w:cs="Times New Roman"/>
          <w:sz w:val="24"/>
          <w:szCs w:val="24"/>
        </w:rPr>
        <w:t xml:space="preserve">, physical and sedentary activity, and cardiorespiratory fitness in a sample of US college students. </w:t>
      </w:r>
      <w:r w:rsidR="007B6D1F" w:rsidRPr="007B6D1F">
        <w:rPr>
          <w:rFonts w:ascii="Times New Roman" w:hAnsi="Times New Roman" w:cs="Times New Roman"/>
          <w:i/>
          <w:sz w:val="24"/>
          <w:szCs w:val="24"/>
        </w:rPr>
        <w:t>Int. J. Behav. Nutr. Phys. Act</w:t>
      </w:r>
      <w:r w:rsidR="006F4020" w:rsidRPr="00E56EE8">
        <w:rPr>
          <w:rFonts w:ascii="Times New Roman" w:hAnsi="Times New Roman" w:cs="Times New Roman"/>
          <w:i/>
          <w:sz w:val="24"/>
          <w:szCs w:val="24"/>
        </w:rPr>
        <w:t>, 10</w:t>
      </w:r>
      <w:r w:rsidRPr="00EB005F">
        <w:rPr>
          <w:rFonts w:ascii="Times New Roman" w:hAnsi="Times New Roman" w:cs="Times New Roman"/>
          <w:sz w:val="24"/>
          <w:szCs w:val="24"/>
        </w:rPr>
        <w:t xml:space="preserve">, 79. </w:t>
      </w:r>
    </w:p>
    <w:p w14:paraId="6A1D9904" w14:textId="315EC95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Loprinzi, P. D., &amp; Nooe, A. (2016). Executive function influences sedentary behavior: A longitudinal study. </w:t>
      </w:r>
      <w:r w:rsidR="007B6D1F" w:rsidRPr="007B6D1F">
        <w:rPr>
          <w:rFonts w:ascii="Times New Roman" w:hAnsi="Times New Roman" w:cs="Times New Roman"/>
          <w:i/>
          <w:sz w:val="24"/>
          <w:szCs w:val="24"/>
        </w:rPr>
        <w:t>Perspect. Public Health</w:t>
      </w:r>
      <w:r w:rsidR="006F4020" w:rsidRPr="00E56EE8">
        <w:rPr>
          <w:rFonts w:ascii="Times New Roman" w:hAnsi="Times New Roman" w:cs="Times New Roman"/>
          <w:i/>
          <w:sz w:val="24"/>
          <w:szCs w:val="24"/>
        </w:rPr>
        <w:t>, 6</w:t>
      </w:r>
      <w:r w:rsidRPr="00EB005F">
        <w:rPr>
          <w:rFonts w:ascii="Times New Roman" w:hAnsi="Times New Roman" w:cs="Times New Roman"/>
          <w:sz w:val="24"/>
          <w:szCs w:val="24"/>
        </w:rPr>
        <w:t xml:space="preserve">, 180. </w:t>
      </w:r>
    </w:p>
    <w:p w14:paraId="0C841DCD" w14:textId="7777777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Malmborg, J., Bremander, A., Olsson, M. C., &amp; Bergman, S. (2017). Health status, physical activity, and orthorexia nervosa: A comparison between exercise science students and business students. </w:t>
      </w:r>
      <w:r w:rsidRPr="00E56EE8">
        <w:rPr>
          <w:rFonts w:ascii="Times New Roman" w:hAnsi="Times New Roman" w:cs="Times New Roman"/>
          <w:i/>
          <w:sz w:val="24"/>
          <w:szCs w:val="24"/>
        </w:rPr>
        <w:t>Appetite, 109</w:t>
      </w:r>
      <w:r w:rsidRPr="00EB005F">
        <w:rPr>
          <w:rFonts w:ascii="Times New Roman" w:hAnsi="Times New Roman" w:cs="Times New Roman"/>
          <w:sz w:val="24"/>
          <w:szCs w:val="24"/>
        </w:rPr>
        <w:t>, 137-143. doi:10.1016/j.appet.2016.11.028</w:t>
      </w:r>
    </w:p>
    <w:p w14:paraId="4377F1CD" w14:textId="3CEE2F7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Mantilla Toloza, S. C., Gómez Conesa, A., &amp; Hidalgo Montesinos, M. D. (2008). Prev</w:t>
      </w:r>
      <w:r w:rsidR="00202219">
        <w:rPr>
          <w:rFonts w:ascii="Times New Roman" w:hAnsi="Times New Roman" w:cs="Times New Roman"/>
          <w:sz w:val="24"/>
          <w:szCs w:val="24"/>
        </w:rPr>
        <w:t>alence of physical activity in physical t</w:t>
      </w:r>
      <w:r w:rsidRPr="00EB005F">
        <w:rPr>
          <w:rFonts w:ascii="Times New Roman" w:hAnsi="Times New Roman" w:cs="Times New Roman"/>
          <w:sz w:val="24"/>
          <w:szCs w:val="24"/>
        </w:rPr>
        <w:t>herapy students of Murcia</w:t>
      </w:r>
      <w:r w:rsidR="006F4020">
        <w:rPr>
          <w:rFonts w:ascii="Times New Roman" w:hAnsi="Times New Roman" w:cs="Times New Roman"/>
          <w:sz w:val="24"/>
          <w:szCs w:val="24"/>
        </w:rPr>
        <w:t xml:space="preserve"> University. </w:t>
      </w:r>
      <w:r w:rsidR="006F4020" w:rsidRPr="00E56EE8">
        <w:rPr>
          <w:rFonts w:ascii="Times New Roman" w:hAnsi="Times New Roman" w:cs="Times New Roman"/>
          <w:i/>
          <w:sz w:val="24"/>
          <w:szCs w:val="24"/>
        </w:rPr>
        <w:t>Fisioterapia, 30</w:t>
      </w:r>
      <w:r w:rsidRPr="00EB005F">
        <w:rPr>
          <w:rFonts w:ascii="Times New Roman" w:hAnsi="Times New Roman" w:cs="Times New Roman"/>
          <w:sz w:val="24"/>
          <w:szCs w:val="24"/>
        </w:rPr>
        <w:t>, 164-167. doi:10.1016/j.ft.2008.07.001</w:t>
      </w:r>
    </w:p>
    <w:p w14:paraId="6B842561" w14:textId="0F00C4DD"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Martínez-Moyá, M., Navarrete-Muñoz, E. M., García de la Hera, M., Giménez-Monzo, D., González-Palacios, S., Valera-Gran, D</w:t>
      </w:r>
      <w:proofErr w:type="gramStart"/>
      <w:r w:rsidRPr="00EB005F">
        <w:rPr>
          <w:rFonts w:ascii="Times New Roman" w:hAnsi="Times New Roman" w:cs="Times New Roman"/>
          <w:sz w:val="24"/>
          <w:szCs w:val="24"/>
        </w:rPr>
        <w:t>., . . .</w:t>
      </w:r>
      <w:proofErr w:type="gramEnd"/>
      <w:r w:rsidRPr="00EB005F">
        <w:rPr>
          <w:rFonts w:ascii="Times New Roman" w:hAnsi="Times New Roman" w:cs="Times New Roman"/>
          <w:sz w:val="24"/>
          <w:szCs w:val="24"/>
        </w:rPr>
        <w:t xml:space="preserve"> Vioque, J. (2014). Association between hours of television watched, physical activity, sleep and excess weight among young</w:t>
      </w:r>
      <w:r w:rsidR="006F4020">
        <w:rPr>
          <w:rFonts w:ascii="Times New Roman" w:hAnsi="Times New Roman" w:cs="Times New Roman"/>
          <w:sz w:val="24"/>
          <w:szCs w:val="24"/>
        </w:rPr>
        <w:t xml:space="preserve"> adults. </w:t>
      </w:r>
      <w:r w:rsidR="007B6D1F">
        <w:rPr>
          <w:rFonts w:ascii="Times New Roman" w:hAnsi="Times New Roman" w:cs="Times New Roman"/>
          <w:i/>
          <w:sz w:val="24"/>
          <w:szCs w:val="24"/>
        </w:rPr>
        <w:t>Gac.</w:t>
      </w:r>
      <w:r w:rsidR="006F4020" w:rsidRPr="00E56EE8">
        <w:rPr>
          <w:rFonts w:ascii="Times New Roman" w:hAnsi="Times New Roman" w:cs="Times New Roman"/>
          <w:i/>
          <w:sz w:val="24"/>
          <w:szCs w:val="24"/>
        </w:rPr>
        <w:t xml:space="preserve"> Sanitaria, 28</w:t>
      </w:r>
      <w:r w:rsidRPr="00EB005F">
        <w:rPr>
          <w:rFonts w:ascii="Times New Roman" w:hAnsi="Times New Roman" w:cs="Times New Roman"/>
          <w:sz w:val="24"/>
          <w:szCs w:val="24"/>
        </w:rPr>
        <w:t>, 203-208. doi:10.1016/j.gaceta.2013.12.003</w:t>
      </w:r>
    </w:p>
    <w:p w14:paraId="479AE742" w14:textId="44A11A9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Melton, B. F., Bigham, L. E., Bland, H. W., Bird, M., &amp; Fairman, C. (2014). Health-related behaviors and technology usage among college students. </w:t>
      </w:r>
      <w:r w:rsidR="007B6D1F" w:rsidRPr="007B6D1F">
        <w:rPr>
          <w:rFonts w:ascii="Times New Roman" w:hAnsi="Times New Roman" w:cs="Times New Roman"/>
          <w:i/>
          <w:sz w:val="24"/>
          <w:szCs w:val="24"/>
        </w:rPr>
        <w:t>Am</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J</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Health Behav</w:t>
      </w:r>
      <w:r w:rsidR="006F4020" w:rsidRPr="00E56EE8">
        <w:rPr>
          <w:rFonts w:ascii="Times New Roman" w:hAnsi="Times New Roman" w:cs="Times New Roman"/>
          <w:i/>
          <w:sz w:val="24"/>
          <w:szCs w:val="24"/>
        </w:rPr>
        <w:t>, 38</w:t>
      </w:r>
      <w:r w:rsidRPr="00EB005F">
        <w:rPr>
          <w:rFonts w:ascii="Times New Roman" w:hAnsi="Times New Roman" w:cs="Times New Roman"/>
          <w:sz w:val="24"/>
          <w:szCs w:val="24"/>
        </w:rPr>
        <w:t>, 510-518. doi:10.5993/AJHB.38.4.4</w:t>
      </w:r>
    </w:p>
    <w:p w14:paraId="1CA6B3E8" w14:textId="2D487B8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Menéndez, C. C., Amick, B. C., III, Chang, C., Dennerlein, J. T., Harrist, R. B., Jenkins, M., . . . Katz, J. N. (2008). Computer use patterns associated with upper extremity musculoskeletal symptoms. </w:t>
      </w:r>
      <w:r w:rsidR="007B6D1F" w:rsidRPr="007B6D1F">
        <w:rPr>
          <w:rFonts w:ascii="Times New Roman" w:hAnsi="Times New Roman" w:cs="Times New Roman"/>
          <w:i/>
          <w:sz w:val="24"/>
          <w:szCs w:val="24"/>
        </w:rPr>
        <w:t>J</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Occup</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Rehabil</w:t>
      </w:r>
      <w:r w:rsidR="006F4020" w:rsidRPr="00E56EE8">
        <w:rPr>
          <w:rFonts w:ascii="Times New Roman" w:hAnsi="Times New Roman" w:cs="Times New Roman"/>
          <w:i/>
          <w:sz w:val="24"/>
          <w:szCs w:val="24"/>
        </w:rPr>
        <w:t>, 18</w:t>
      </w:r>
      <w:r w:rsidRPr="00EB005F">
        <w:rPr>
          <w:rFonts w:ascii="Times New Roman" w:hAnsi="Times New Roman" w:cs="Times New Roman"/>
          <w:sz w:val="24"/>
          <w:szCs w:val="24"/>
        </w:rPr>
        <w:t xml:space="preserve">, 166-174. </w:t>
      </w:r>
    </w:p>
    <w:p w14:paraId="42509875" w14:textId="7E2518C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Mestek, M. L., Plaisance, E</w:t>
      </w:r>
      <w:r w:rsidR="008C03F3">
        <w:rPr>
          <w:rFonts w:ascii="Times New Roman" w:hAnsi="Times New Roman" w:cs="Times New Roman"/>
          <w:sz w:val="24"/>
          <w:szCs w:val="24"/>
        </w:rPr>
        <w:t>., &amp; Grandjean, P. (2008). The relationship between pedometer-determined and self-reported physical activity and body composition v</w:t>
      </w:r>
      <w:r w:rsidRPr="00EB005F">
        <w:rPr>
          <w:rFonts w:ascii="Times New Roman" w:hAnsi="Times New Roman" w:cs="Times New Roman"/>
          <w:sz w:val="24"/>
          <w:szCs w:val="24"/>
        </w:rPr>
        <w:t>a</w:t>
      </w:r>
      <w:r w:rsidR="008C03F3">
        <w:rPr>
          <w:rFonts w:ascii="Times New Roman" w:hAnsi="Times New Roman" w:cs="Times New Roman"/>
          <w:sz w:val="24"/>
          <w:szCs w:val="24"/>
        </w:rPr>
        <w:t>riables in college-aged men and w</w:t>
      </w:r>
      <w:r w:rsidRPr="00EB005F">
        <w:rPr>
          <w:rFonts w:ascii="Times New Roman" w:hAnsi="Times New Roman" w:cs="Times New Roman"/>
          <w:sz w:val="24"/>
          <w:szCs w:val="24"/>
        </w:rPr>
        <w:t xml:space="preserve">omen. </w:t>
      </w:r>
      <w:r w:rsidR="007B6D1F" w:rsidRPr="007B6D1F">
        <w:rPr>
          <w:rFonts w:ascii="Times New Roman" w:hAnsi="Times New Roman" w:cs="Times New Roman"/>
          <w:i/>
          <w:sz w:val="24"/>
          <w:szCs w:val="24"/>
        </w:rPr>
        <w:t>J. Am. Coll. Health</w:t>
      </w:r>
      <w:r w:rsidR="006F4020" w:rsidRPr="00E56EE8">
        <w:rPr>
          <w:rFonts w:ascii="Times New Roman" w:hAnsi="Times New Roman" w:cs="Times New Roman"/>
          <w:i/>
          <w:sz w:val="24"/>
          <w:szCs w:val="24"/>
        </w:rPr>
        <w:t>, 57</w:t>
      </w:r>
      <w:r w:rsidRPr="00EB005F">
        <w:rPr>
          <w:rFonts w:ascii="Times New Roman" w:hAnsi="Times New Roman" w:cs="Times New Roman"/>
          <w:sz w:val="24"/>
          <w:szCs w:val="24"/>
        </w:rPr>
        <w:t xml:space="preserve">, 39-44. </w:t>
      </w:r>
    </w:p>
    <w:p w14:paraId="28F59DCB" w14:textId="2C5E686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Mitchell, T., O'Sullivan, P. B., Smith, A., Burnett, A. F., Straker, L., Thornton, J., &amp; Rudd, C. J. (2009). Biopsychosocial factors are associated with low back pa</w:t>
      </w:r>
      <w:r w:rsidR="00202219">
        <w:rPr>
          <w:rFonts w:ascii="Times New Roman" w:hAnsi="Times New Roman" w:cs="Times New Roman"/>
          <w:sz w:val="24"/>
          <w:szCs w:val="24"/>
        </w:rPr>
        <w:t>in in female nursing students: A</w:t>
      </w:r>
      <w:r w:rsidR="007B6D1F">
        <w:rPr>
          <w:rFonts w:ascii="Times New Roman" w:hAnsi="Times New Roman" w:cs="Times New Roman"/>
          <w:sz w:val="24"/>
          <w:szCs w:val="24"/>
        </w:rPr>
        <w:t xml:space="preserve"> cross-sectional study. </w:t>
      </w:r>
      <w:r w:rsidR="007B6D1F">
        <w:rPr>
          <w:rFonts w:ascii="Times New Roman" w:hAnsi="Times New Roman" w:cs="Times New Roman"/>
          <w:i/>
          <w:sz w:val="24"/>
          <w:szCs w:val="24"/>
        </w:rPr>
        <w:t xml:space="preserve">Int. </w:t>
      </w:r>
      <w:r w:rsidR="007B6D1F" w:rsidRPr="007B6D1F">
        <w:rPr>
          <w:rFonts w:ascii="Times New Roman" w:hAnsi="Times New Roman" w:cs="Times New Roman"/>
          <w:i/>
          <w:sz w:val="24"/>
          <w:szCs w:val="24"/>
        </w:rPr>
        <w:t>J</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Nurs</w:t>
      </w:r>
      <w:r w:rsidR="007B6D1F">
        <w:rPr>
          <w:rFonts w:ascii="Times New Roman" w:hAnsi="Times New Roman" w:cs="Times New Roman"/>
          <w:i/>
          <w:sz w:val="24"/>
          <w:szCs w:val="24"/>
        </w:rPr>
        <w:t xml:space="preserve">. </w:t>
      </w:r>
      <w:r w:rsidR="007B6D1F" w:rsidRPr="007B6D1F">
        <w:rPr>
          <w:rFonts w:ascii="Times New Roman" w:hAnsi="Times New Roman" w:cs="Times New Roman"/>
          <w:i/>
          <w:sz w:val="24"/>
          <w:szCs w:val="24"/>
        </w:rPr>
        <w:t>Stud</w:t>
      </w:r>
      <w:r w:rsidR="006F4020" w:rsidRPr="00E56EE8">
        <w:rPr>
          <w:rFonts w:ascii="Times New Roman" w:hAnsi="Times New Roman" w:cs="Times New Roman"/>
          <w:i/>
          <w:sz w:val="24"/>
          <w:szCs w:val="24"/>
        </w:rPr>
        <w:t>, 46</w:t>
      </w:r>
      <w:r w:rsidRPr="00EB005F">
        <w:rPr>
          <w:rFonts w:ascii="Times New Roman" w:hAnsi="Times New Roman" w:cs="Times New Roman"/>
          <w:sz w:val="24"/>
          <w:szCs w:val="24"/>
        </w:rPr>
        <w:t>, 678-688. doi:10.1016/j.ijnurstu.2008.11.004</w:t>
      </w:r>
    </w:p>
    <w:p w14:paraId="71B32DB0" w14:textId="4E11D24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Mokhtari, K., Reichard, C.</w:t>
      </w:r>
      <w:r w:rsidR="00E700FD">
        <w:rPr>
          <w:rFonts w:ascii="Times New Roman" w:hAnsi="Times New Roman" w:cs="Times New Roman"/>
          <w:sz w:val="24"/>
          <w:szCs w:val="24"/>
        </w:rPr>
        <w:t xml:space="preserve"> A., &amp; Gardner, A. (2009). The impact of internet and television use on the reading h</w:t>
      </w:r>
      <w:r w:rsidRPr="00EB005F">
        <w:rPr>
          <w:rFonts w:ascii="Times New Roman" w:hAnsi="Times New Roman" w:cs="Times New Roman"/>
          <w:sz w:val="24"/>
          <w:szCs w:val="24"/>
        </w:rPr>
        <w:t>abit</w:t>
      </w:r>
      <w:r w:rsidR="00E700FD">
        <w:rPr>
          <w:rFonts w:ascii="Times New Roman" w:hAnsi="Times New Roman" w:cs="Times New Roman"/>
          <w:sz w:val="24"/>
          <w:szCs w:val="24"/>
        </w:rPr>
        <w:t>s and practices of college s</w:t>
      </w:r>
      <w:r w:rsidRPr="00EB005F">
        <w:rPr>
          <w:rFonts w:ascii="Times New Roman" w:hAnsi="Times New Roman" w:cs="Times New Roman"/>
          <w:sz w:val="24"/>
          <w:szCs w:val="24"/>
        </w:rPr>
        <w:t xml:space="preserve">tudents. </w:t>
      </w:r>
      <w:r w:rsidR="007B6D1F" w:rsidRPr="007B6D1F">
        <w:rPr>
          <w:rFonts w:ascii="Times New Roman" w:hAnsi="Times New Roman" w:cs="Times New Roman"/>
          <w:i/>
          <w:sz w:val="24"/>
          <w:szCs w:val="24"/>
        </w:rPr>
        <w:t>J. Adolesc. Adult Lit</w:t>
      </w:r>
      <w:r w:rsidR="006F4020" w:rsidRPr="00E56EE8">
        <w:rPr>
          <w:rFonts w:ascii="Times New Roman" w:hAnsi="Times New Roman" w:cs="Times New Roman"/>
          <w:i/>
          <w:sz w:val="24"/>
          <w:szCs w:val="24"/>
        </w:rPr>
        <w:t>, 52</w:t>
      </w:r>
      <w:r w:rsidRPr="00EB005F">
        <w:rPr>
          <w:rFonts w:ascii="Times New Roman" w:hAnsi="Times New Roman" w:cs="Times New Roman"/>
          <w:sz w:val="24"/>
          <w:szCs w:val="24"/>
        </w:rPr>
        <w:t xml:space="preserve">, 609-619. </w:t>
      </w:r>
    </w:p>
    <w:p w14:paraId="01ECBAF1" w14:textId="41CDF2D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Montasser, N. A.</w:t>
      </w:r>
      <w:r w:rsidR="008C03F3">
        <w:rPr>
          <w:rFonts w:ascii="Times New Roman" w:hAnsi="Times New Roman" w:cs="Times New Roman"/>
          <w:sz w:val="24"/>
          <w:szCs w:val="24"/>
        </w:rPr>
        <w:t>, Fattah, A. H.</w:t>
      </w:r>
      <w:r w:rsidRPr="00EB005F">
        <w:rPr>
          <w:rFonts w:ascii="Times New Roman" w:hAnsi="Times New Roman" w:cs="Times New Roman"/>
          <w:sz w:val="24"/>
          <w:szCs w:val="24"/>
        </w:rPr>
        <w:t xml:space="preserve">, &amp; Helal, R. M. (2011). Pattern of vigorous physical activity among Egyptian freshmen university students. </w:t>
      </w:r>
      <w:r w:rsidRPr="00E56EE8">
        <w:rPr>
          <w:rFonts w:ascii="Times New Roman" w:hAnsi="Times New Roman" w:cs="Times New Roman"/>
          <w:i/>
          <w:sz w:val="24"/>
          <w:szCs w:val="24"/>
        </w:rPr>
        <w:t>South African J</w:t>
      </w:r>
      <w:r w:rsidR="007B6D1F">
        <w:rPr>
          <w:rFonts w:ascii="Times New Roman" w:hAnsi="Times New Roman" w:cs="Times New Roman"/>
          <w:i/>
          <w:sz w:val="24"/>
          <w:szCs w:val="24"/>
        </w:rPr>
        <w:t>. Sports Med</w:t>
      </w:r>
      <w:r w:rsidR="006F4020" w:rsidRPr="00E56EE8">
        <w:rPr>
          <w:rFonts w:ascii="Times New Roman" w:hAnsi="Times New Roman" w:cs="Times New Roman"/>
          <w:i/>
          <w:sz w:val="24"/>
          <w:szCs w:val="24"/>
        </w:rPr>
        <w:t>, 23</w:t>
      </w:r>
      <w:r w:rsidRPr="00EB005F">
        <w:rPr>
          <w:rFonts w:ascii="Times New Roman" w:hAnsi="Times New Roman" w:cs="Times New Roman"/>
          <w:sz w:val="24"/>
          <w:szCs w:val="24"/>
        </w:rPr>
        <w:t xml:space="preserve">, 111-116. </w:t>
      </w:r>
    </w:p>
    <w:p w14:paraId="5308C1A9" w14:textId="77777777" w:rsidR="00202219" w:rsidRDefault="00202219" w:rsidP="001E6778">
      <w:pPr>
        <w:spacing w:line="360" w:lineRule="auto"/>
        <w:ind w:left="450" w:hanging="450"/>
        <w:jc w:val="both"/>
        <w:rPr>
          <w:rFonts w:ascii="Times New Roman" w:hAnsi="Times New Roman" w:cs="Times New Roman"/>
          <w:sz w:val="24"/>
          <w:szCs w:val="24"/>
        </w:rPr>
      </w:pPr>
      <w:r w:rsidRPr="00202219">
        <w:rPr>
          <w:rFonts w:ascii="Times New Roman" w:hAnsi="Times New Roman" w:cs="Times New Roman"/>
          <w:sz w:val="24"/>
          <w:szCs w:val="24"/>
        </w:rPr>
        <w:t xml:space="preserve">Moulin, S. &amp; Irwin, J. D. (2017). An assessment of sedentary time among undergraduate students at a Canadian university. </w:t>
      </w:r>
      <w:r w:rsidRPr="007B6D1F">
        <w:rPr>
          <w:rFonts w:ascii="Times New Roman" w:hAnsi="Times New Roman" w:cs="Times New Roman"/>
          <w:i/>
          <w:sz w:val="24"/>
          <w:szCs w:val="24"/>
        </w:rPr>
        <w:t>Int. J. Exerc. Sci, 10</w:t>
      </w:r>
      <w:r w:rsidRPr="00202219">
        <w:rPr>
          <w:rFonts w:ascii="Times New Roman" w:hAnsi="Times New Roman" w:cs="Times New Roman"/>
          <w:sz w:val="24"/>
          <w:szCs w:val="24"/>
        </w:rPr>
        <w:t>, 1116 - 1129.</w:t>
      </w:r>
    </w:p>
    <w:p w14:paraId="49DA4B63" w14:textId="23378F8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Musaiger, A., Al-Khalifa, F., &amp; Al-Mannai, M. (2016). Obesity, unhealthy dietary habits and sedentary behaviors among</w:t>
      </w:r>
      <w:r w:rsidR="00202219">
        <w:rPr>
          <w:rFonts w:ascii="Times New Roman" w:hAnsi="Times New Roman" w:cs="Times New Roman"/>
          <w:sz w:val="24"/>
          <w:szCs w:val="24"/>
        </w:rPr>
        <w:t xml:space="preserve"> university students in Sudan: G</w:t>
      </w:r>
      <w:r w:rsidRPr="00EB005F">
        <w:rPr>
          <w:rFonts w:ascii="Times New Roman" w:hAnsi="Times New Roman" w:cs="Times New Roman"/>
          <w:sz w:val="24"/>
          <w:szCs w:val="24"/>
        </w:rPr>
        <w:t xml:space="preserve">rowing risks for chronic diseases in a poor country. </w:t>
      </w:r>
      <w:r w:rsidR="007B6D1F" w:rsidRPr="007B6D1F">
        <w:rPr>
          <w:rFonts w:ascii="Times New Roman" w:hAnsi="Times New Roman" w:cs="Times New Roman"/>
          <w:i/>
          <w:sz w:val="24"/>
          <w:szCs w:val="24"/>
        </w:rPr>
        <w:t>Environ. Health Prev. Med</w:t>
      </w:r>
      <w:r w:rsidR="006F4020" w:rsidRPr="00E56EE8">
        <w:rPr>
          <w:rFonts w:ascii="Times New Roman" w:hAnsi="Times New Roman" w:cs="Times New Roman"/>
          <w:i/>
          <w:sz w:val="24"/>
          <w:szCs w:val="24"/>
        </w:rPr>
        <w:t>, 21</w:t>
      </w:r>
      <w:r w:rsidRPr="00EB005F">
        <w:rPr>
          <w:rFonts w:ascii="Times New Roman" w:hAnsi="Times New Roman" w:cs="Times New Roman"/>
          <w:sz w:val="24"/>
          <w:szCs w:val="24"/>
        </w:rPr>
        <w:t xml:space="preserve">, 224-230. </w:t>
      </w:r>
    </w:p>
    <w:p w14:paraId="568AFF23" w14:textId="4C4568B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Musaiger, A. O., Awadhalla, M. S., Al-Mannai, M., AlSawad, M., &amp; Asokan, G. V. (2017). Dietary habits and sedentary behaviors among </w:t>
      </w:r>
      <w:proofErr w:type="gramStart"/>
      <w:r w:rsidRPr="00EB005F">
        <w:rPr>
          <w:rFonts w:ascii="Times New Roman" w:hAnsi="Times New Roman" w:cs="Times New Roman"/>
          <w:sz w:val="24"/>
          <w:szCs w:val="24"/>
        </w:rPr>
        <w:t>health science university students</w:t>
      </w:r>
      <w:proofErr w:type="gramEnd"/>
      <w:r w:rsidRPr="00EB005F">
        <w:rPr>
          <w:rFonts w:ascii="Times New Roman" w:hAnsi="Times New Roman" w:cs="Times New Roman"/>
          <w:sz w:val="24"/>
          <w:szCs w:val="24"/>
        </w:rPr>
        <w:t xml:space="preserve"> in Bahrain. </w:t>
      </w:r>
      <w:r w:rsidR="007B6D1F" w:rsidRPr="007B6D1F">
        <w:rPr>
          <w:rFonts w:ascii="Times New Roman" w:hAnsi="Times New Roman" w:cs="Times New Roman"/>
          <w:i/>
          <w:sz w:val="24"/>
          <w:szCs w:val="24"/>
        </w:rPr>
        <w:t>Int</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J</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Adolesc</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Med</w:t>
      </w:r>
      <w:r w:rsidR="007B6D1F">
        <w:rPr>
          <w:rFonts w:ascii="Times New Roman" w:hAnsi="Times New Roman" w:cs="Times New Roman"/>
          <w:i/>
          <w:sz w:val="24"/>
          <w:szCs w:val="24"/>
        </w:rPr>
        <w:t>.</w:t>
      </w:r>
      <w:r w:rsidR="007B6D1F" w:rsidRPr="007B6D1F">
        <w:rPr>
          <w:rFonts w:ascii="Times New Roman" w:hAnsi="Times New Roman" w:cs="Times New Roman"/>
          <w:i/>
          <w:sz w:val="24"/>
          <w:szCs w:val="24"/>
        </w:rPr>
        <w:t xml:space="preserve"> Health</w:t>
      </w:r>
      <w:r w:rsidR="006F4020" w:rsidRPr="00E56EE8">
        <w:rPr>
          <w:rFonts w:ascii="Times New Roman" w:hAnsi="Times New Roman" w:cs="Times New Roman"/>
          <w:i/>
          <w:sz w:val="24"/>
          <w:szCs w:val="24"/>
        </w:rPr>
        <w:t>, 29</w:t>
      </w:r>
      <w:r w:rsidRPr="00EB005F">
        <w:rPr>
          <w:rFonts w:ascii="Times New Roman" w:hAnsi="Times New Roman" w:cs="Times New Roman"/>
          <w:sz w:val="24"/>
          <w:szCs w:val="24"/>
        </w:rPr>
        <w:t xml:space="preserve">, 1-6. </w:t>
      </w:r>
    </w:p>
    <w:p w14:paraId="2D6ACA51" w14:textId="2896576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Musaiger, A. O., Lloyd, O. L., Al-Neyadi, S. M., &amp; Bener, A. B. (2003). Lifestyle factors associated with obesity among male university students in the United Arab Emirates.</w:t>
      </w:r>
      <w:r w:rsidR="006F4020">
        <w:rPr>
          <w:rFonts w:ascii="Times New Roman" w:hAnsi="Times New Roman" w:cs="Times New Roman"/>
          <w:sz w:val="24"/>
          <w:szCs w:val="24"/>
        </w:rPr>
        <w:t xml:space="preserve"> </w:t>
      </w:r>
      <w:r w:rsidR="006F4020" w:rsidRPr="00E56EE8">
        <w:rPr>
          <w:rFonts w:ascii="Times New Roman" w:hAnsi="Times New Roman" w:cs="Times New Roman"/>
          <w:i/>
          <w:sz w:val="24"/>
          <w:szCs w:val="24"/>
        </w:rPr>
        <w:t>Nu</w:t>
      </w:r>
      <w:r w:rsidR="007B6D1F">
        <w:rPr>
          <w:rFonts w:ascii="Times New Roman" w:hAnsi="Times New Roman" w:cs="Times New Roman"/>
          <w:i/>
          <w:sz w:val="24"/>
          <w:szCs w:val="24"/>
        </w:rPr>
        <w:t>tr. Food Sci</w:t>
      </w:r>
      <w:r w:rsidR="006F4020" w:rsidRPr="00E56EE8">
        <w:rPr>
          <w:rFonts w:ascii="Times New Roman" w:hAnsi="Times New Roman" w:cs="Times New Roman"/>
          <w:i/>
          <w:sz w:val="24"/>
          <w:szCs w:val="24"/>
        </w:rPr>
        <w:t>, 33</w:t>
      </w:r>
      <w:r w:rsidRPr="00EB005F">
        <w:rPr>
          <w:rFonts w:ascii="Times New Roman" w:hAnsi="Times New Roman" w:cs="Times New Roman"/>
          <w:sz w:val="24"/>
          <w:szCs w:val="24"/>
        </w:rPr>
        <w:t xml:space="preserve">, 145-147.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10.1108/00346650310488480</w:t>
      </w:r>
    </w:p>
    <w:p w14:paraId="74E04EC7" w14:textId="66988A2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Nabi, R. L., &amp; Sullivan, J. L. (2001). Does television viewing relate to engagement in protective action against crime? A cultivation analysis from a theory of reasoned action perspectiv</w:t>
      </w:r>
      <w:r w:rsidR="006F4020">
        <w:rPr>
          <w:rFonts w:ascii="Times New Roman" w:hAnsi="Times New Roman" w:cs="Times New Roman"/>
          <w:sz w:val="24"/>
          <w:szCs w:val="24"/>
        </w:rPr>
        <w:t xml:space="preserve">e. </w:t>
      </w:r>
      <w:r w:rsidR="00A97603">
        <w:rPr>
          <w:rFonts w:ascii="Times New Roman" w:hAnsi="Times New Roman" w:cs="Times New Roman"/>
          <w:i/>
          <w:sz w:val="24"/>
          <w:szCs w:val="24"/>
        </w:rPr>
        <w:t>Commun. Res</w:t>
      </w:r>
      <w:r w:rsidR="006F4020" w:rsidRPr="00E56EE8">
        <w:rPr>
          <w:rFonts w:ascii="Times New Roman" w:hAnsi="Times New Roman" w:cs="Times New Roman"/>
          <w:i/>
          <w:sz w:val="24"/>
          <w:szCs w:val="24"/>
        </w:rPr>
        <w:t>, 28</w:t>
      </w:r>
      <w:r w:rsidRPr="00EB005F">
        <w:rPr>
          <w:rFonts w:ascii="Times New Roman" w:hAnsi="Times New Roman" w:cs="Times New Roman"/>
          <w:sz w:val="24"/>
          <w:szCs w:val="24"/>
        </w:rPr>
        <w:t xml:space="preserve">, 802-825.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10.1177/009365001028006004</w:t>
      </w:r>
    </w:p>
    <w:p w14:paraId="5C3B21D3" w14:textId="23ABEF3B" w:rsidR="00EB005F" w:rsidRPr="00E700FD" w:rsidRDefault="00EB005F" w:rsidP="001E6778">
      <w:pPr>
        <w:spacing w:line="360" w:lineRule="auto"/>
        <w:ind w:left="450" w:hanging="450"/>
        <w:jc w:val="both"/>
        <w:rPr>
          <w:rFonts w:ascii="Times New Roman" w:hAnsi="Times New Roman" w:cs="Times New Roman"/>
          <w:sz w:val="24"/>
          <w:szCs w:val="24"/>
        </w:rPr>
      </w:pPr>
      <w:r w:rsidRPr="00E700FD">
        <w:rPr>
          <w:rFonts w:ascii="Times New Roman" w:hAnsi="Times New Roman" w:cs="Times New Roman"/>
          <w:sz w:val="24"/>
          <w:szCs w:val="24"/>
        </w:rPr>
        <w:t xml:space="preserve">Năsui, B., &amp; Popescu, C. (2014). The assessment of the physical activity of Romanian university students in relation to nutritional status and academic performance. </w:t>
      </w:r>
      <w:r w:rsidR="00E700FD" w:rsidRPr="00E700FD">
        <w:rPr>
          <w:rFonts w:ascii="Times New Roman" w:hAnsi="Times New Roman" w:cs="Times New Roman"/>
          <w:i/>
          <w:sz w:val="24"/>
          <w:szCs w:val="24"/>
        </w:rPr>
        <w:t xml:space="preserve">Palestrica Mileniului III, </w:t>
      </w:r>
      <w:r w:rsidR="006F4020" w:rsidRPr="00E700FD">
        <w:rPr>
          <w:rFonts w:ascii="Times New Roman" w:hAnsi="Times New Roman" w:cs="Times New Roman"/>
          <w:i/>
          <w:sz w:val="24"/>
          <w:szCs w:val="24"/>
        </w:rPr>
        <w:t>15</w:t>
      </w:r>
      <w:r w:rsidRPr="00E700FD">
        <w:rPr>
          <w:rFonts w:ascii="Times New Roman" w:hAnsi="Times New Roman" w:cs="Times New Roman"/>
          <w:sz w:val="24"/>
          <w:szCs w:val="24"/>
        </w:rPr>
        <w:t xml:space="preserve">, 107-111. </w:t>
      </w:r>
    </w:p>
    <w:p w14:paraId="638D8D77" w14:textId="2865FA1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Nelson, L. J., Coyne, S. M., Howard, E., &amp; Clifford, </w:t>
      </w:r>
      <w:r w:rsidR="00E700FD">
        <w:rPr>
          <w:rFonts w:ascii="Times New Roman" w:hAnsi="Times New Roman" w:cs="Times New Roman"/>
          <w:sz w:val="24"/>
          <w:szCs w:val="24"/>
        </w:rPr>
        <w:t>B. N. (2016). Withdrawing to a virtual world: associations between s</w:t>
      </w:r>
      <w:r w:rsidRPr="00EB005F">
        <w:rPr>
          <w:rFonts w:ascii="Times New Roman" w:hAnsi="Times New Roman" w:cs="Times New Roman"/>
          <w:sz w:val="24"/>
          <w:szCs w:val="24"/>
        </w:rPr>
        <w:t>ubtypes o</w:t>
      </w:r>
      <w:r w:rsidR="00E700FD">
        <w:rPr>
          <w:rFonts w:ascii="Times New Roman" w:hAnsi="Times New Roman" w:cs="Times New Roman"/>
          <w:sz w:val="24"/>
          <w:szCs w:val="24"/>
        </w:rPr>
        <w:t>f withdrawal, media use, and maladjustment in emerging a</w:t>
      </w:r>
      <w:r w:rsidRPr="00EB005F">
        <w:rPr>
          <w:rFonts w:ascii="Times New Roman" w:hAnsi="Times New Roman" w:cs="Times New Roman"/>
          <w:sz w:val="24"/>
          <w:szCs w:val="24"/>
        </w:rPr>
        <w:t xml:space="preserve">dults. </w:t>
      </w:r>
      <w:r w:rsidR="00A97603" w:rsidRPr="00A97603">
        <w:rPr>
          <w:rFonts w:ascii="Times New Roman" w:hAnsi="Times New Roman" w:cs="Times New Roman"/>
          <w:i/>
          <w:sz w:val="24"/>
          <w:szCs w:val="24"/>
        </w:rPr>
        <w:t>Dev. Psychol</w:t>
      </w:r>
      <w:r w:rsidR="006F4020" w:rsidRPr="00E56EE8">
        <w:rPr>
          <w:rFonts w:ascii="Times New Roman" w:hAnsi="Times New Roman" w:cs="Times New Roman"/>
          <w:i/>
          <w:sz w:val="24"/>
          <w:szCs w:val="24"/>
        </w:rPr>
        <w:t>, 52</w:t>
      </w:r>
      <w:r w:rsidRPr="00EB005F">
        <w:rPr>
          <w:rFonts w:ascii="Times New Roman" w:hAnsi="Times New Roman" w:cs="Times New Roman"/>
          <w:sz w:val="24"/>
          <w:szCs w:val="24"/>
        </w:rPr>
        <w:t xml:space="preserve">, 933-942.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10.1037/dev0000128</w:t>
      </w:r>
    </w:p>
    <w:p w14:paraId="48790B10" w14:textId="0B77ED4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Nelson, M. C., Lust, K., Story, M.,</w:t>
      </w:r>
      <w:r w:rsidR="00E700FD">
        <w:rPr>
          <w:rFonts w:ascii="Times New Roman" w:hAnsi="Times New Roman" w:cs="Times New Roman"/>
          <w:sz w:val="24"/>
          <w:szCs w:val="24"/>
        </w:rPr>
        <w:t xml:space="preserve"> &amp; Ehlinger, E. (2008). Credit card debt, stress and key health risk behaviors among college s</w:t>
      </w:r>
      <w:r w:rsidRPr="00EB005F">
        <w:rPr>
          <w:rFonts w:ascii="Times New Roman" w:hAnsi="Times New Roman" w:cs="Times New Roman"/>
          <w:sz w:val="24"/>
          <w:szCs w:val="24"/>
        </w:rPr>
        <w:t xml:space="preserve">tudents. </w:t>
      </w:r>
      <w:r w:rsidR="00A97603" w:rsidRPr="00A97603">
        <w:rPr>
          <w:rFonts w:ascii="Times New Roman" w:hAnsi="Times New Roman" w:cs="Times New Roman"/>
          <w:i/>
          <w:sz w:val="24"/>
          <w:szCs w:val="24"/>
        </w:rPr>
        <w:t>Am. J. Public Health</w:t>
      </w:r>
      <w:r w:rsidR="006F4020" w:rsidRPr="00E56EE8">
        <w:rPr>
          <w:rFonts w:ascii="Times New Roman" w:hAnsi="Times New Roman" w:cs="Times New Roman"/>
          <w:i/>
          <w:sz w:val="24"/>
          <w:szCs w:val="24"/>
        </w:rPr>
        <w:t>, 22</w:t>
      </w:r>
      <w:r w:rsidRPr="00EB005F">
        <w:rPr>
          <w:rFonts w:ascii="Times New Roman" w:hAnsi="Times New Roman" w:cs="Times New Roman"/>
          <w:sz w:val="24"/>
          <w:szCs w:val="24"/>
        </w:rPr>
        <w:t xml:space="preserve">, 400-407. </w:t>
      </w:r>
    </w:p>
    <w:p w14:paraId="66AA2FD0" w14:textId="16EF1D4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Nelson, M. C., Lust, K., Story, M., &amp; Ehlinger, E. (2009). Alcohol use, eating patterns, and weight behaviors in a university population. </w:t>
      </w:r>
      <w:r w:rsidR="00A97603" w:rsidRPr="00A97603">
        <w:rPr>
          <w:rFonts w:ascii="Times New Roman" w:hAnsi="Times New Roman" w:cs="Times New Roman"/>
          <w:i/>
          <w:sz w:val="24"/>
          <w:szCs w:val="24"/>
        </w:rPr>
        <w:t>Am</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J</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Health Behav</w:t>
      </w:r>
      <w:r w:rsidR="006F4020" w:rsidRPr="00E56EE8">
        <w:rPr>
          <w:rFonts w:ascii="Times New Roman" w:hAnsi="Times New Roman" w:cs="Times New Roman"/>
          <w:i/>
          <w:sz w:val="24"/>
          <w:szCs w:val="24"/>
        </w:rPr>
        <w:t>, 33</w:t>
      </w:r>
      <w:r w:rsidRPr="00EB005F">
        <w:rPr>
          <w:rFonts w:ascii="Times New Roman" w:hAnsi="Times New Roman" w:cs="Times New Roman"/>
          <w:sz w:val="24"/>
          <w:szCs w:val="24"/>
        </w:rPr>
        <w:t xml:space="preserve">, 227-237. </w:t>
      </w:r>
    </w:p>
    <w:p w14:paraId="29F937F3" w14:textId="419CAA5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Noack-Cooper, K. L., Sommerich, C. M., &amp; Mirka, G. A. (2009). College students and computers: Assessment of usage patterns and musculoskeletal discomfort. </w:t>
      </w:r>
      <w:r w:rsidR="00A97603">
        <w:rPr>
          <w:rFonts w:ascii="Times New Roman" w:hAnsi="Times New Roman" w:cs="Times New Roman"/>
          <w:i/>
          <w:sz w:val="24"/>
          <w:szCs w:val="24"/>
        </w:rPr>
        <w:t>J. Prev.</w:t>
      </w:r>
      <w:r w:rsidRPr="00E56EE8">
        <w:rPr>
          <w:rFonts w:ascii="Times New Roman" w:hAnsi="Times New Roman" w:cs="Times New Roman"/>
          <w:i/>
          <w:sz w:val="24"/>
          <w:szCs w:val="24"/>
        </w:rPr>
        <w:t xml:space="preserve"> As</w:t>
      </w:r>
      <w:r w:rsidR="00A97603">
        <w:rPr>
          <w:rFonts w:ascii="Times New Roman" w:hAnsi="Times New Roman" w:cs="Times New Roman"/>
          <w:i/>
          <w:sz w:val="24"/>
          <w:szCs w:val="24"/>
        </w:rPr>
        <w:t>sess. Rehabil</w:t>
      </w:r>
      <w:r w:rsidR="006F4020" w:rsidRPr="00E56EE8">
        <w:rPr>
          <w:rFonts w:ascii="Times New Roman" w:hAnsi="Times New Roman" w:cs="Times New Roman"/>
          <w:i/>
          <w:sz w:val="24"/>
          <w:szCs w:val="24"/>
        </w:rPr>
        <w:t>, 32</w:t>
      </w:r>
      <w:r w:rsidRPr="00EB005F">
        <w:rPr>
          <w:rFonts w:ascii="Times New Roman" w:hAnsi="Times New Roman" w:cs="Times New Roman"/>
          <w:sz w:val="24"/>
          <w:szCs w:val="24"/>
        </w:rPr>
        <w:t xml:space="preserve">, 285-298. </w:t>
      </w:r>
    </w:p>
    <w:p w14:paraId="58E422A4" w14:textId="75EED05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Nordin, N. A. M., Singh, D. K. A., &amp; Kanglu</w:t>
      </w:r>
      <w:r w:rsidR="00E700FD">
        <w:rPr>
          <w:rFonts w:ascii="Times New Roman" w:hAnsi="Times New Roman" w:cs="Times New Roman"/>
          <w:sz w:val="24"/>
          <w:szCs w:val="24"/>
        </w:rPr>
        <w:t>n, L. (2014). Low back pain and associated risk factors among health science u</w:t>
      </w:r>
      <w:r w:rsidRPr="00EB005F">
        <w:rPr>
          <w:rFonts w:ascii="Times New Roman" w:hAnsi="Times New Roman" w:cs="Times New Roman"/>
          <w:sz w:val="24"/>
          <w:szCs w:val="24"/>
        </w:rPr>
        <w:t>ndergr</w:t>
      </w:r>
      <w:r w:rsidR="006F4020">
        <w:rPr>
          <w:rFonts w:ascii="Times New Roman" w:hAnsi="Times New Roman" w:cs="Times New Roman"/>
          <w:sz w:val="24"/>
          <w:szCs w:val="24"/>
        </w:rPr>
        <w:t xml:space="preserve">aduates. </w:t>
      </w:r>
      <w:r w:rsidR="006F4020" w:rsidRPr="00E56EE8">
        <w:rPr>
          <w:rFonts w:ascii="Times New Roman" w:hAnsi="Times New Roman" w:cs="Times New Roman"/>
          <w:i/>
          <w:sz w:val="24"/>
          <w:szCs w:val="24"/>
        </w:rPr>
        <w:t>Sains Malaysiana, 43</w:t>
      </w:r>
      <w:r w:rsidRPr="00EB005F">
        <w:rPr>
          <w:rFonts w:ascii="Times New Roman" w:hAnsi="Times New Roman" w:cs="Times New Roman"/>
          <w:sz w:val="24"/>
          <w:szCs w:val="24"/>
        </w:rPr>
        <w:t xml:space="preserve">, 423-428. </w:t>
      </w:r>
    </w:p>
    <w:p w14:paraId="4311E4B7" w14:textId="26B4341F"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Onipede, W. (2009). Mass media and sexual health behaviour o</w:t>
      </w:r>
      <w:r w:rsidR="00202219">
        <w:rPr>
          <w:rFonts w:ascii="Times New Roman" w:hAnsi="Times New Roman" w:cs="Times New Roman"/>
          <w:sz w:val="24"/>
          <w:szCs w:val="24"/>
        </w:rPr>
        <w:t>f college students in Nigeria: A</w:t>
      </w:r>
      <w:r w:rsidRPr="00EB005F">
        <w:rPr>
          <w:rFonts w:ascii="Times New Roman" w:hAnsi="Times New Roman" w:cs="Times New Roman"/>
          <w:sz w:val="24"/>
          <w:szCs w:val="24"/>
        </w:rPr>
        <w:t xml:space="preserve"> study of Lagos State University. </w:t>
      </w:r>
      <w:r w:rsidR="00A97603" w:rsidRPr="00A97603">
        <w:rPr>
          <w:rFonts w:ascii="Times New Roman" w:hAnsi="Times New Roman" w:cs="Times New Roman"/>
          <w:i/>
          <w:sz w:val="24"/>
          <w:szCs w:val="24"/>
        </w:rPr>
        <w:t>East Afr</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J</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Public Health</w:t>
      </w:r>
      <w:r w:rsidR="006F4020" w:rsidRPr="00E56EE8">
        <w:rPr>
          <w:rFonts w:ascii="Times New Roman" w:hAnsi="Times New Roman" w:cs="Times New Roman"/>
          <w:i/>
          <w:sz w:val="24"/>
          <w:szCs w:val="24"/>
        </w:rPr>
        <w:t>, 6</w:t>
      </w:r>
      <w:r w:rsidRPr="00EB005F">
        <w:rPr>
          <w:rFonts w:ascii="Times New Roman" w:hAnsi="Times New Roman" w:cs="Times New Roman"/>
          <w:sz w:val="24"/>
          <w:szCs w:val="24"/>
        </w:rPr>
        <w:t xml:space="preserve">, 303-308. </w:t>
      </w:r>
    </w:p>
    <w:p w14:paraId="208012FB" w14:textId="3F7DB02D"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Oyeyemi, A. L., Muhammed, S., Oyeyemi, A. Y., &amp; Adegoke, B. O. (2017). Patterns of objectively assessed physical activity and sedentary time: Are Nigerian health professional students complying with public hea</w:t>
      </w:r>
      <w:r w:rsidR="006F4020">
        <w:rPr>
          <w:rFonts w:ascii="Times New Roman" w:hAnsi="Times New Roman" w:cs="Times New Roman"/>
          <w:sz w:val="24"/>
          <w:szCs w:val="24"/>
        </w:rPr>
        <w:t xml:space="preserve">lth guidelines? </w:t>
      </w:r>
      <w:r w:rsidR="006F4020" w:rsidRPr="00E56EE8">
        <w:rPr>
          <w:rFonts w:ascii="Times New Roman" w:hAnsi="Times New Roman" w:cs="Times New Roman"/>
          <w:i/>
          <w:sz w:val="24"/>
          <w:szCs w:val="24"/>
        </w:rPr>
        <w:t>PLoS ONE, 12</w:t>
      </w:r>
      <w:r w:rsidRPr="00EB005F">
        <w:rPr>
          <w:rFonts w:ascii="Times New Roman" w:hAnsi="Times New Roman" w:cs="Times New Roman"/>
          <w:sz w:val="24"/>
          <w:szCs w:val="24"/>
        </w:rPr>
        <w:t xml:space="preserve">, e0190124. </w:t>
      </w:r>
    </w:p>
    <w:p w14:paraId="6C64DA22" w14:textId="504BF50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Patnaik, A., &amp; Choudhury, K. C. (2015). Assessment of risk factors associated </w:t>
      </w:r>
      <w:proofErr w:type="gramStart"/>
      <w:r w:rsidRPr="00EB005F">
        <w:rPr>
          <w:rFonts w:ascii="Times New Roman" w:hAnsi="Times New Roman" w:cs="Times New Roman"/>
          <w:sz w:val="24"/>
          <w:szCs w:val="24"/>
        </w:rPr>
        <w:t>with hypertension among undergraduate medical students in a medical college in Odisha</w:t>
      </w:r>
      <w:proofErr w:type="gramEnd"/>
      <w:r w:rsidRPr="00EB005F">
        <w:rPr>
          <w:rFonts w:ascii="Times New Roman" w:hAnsi="Times New Roman" w:cs="Times New Roman"/>
          <w:sz w:val="24"/>
          <w:szCs w:val="24"/>
        </w:rPr>
        <w:t xml:space="preserve">. </w:t>
      </w:r>
      <w:r w:rsidR="00A97603" w:rsidRPr="00A97603">
        <w:rPr>
          <w:rFonts w:ascii="Times New Roman" w:hAnsi="Times New Roman" w:cs="Times New Roman"/>
          <w:i/>
          <w:sz w:val="24"/>
          <w:szCs w:val="24"/>
        </w:rPr>
        <w:t>Adv</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Biomed</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Res</w:t>
      </w:r>
      <w:r w:rsidRPr="00E56EE8">
        <w:rPr>
          <w:rFonts w:ascii="Times New Roman" w:hAnsi="Times New Roman" w:cs="Times New Roman"/>
          <w:i/>
          <w:sz w:val="24"/>
          <w:szCs w:val="24"/>
        </w:rPr>
        <w:t>, 4</w:t>
      </w:r>
      <w:r w:rsidRPr="00EB005F">
        <w:rPr>
          <w:rFonts w:ascii="Times New Roman" w:hAnsi="Times New Roman" w:cs="Times New Roman"/>
          <w:sz w:val="24"/>
          <w:szCs w:val="24"/>
        </w:rPr>
        <w:t>, 38-38. doi:10.4103/2277-9175.151245</w:t>
      </w:r>
    </w:p>
    <w:p w14:paraId="741137F8" w14:textId="012F9A7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Peltzer, K., &amp; Pengpid, S. (2014). Sitting time and its associated factors in university students from 18 low, middle and emerging economy countries. </w:t>
      </w:r>
      <w:r w:rsidR="00A97603" w:rsidRPr="00A97603">
        <w:rPr>
          <w:rFonts w:ascii="Times New Roman" w:hAnsi="Times New Roman" w:cs="Times New Roman"/>
          <w:i/>
          <w:sz w:val="24"/>
          <w:szCs w:val="24"/>
        </w:rPr>
        <w:t>Afr. J. Phys. Health Educ. Recr. Dance</w:t>
      </w:r>
      <w:r w:rsidR="006F4020" w:rsidRPr="00E56EE8">
        <w:rPr>
          <w:rFonts w:ascii="Times New Roman" w:hAnsi="Times New Roman" w:cs="Times New Roman"/>
          <w:i/>
          <w:sz w:val="24"/>
          <w:szCs w:val="24"/>
        </w:rPr>
        <w:t>, 20</w:t>
      </w:r>
      <w:r w:rsidRPr="00EB005F">
        <w:rPr>
          <w:rFonts w:ascii="Times New Roman" w:hAnsi="Times New Roman" w:cs="Times New Roman"/>
          <w:sz w:val="24"/>
          <w:szCs w:val="24"/>
        </w:rPr>
        <w:t xml:space="preserve">, 1379-1389. </w:t>
      </w:r>
    </w:p>
    <w:p w14:paraId="539D1B68" w14:textId="4812263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Peltzer, K., &amp; Pengpid,</w:t>
      </w:r>
      <w:r w:rsidR="00E700FD">
        <w:rPr>
          <w:rFonts w:ascii="Times New Roman" w:hAnsi="Times New Roman" w:cs="Times New Roman"/>
          <w:sz w:val="24"/>
          <w:szCs w:val="24"/>
        </w:rPr>
        <w:t xml:space="preserve"> S. (2017). The Association of dietary behaviors and physical activity levels with general and central obesity among ASEAN university s</w:t>
      </w:r>
      <w:r w:rsidRPr="00EB005F">
        <w:rPr>
          <w:rFonts w:ascii="Times New Roman" w:hAnsi="Times New Roman" w:cs="Times New Roman"/>
          <w:sz w:val="24"/>
          <w:szCs w:val="24"/>
        </w:rPr>
        <w:t>t</w:t>
      </w:r>
      <w:r w:rsidR="006F4020">
        <w:rPr>
          <w:rFonts w:ascii="Times New Roman" w:hAnsi="Times New Roman" w:cs="Times New Roman"/>
          <w:sz w:val="24"/>
          <w:szCs w:val="24"/>
        </w:rPr>
        <w:t xml:space="preserve">udents. </w:t>
      </w:r>
      <w:r w:rsidR="006F4020" w:rsidRPr="00542E9F">
        <w:rPr>
          <w:rFonts w:ascii="Times New Roman" w:hAnsi="Times New Roman" w:cs="Times New Roman"/>
          <w:i/>
          <w:sz w:val="24"/>
          <w:szCs w:val="24"/>
        </w:rPr>
        <w:t>A</w:t>
      </w:r>
      <w:r w:rsidR="00A97603">
        <w:rPr>
          <w:rFonts w:ascii="Times New Roman" w:hAnsi="Times New Roman" w:cs="Times New Roman"/>
          <w:i/>
          <w:sz w:val="24"/>
          <w:szCs w:val="24"/>
        </w:rPr>
        <w:t>IMS</w:t>
      </w:r>
      <w:r w:rsidR="006F4020" w:rsidRPr="00542E9F">
        <w:rPr>
          <w:rFonts w:ascii="Times New Roman" w:hAnsi="Times New Roman" w:cs="Times New Roman"/>
          <w:i/>
          <w:sz w:val="24"/>
          <w:szCs w:val="24"/>
        </w:rPr>
        <w:t xml:space="preserve"> Public Health, 4</w:t>
      </w:r>
      <w:r w:rsidRPr="00EB005F">
        <w:rPr>
          <w:rFonts w:ascii="Times New Roman" w:hAnsi="Times New Roman" w:cs="Times New Roman"/>
          <w:sz w:val="24"/>
          <w:szCs w:val="24"/>
        </w:rPr>
        <w:t>, 301-313. doi:10.3934/publichealth.2017.3.301</w:t>
      </w:r>
    </w:p>
    <w:p w14:paraId="4D31376D" w14:textId="253F186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Peltzer, K., Pengpid, S., &amp; Apidechkul, T. (2014). Heavy Internet use and its associations with health risk and health-promoting behaviours among Thai university students. </w:t>
      </w:r>
      <w:r w:rsidR="00A97603" w:rsidRPr="00A97603">
        <w:rPr>
          <w:rFonts w:ascii="Times New Roman" w:hAnsi="Times New Roman" w:cs="Times New Roman"/>
          <w:i/>
          <w:sz w:val="24"/>
          <w:szCs w:val="24"/>
        </w:rPr>
        <w:t>Int</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J</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Adolesc</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Med</w:t>
      </w:r>
      <w:r w:rsidR="00A97603">
        <w:rPr>
          <w:rFonts w:ascii="Times New Roman" w:hAnsi="Times New Roman" w:cs="Times New Roman"/>
          <w:i/>
          <w:sz w:val="24"/>
          <w:szCs w:val="24"/>
        </w:rPr>
        <w:t>.</w:t>
      </w:r>
      <w:r w:rsidR="00A97603" w:rsidRPr="00A97603">
        <w:rPr>
          <w:rFonts w:ascii="Times New Roman" w:hAnsi="Times New Roman" w:cs="Times New Roman"/>
          <w:i/>
          <w:sz w:val="24"/>
          <w:szCs w:val="24"/>
        </w:rPr>
        <w:t xml:space="preserve"> Health</w:t>
      </w:r>
      <w:r w:rsidR="006F4020" w:rsidRPr="00542E9F">
        <w:rPr>
          <w:rFonts w:ascii="Times New Roman" w:hAnsi="Times New Roman" w:cs="Times New Roman"/>
          <w:i/>
          <w:sz w:val="24"/>
          <w:szCs w:val="24"/>
        </w:rPr>
        <w:t>, 26</w:t>
      </w:r>
      <w:r w:rsidRPr="00EB005F">
        <w:rPr>
          <w:rFonts w:ascii="Times New Roman" w:hAnsi="Times New Roman" w:cs="Times New Roman"/>
          <w:sz w:val="24"/>
          <w:szCs w:val="24"/>
        </w:rPr>
        <w:t xml:space="preserve">, 187-194. </w:t>
      </w:r>
    </w:p>
    <w:p w14:paraId="742837D9" w14:textId="2721F5E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Polski, A., Iwaniak, K., Sobotka-Polska, K., Rogowska, M., &amp; Poleszak, E. (2016). The relationship between the physical activity of students from Lublin's universities, and video games. </w:t>
      </w:r>
      <w:r w:rsidR="00A97603">
        <w:rPr>
          <w:rFonts w:ascii="Times New Roman" w:hAnsi="Times New Roman" w:cs="Times New Roman"/>
          <w:i/>
          <w:sz w:val="24"/>
          <w:szCs w:val="24"/>
        </w:rPr>
        <w:t>Curr. Issues</w:t>
      </w:r>
      <w:r w:rsidRPr="00542E9F">
        <w:rPr>
          <w:rFonts w:ascii="Times New Roman" w:hAnsi="Times New Roman" w:cs="Times New Roman"/>
          <w:i/>
          <w:sz w:val="24"/>
          <w:szCs w:val="24"/>
        </w:rPr>
        <w:t xml:space="preserve"> Ph</w:t>
      </w:r>
      <w:r w:rsidR="00A97603">
        <w:rPr>
          <w:rFonts w:ascii="Times New Roman" w:hAnsi="Times New Roman" w:cs="Times New Roman"/>
          <w:i/>
          <w:sz w:val="24"/>
          <w:szCs w:val="24"/>
        </w:rPr>
        <w:t>arm. Med. Sci</w:t>
      </w:r>
      <w:r w:rsidR="006F4020" w:rsidRPr="00542E9F">
        <w:rPr>
          <w:rFonts w:ascii="Times New Roman" w:hAnsi="Times New Roman" w:cs="Times New Roman"/>
          <w:i/>
          <w:sz w:val="24"/>
          <w:szCs w:val="24"/>
        </w:rPr>
        <w:t>, 29</w:t>
      </w:r>
      <w:r w:rsidRPr="00EB005F">
        <w:rPr>
          <w:rFonts w:ascii="Times New Roman" w:hAnsi="Times New Roman" w:cs="Times New Roman"/>
          <w:sz w:val="24"/>
          <w:szCs w:val="24"/>
        </w:rPr>
        <w:t xml:space="preserve">, 21-23.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10.1515/cipms-2016-0005</w:t>
      </w:r>
    </w:p>
    <w:p w14:paraId="45F36536" w14:textId="7268A16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Preston, J. M., &amp; Clair, S. A. (1994). Selective viewing: Cognition, personality and television genres. </w:t>
      </w:r>
      <w:r w:rsidR="00A97603">
        <w:rPr>
          <w:rFonts w:ascii="Times New Roman" w:hAnsi="Times New Roman" w:cs="Times New Roman"/>
          <w:i/>
          <w:sz w:val="24"/>
          <w:szCs w:val="24"/>
        </w:rPr>
        <w:t>Br. J. Soc. Psychol</w:t>
      </w:r>
      <w:r w:rsidR="006F4020" w:rsidRPr="00542E9F">
        <w:rPr>
          <w:rFonts w:ascii="Times New Roman" w:hAnsi="Times New Roman" w:cs="Times New Roman"/>
          <w:i/>
          <w:sz w:val="24"/>
          <w:szCs w:val="24"/>
        </w:rPr>
        <w:t>, 33</w:t>
      </w:r>
      <w:r w:rsidRPr="00EB005F">
        <w:rPr>
          <w:rFonts w:ascii="Times New Roman" w:hAnsi="Times New Roman" w:cs="Times New Roman"/>
          <w:sz w:val="24"/>
          <w:szCs w:val="24"/>
        </w:rPr>
        <w:t>, 273-288. doi:10.1111/j.2044-8309.1994.tb01025.x</w:t>
      </w:r>
    </w:p>
    <w:p w14:paraId="257E9951" w14:textId="4D020CF3"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Puerta-Cortés, D. X., Panova, T., Carbonell, X., &amp; Chamarro, A. (2017). How passion and impulsivity influence a player's choice of videogame, intensity of playing and time spent playing. </w:t>
      </w:r>
      <w:r w:rsidR="00A97603">
        <w:rPr>
          <w:rFonts w:ascii="Times New Roman" w:hAnsi="Times New Roman" w:cs="Times New Roman"/>
          <w:i/>
          <w:sz w:val="24"/>
          <w:szCs w:val="24"/>
        </w:rPr>
        <w:t>Comput. Hum. Behav</w:t>
      </w:r>
      <w:r w:rsidRPr="00542E9F">
        <w:rPr>
          <w:rFonts w:ascii="Times New Roman" w:hAnsi="Times New Roman" w:cs="Times New Roman"/>
          <w:i/>
          <w:sz w:val="24"/>
          <w:szCs w:val="24"/>
        </w:rPr>
        <w:t>, 66</w:t>
      </w:r>
      <w:r w:rsidRPr="00EB005F">
        <w:rPr>
          <w:rFonts w:ascii="Times New Roman" w:hAnsi="Times New Roman" w:cs="Times New Roman"/>
          <w:sz w:val="24"/>
          <w:szCs w:val="24"/>
        </w:rPr>
        <w:t>, 122-128. doi:10.1016/j.chb.2016.09.029</w:t>
      </w:r>
    </w:p>
    <w:p w14:paraId="04CC83F5" w14:textId="008DA27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Pullman, A. W., Masters, R. C., Zalot, L. C., Carde, L. E., Saraiva, M. M., Dam, Y. Y., . . . Duncan, A. M. (2009). Effect of the transition from high school to university on anthropometric and lifestyle variables in males. </w:t>
      </w:r>
      <w:r w:rsidR="00A97603" w:rsidRPr="00A97603">
        <w:rPr>
          <w:rFonts w:ascii="Times New Roman" w:hAnsi="Times New Roman" w:cs="Times New Roman"/>
          <w:i/>
          <w:sz w:val="24"/>
          <w:szCs w:val="24"/>
        </w:rPr>
        <w:t>Appl. Physiol. Nutr. Metab</w:t>
      </w:r>
      <w:r w:rsidR="006F4020" w:rsidRPr="00542E9F">
        <w:rPr>
          <w:rFonts w:ascii="Times New Roman" w:hAnsi="Times New Roman" w:cs="Times New Roman"/>
          <w:i/>
          <w:sz w:val="24"/>
          <w:szCs w:val="24"/>
        </w:rPr>
        <w:t>, 34</w:t>
      </w:r>
      <w:r w:rsidRPr="00EB005F">
        <w:rPr>
          <w:rFonts w:ascii="Times New Roman" w:hAnsi="Times New Roman" w:cs="Times New Roman"/>
          <w:sz w:val="24"/>
          <w:szCs w:val="24"/>
        </w:rPr>
        <w:t xml:space="preserve">, 162-171. </w:t>
      </w:r>
    </w:p>
    <w:p w14:paraId="34EF0514" w14:textId="22440AA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Quartiroli, A., &amp; Mae</w:t>
      </w:r>
      <w:r w:rsidR="00E700FD">
        <w:rPr>
          <w:rFonts w:ascii="Times New Roman" w:hAnsi="Times New Roman" w:cs="Times New Roman"/>
          <w:sz w:val="24"/>
          <w:szCs w:val="24"/>
        </w:rPr>
        <w:t>da, H. (2014). Self-determined e</w:t>
      </w:r>
      <w:r w:rsidRPr="00EB005F">
        <w:rPr>
          <w:rFonts w:ascii="Times New Roman" w:hAnsi="Times New Roman" w:cs="Times New Roman"/>
          <w:sz w:val="24"/>
          <w:szCs w:val="24"/>
        </w:rPr>
        <w:t>n</w:t>
      </w:r>
      <w:r w:rsidR="00E700FD">
        <w:rPr>
          <w:rFonts w:ascii="Times New Roman" w:hAnsi="Times New Roman" w:cs="Times New Roman"/>
          <w:sz w:val="24"/>
          <w:szCs w:val="24"/>
        </w:rPr>
        <w:t>gagement in physical activity and sedentary behaviors of US college s</w:t>
      </w:r>
      <w:r w:rsidRPr="00EB005F">
        <w:rPr>
          <w:rFonts w:ascii="Times New Roman" w:hAnsi="Times New Roman" w:cs="Times New Roman"/>
          <w:sz w:val="24"/>
          <w:szCs w:val="24"/>
        </w:rPr>
        <w:t xml:space="preserve">tudents. </w:t>
      </w:r>
      <w:r w:rsidR="00B05C3C">
        <w:rPr>
          <w:rFonts w:ascii="Times New Roman" w:hAnsi="Times New Roman" w:cs="Times New Roman"/>
          <w:i/>
          <w:sz w:val="24"/>
          <w:szCs w:val="24"/>
        </w:rPr>
        <w:t>Int.</w:t>
      </w:r>
      <w:r w:rsidRPr="00542E9F">
        <w:rPr>
          <w:rFonts w:ascii="Times New Roman" w:hAnsi="Times New Roman" w:cs="Times New Roman"/>
          <w:i/>
          <w:sz w:val="24"/>
          <w:szCs w:val="24"/>
        </w:rPr>
        <w:t xml:space="preserve"> J</w:t>
      </w:r>
      <w:r w:rsidR="00B05C3C">
        <w:rPr>
          <w:rFonts w:ascii="Times New Roman" w:hAnsi="Times New Roman" w:cs="Times New Roman"/>
          <w:i/>
          <w:sz w:val="24"/>
          <w:szCs w:val="24"/>
        </w:rPr>
        <w:t>. Exerc.</w:t>
      </w:r>
      <w:r w:rsidR="006F4020" w:rsidRPr="00542E9F">
        <w:rPr>
          <w:rFonts w:ascii="Times New Roman" w:hAnsi="Times New Roman" w:cs="Times New Roman"/>
          <w:i/>
          <w:sz w:val="24"/>
          <w:szCs w:val="24"/>
        </w:rPr>
        <w:t xml:space="preserve"> Science, 7</w:t>
      </w:r>
      <w:r w:rsidRPr="00EB005F">
        <w:rPr>
          <w:rFonts w:ascii="Times New Roman" w:hAnsi="Times New Roman" w:cs="Times New Roman"/>
          <w:sz w:val="24"/>
          <w:szCs w:val="24"/>
        </w:rPr>
        <w:t xml:space="preserve">, 87-97. </w:t>
      </w:r>
    </w:p>
    <w:p w14:paraId="50A29726" w14:textId="0BAA1B7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Rakhadani, P. B., Goon, D. T., &amp; Mandeya, A. (2017). Musculoskeletal problems associated with university students computer users: A cross-sectional study. </w:t>
      </w:r>
      <w:r w:rsidR="00B05C3C">
        <w:rPr>
          <w:rFonts w:ascii="Times New Roman" w:hAnsi="Times New Roman" w:cs="Times New Roman"/>
          <w:i/>
          <w:sz w:val="24"/>
          <w:szCs w:val="24"/>
        </w:rPr>
        <w:t>Online J.</w:t>
      </w:r>
      <w:r w:rsidRPr="00542E9F">
        <w:rPr>
          <w:rFonts w:ascii="Times New Roman" w:hAnsi="Times New Roman" w:cs="Times New Roman"/>
          <w:i/>
          <w:sz w:val="24"/>
          <w:szCs w:val="24"/>
        </w:rPr>
        <w:t xml:space="preserve"> H</w:t>
      </w:r>
      <w:r w:rsidR="00B05C3C">
        <w:rPr>
          <w:rFonts w:ascii="Times New Roman" w:hAnsi="Times New Roman" w:cs="Times New Roman"/>
          <w:i/>
          <w:sz w:val="24"/>
          <w:szCs w:val="24"/>
        </w:rPr>
        <w:t>ealth Allied Sci</w:t>
      </w:r>
      <w:r w:rsidR="006F4020" w:rsidRPr="00542E9F">
        <w:rPr>
          <w:rFonts w:ascii="Times New Roman" w:hAnsi="Times New Roman" w:cs="Times New Roman"/>
          <w:i/>
          <w:sz w:val="24"/>
          <w:szCs w:val="24"/>
        </w:rPr>
        <w:t>, 16</w:t>
      </w:r>
      <w:r w:rsidRPr="00EB005F">
        <w:rPr>
          <w:rFonts w:ascii="Times New Roman" w:hAnsi="Times New Roman" w:cs="Times New Roman"/>
          <w:sz w:val="24"/>
          <w:szCs w:val="24"/>
        </w:rPr>
        <w:t xml:space="preserve">. </w:t>
      </w:r>
    </w:p>
    <w:p w14:paraId="088D6034" w14:textId="059ED87B"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Rangel Caballero, L. G., Rojas Sánchez, L. Z., &amp; Gamboa Delgado, E. M. (2015). Actividad física y composición corporal en estudiantes universitarios de cultura física, deporte y recreación. [Physical activity and body composition among college students of physical culture, sport and recreation]. </w:t>
      </w:r>
      <w:r w:rsidR="00B05C3C">
        <w:rPr>
          <w:rFonts w:ascii="Times New Roman" w:hAnsi="Times New Roman" w:cs="Times New Roman"/>
          <w:i/>
          <w:sz w:val="24"/>
          <w:szCs w:val="24"/>
        </w:rPr>
        <w:t>Rev. Uni</w:t>
      </w:r>
      <w:r w:rsidR="00523FC3">
        <w:rPr>
          <w:rFonts w:ascii="Times New Roman" w:hAnsi="Times New Roman" w:cs="Times New Roman"/>
          <w:i/>
          <w:sz w:val="24"/>
          <w:szCs w:val="24"/>
        </w:rPr>
        <w:t>v</w:t>
      </w:r>
      <w:r w:rsidR="00B05C3C">
        <w:rPr>
          <w:rFonts w:ascii="Times New Roman" w:hAnsi="Times New Roman" w:cs="Times New Roman"/>
          <w:i/>
          <w:sz w:val="24"/>
          <w:szCs w:val="24"/>
        </w:rPr>
        <w:t>.</w:t>
      </w:r>
      <w:r w:rsidRPr="00542E9F">
        <w:rPr>
          <w:rFonts w:ascii="Times New Roman" w:hAnsi="Times New Roman" w:cs="Times New Roman"/>
          <w:i/>
          <w:sz w:val="24"/>
          <w:szCs w:val="24"/>
        </w:rPr>
        <w:t xml:space="preserve"> Indus</w:t>
      </w:r>
      <w:r w:rsidR="00B05C3C">
        <w:rPr>
          <w:rFonts w:ascii="Times New Roman" w:hAnsi="Times New Roman" w:cs="Times New Roman"/>
          <w:i/>
          <w:sz w:val="24"/>
          <w:szCs w:val="24"/>
        </w:rPr>
        <w:t>.</w:t>
      </w:r>
      <w:r w:rsidR="00542E9F" w:rsidRPr="00542E9F">
        <w:rPr>
          <w:rFonts w:ascii="Times New Roman" w:hAnsi="Times New Roman" w:cs="Times New Roman"/>
          <w:i/>
          <w:sz w:val="24"/>
          <w:szCs w:val="24"/>
        </w:rPr>
        <w:t xml:space="preserve"> Santander</w:t>
      </w:r>
      <w:r w:rsidR="006F4020" w:rsidRPr="00542E9F">
        <w:rPr>
          <w:rFonts w:ascii="Times New Roman" w:hAnsi="Times New Roman" w:cs="Times New Roman"/>
          <w:i/>
          <w:sz w:val="24"/>
          <w:szCs w:val="24"/>
        </w:rPr>
        <w:t>, 47</w:t>
      </w:r>
      <w:r w:rsidRPr="00EB005F">
        <w:rPr>
          <w:rFonts w:ascii="Times New Roman" w:hAnsi="Times New Roman" w:cs="Times New Roman"/>
          <w:sz w:val="24"/>
          <w:szCs w:val="24"/>
        </w:rPr>
        <w:t xml:space="preserve">, 281-290. </w:t>
      </w:r>
    </w:p>
    <w:p w14:paraId="32B064BD" w14:textId="0C5533B4" w:rsidR="00EB005F" w:rsidRPr="00E700FD" w:rsidRDefault="00EB005F" w:rsidP="001E6778">
      <w:pPr>
        <w:spacing w:line="360" w:lineRule="auto"/>
        <w:ind w:left="450" w:hanging="450"/>
        <w:jc w:val="both"/>
        <w:rPr>
          <w:rFonts w:ascii="Times New Roman" w:hAnsi="Times New Roman" w:cs="Times New Roman"/>
          <w:sz w:val="24"/>
          <w:szCs w:val="24"/>
        </w:rPr>
      </w:pPr>
      <w:r w:rsidRPr="00E700FD">
        <w:rPr>
          <w:rFonts w:ascii="Times New Roman" w:hAnsi="Times New Roman" w:cs="Times New Roman"/>
          <w:sz w:val="24"/>
          <w:szCs w:val="24"/>
        </w:rPr>
        <w:t>Rizo-Baeza, M. M., González-Brauer, N. G., &amp; Cortés, E. (2014). Calidad de la dieta y est</w:t>
      </w:r>
      <w:r w:rsidR="0014044A">
        <w:rPr>
          <w:rFonts w:ascii="Times New Roman" w:hAnsi="Times New Roman" w:cs="Times New Roman"/>
          <w:sz w:val="24"/>
          <w:szCs w:val="24"/>
        </w:rPr>
        <w:t>ilos de vida en estudiantes de c</w:t>
      </w:r>
      <w:r w:rsidRPr="00E700FD">
        <w:rPr>
          <w:rFonts w:ascii="Times New Roman" w:hAnsi="Times New Roman" w:cs="Times New Roman"/>
          <w:sz w:val="24"/>
          <w:szCs w:val="24"/>
        </w:rPr>
        <w:t xml:space="preserve">iencias de </w:t>
      </w:r>
      <w:r w:rsidR="0014044A">
        <w:rPr>
          <w:rFonts w:ascii="Times New Roman" w:hAnsi="Times New Roman" w:cs="Times New Roman"/>
          <w:sz w:val="24"/>
          <w:szCs w:val="24"/>
        </w:rPr>
        <w:t>la s</w:t>
      </w:r>
      <w:r w:rsidRPr="00E700FD">
        <w:rPr>
          <w:rFonts w:ascii="Times New Roman" w:hAnsi="Times New Roman" w:cs="Times New Roman"/>
          <w:sz w:val="24"/>
          <w:szCs w:val="24"/>
        </w:rPr>
        <w:t xml:space="preserve">alud. </w:t>
      </w:r>
      <w:r w:rsidR="00E700FD" w:rsidRPr="00E700FD">
        <w:rPr>
          <w:rFonts w:ascii="Times New Roman" w:hAnsi="Times New Roman" w:cs="Times New Roman"/>
          <w:sz w:val="24"/>
          <w:szCs w:val="24"/>
        </w:rPr>
        <w:t xml:space="preserve">[Quality of the diet and lifestyles in health science students]. </w:t>
      </w:r>
      <w:r w:rsidR="00B05C3C">
        <w:rPr>
          <w:rFonts w:ascii="Times New Roman" w:hAnsi="Times New Roman" w:cs="Times New Roman"/>
          <w:i/>
          <w:sz w:val="24"/>
          <w:szCs w:val="24"/>
        </w:rPr>
        <w:t>Nutr. Hosp</w:t>
      </w:r>
      <w:r w:rsidR="00E700FD" w:rsidRPr="00E700FD">
        <w:rPr>
          <w:rFonts w:ascii="Times New Roman" w:hAnsi="Times New Roman" w:cs="Times New Roman"/>
          <w:i/>
          <w:sz w:val="24"/>
          <w:szCs w:val="24"/>
        </w:rPr>
        <w:t>,</w:t>
      </w:r>
      <w:r w:rsidR="006F4020" w:rsidRPr="00E700FD">
        <w:rPr>
          <w:rFonts w:ascii="Times New Roman" w:hAnsi="Times New Roman" w:cs="Times New Roman"/>
          <w:i/>
          <w:sz w:val="24"/>
          <w:szCs w:val="24"/>
        </w:rPr>
        <w:t xml:space="preserve"> 29</w:t>
      </w:r>
      <w:r w:rsidRPr="00E700FD">
        <w:rPr>
          <w:rFonts w:ascii="Times New Roman" w:hAnsi="Times New Roman" w:cs="Times New Roman"/>
          <w:sz w:val="24"/>
          <w:szCs w:val="24"/>
        </w:rPr>
        <w:t>, 153-157. doi:10.3305/nh.2014.29.1.6761</w:t>
      </w:r>
    </w:p>
    <w:p w14:paraId="341562D4" w14:textId="027A7D6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Romaguera, D., Tauler, P., Bennasar, M., Pericas, J., Moreno, C., Martinez, S., &amp; Aguilo, A. (2011). Determinants and patterns of physical activity practice among Spanish university students. </w:t>
      </w:r>
      <w:r w:rsidRPr="00542E9F">
        <w:rPr>
          <w:rFonts w:ascii="Times New Roman" w:hAnsi="Times New Roman" w:cs="Times New Roman"/>
          <w:i/>
          <w:sz w:val="24"/>
          <w:szCs w:val="24"/>
        </w:rPr>
        <w:t>J</w:t>
      </w:r>
      <w:r w:rsidR="00B05C3C">
        <w:rPr>
          <w:rFonts w:ascii="Times New Roman" w:hAnsi="Times New Roman" w:cs="Times New Roman"/>
          <w:i/>
          <w:sz w:val="24"/>
          <w:szCs w:val="24"/>
        </w:rPr>
        <w:t>. Sports Sci</w:t>
      </w:r>
      <w:r w:rsidR="006F4020" w:rsidRPr="00542E9F">
        <w:rPr>
          <w:rFonts w:ascii="Times New Roman" w:hAnsi="Times New Roman" w:cs="Times New Roman"/>
          <w:i/>
          <w:sz w:val="24"/>
          <w:szCs w:val="24"/>
        </w:rPr>
        <w:t>, 29</w:t>
      </w:r>
      <w:r w:rsidRPr="00EB005F">
        <w:rPr>
          <w:rFonts w:ascii="Times New Roman" w:hAnsi="Times New Roman" w:cs="Times New Roman"/>
          <w:sz w:val="24"/>
          <w:szCs w:val="24"/>
        </w:rPr>
        <w:t>, 989-997. doi:10.1080/02640414.2011.578149</w:t>
      </w:r>
    </w:p>
    <w:p w14:paraId="337D3363" w14:textId="3193C2C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Rouse, P. C.,</w:t>
      </w:r>
      <w:r w:rsidR="00E700FD">
        <w:rPr>
          <w:rFonts w:ascii="Times New Roman" w:hAnsi="Times New Roman" w:cs="Times New Roman"/>
          <w:sz w:val="24"/>
          <w:szCs w:val="24"/>
        </w:rPr>
        <w:t xml:space="preserve"> &amp; Biddle, S. J. H. (2010). An ecological m</w:t>
      </w:r>
      <w:r w:rsidRPr="00EB005F">
        <w:rPr>
          <w:rFonts w:ascii="Times New Roman" w:hAnsi="Times New Roman" w:cs="Times New Roman"/>
          <w:sz w:val="24"/>
          <w:szCs w:val="24"/>
        </w:rPr>
        <w:t>omentary</w:t>
      </w:r>
      <w:r w:rsidR="00E700FD">
        <w:rPr>
          <w:rFonts w:ascii="Times New Roman" w:hAnsi="Times New Roman" w:cs="Times New Roman"/>
          <w:sz w:val="24"/>
          <w:szCs w:val="24"/>
        </w:rPr>
        <w:t xml:space="preserve"> assessment of the physical activity and sedentary behaviour patterns of university s</w:t>
      </w:r>
      <w:r w:rsidRPr="00EB005F">
        <w:rPr>
          <w:rFonts w:ascii="Times New Roman" w:hAnsi="Times New Roman" w:cs="Times New Roman"/>
          <w:sz w:val="24"/>
          <w:szCs w:val="24"/>
        </w:rPr>
        <w:t>tudents.</w:t>
      </w:r>
      <w:r w:rsidR="006F4020">
        <w:rPr>
          <w:rFonts w:ascii="Times New Roman" w:hAnsi="Times New Roman" w:cs="Times New Roman"/>
          <w:sz w:val="24"/>
          <w:szCs w:val="24"/>
        </w:rPr>
        <w:t xml:space="preserve"> </w:t>
      </w:r>
      <w:r w:rsidR="00B05C3C">
        <w:rPr>
          <w:rFonts w:ascii="Times New Roman" w:hAnsi="Times New Roman" w:cs="Times New Roman"/>
          <w:i/>
          <w:sz w:val="24"/>
          <w:szCs w:val="24"/>
        </w:rPr>
        <w:t>Health Educ. J</w:t>
      </w:r>
      <w:r w:rsidR="006F4020" w:rsidRPr="00542E9F">
        <w:rPr>
          <w:rFonts w:ascii="Times New Roman" w:hAnsi="Times New Roman" w:cs="Times New Roman"/>
          <w:i/>
          <w:sz w:val="24"/>
          <w:szCs w:val="24"/>
        </w:rPr>
        <w:t>, 69</w:t>
      </w:r>
      <w:r w:rsidRPr="00EB005F">
        <w:rPr>
          <w:rFonts w:ascii="Times New Roman" w:hAnsi="Times New Roman" w:cs="Times New Roman"/>
          <w:sz w:val="24"/>
          <w:szCs w:val="24"/>
        </w:rPr>
        <w:t xml:space="preserve">, 116-125. </w:t>
      </w:r>
    </w:p>
    <w:p w14:paraId="652924AB" w14:textId="739BBA03" w:rsidR="00EB005F" w:rsidRPr="00833EC8" w:rsidRDefault="00EB005F" w:rsidP="001E6778">
      <w:pPr>
        <w:spacing w:line="360" w:lineRule="auto"/>
        <w:ind w:left="450" w:hanging="450"/>
        <w:jc w:val="both"/>
        <w:rPr>
          <w:rFonts w:ascii="Times New Roman" w:hAnsi="Times New Roman" w:cs="Times New Roman"/>
          <w:sz w:val="24"/>
          <w:szCs w:val="24"/>
        </w:rPr>
      </w:pPr>
      <w:r w:rsidRPr="00833EC8">
        <w:rPr>
          <w:rFonts w:ascii="Times New Roman" w:hAnsi="Times New Roman" w:cs="Times New Roman"/>
          <w:sz w:val="24"/>
          <w:szCs w:val="24"/>
        </w:rPr>
        <w:lastRenderedPageBreak/>
        <w:t xml:space="preserve">Rubio Henao, R. F., &amp; Varela Arevalo, M. T. (2016). Barreras percibidas en jóvenes universitarios para realizar actividad física. </w:t>
      </w:r>
      <w:r w:rsidR="00833EC8" w:rsidRPr="00833EC8">
        <w:rPr>
          <w:rFonts w:ascii="Times New Roman" w:hAnsi="Times New Roman" w:cs="Times New Roman"/>
          <w:sz w:val="24"/>
          <w:szCs w:val="24"/>
        </w:rPr>
        <w:t>[</w:t>
      </w:r>
      <w:r w:rsidRPr="00833EC8">
        <w:rPr>
          <w:rFonts w:ascii="Times New Roman" w:hAnsi="Times New Roman" w:cs="Times New Roman"/>
          <w:sz w:val="24"/>
          <w:szCs w:val="24"/>
        </w:rPr>
        <w:t>Perceived barriers in university students to ph</w:t>
      </w:r>
      <w:r w:rsidR="006F4020" w:rsidRPr="00833EC8">
        <w:rPr>
          <w:rFonts w:ascii="Times New Roman" w:hAnsi="Times New Roman" w:cs="Times New Roman"/>
          <w:sz w:val="24"/>
          <w:szCs w:val="24"/>
        </w:rPr>
        <w:t>ysical activity practice</w:t>
      </w:r>
      <w:r w:rsidR="00833EC8" w:rsidRPr="00833EC8">
        <w:rPr>
          <w:rFonts w:ascii="Times New Roman" w:hAnsi="Times New Roman" w:cs="Times New Roman"/>
          <w:sz w:val="24"/>
          <w:szCs w:val="24"/>
        </w:rPr>
        <w:t xml:space="preserve">]. </w:t>
      </w:r>
      <w:r w:rsidR="00B05C3C">
        <w:rPr>
          <w:rFonts w:ascii="Times New Roman" w:hAnsi="Times New Roman" w:cs="Times New Roman"/>
          <w:i/>
          <w:sz w:val="24"/>
          <w:szCs w:val="24"/>
        </w:rPr>
        <w:t>Rev. Cubana Salud Públ</w:t>
      </w:r>
      <w:r w:rsidR="00833EC8" w:rsidRPr="00833EC8">
        <w:rPr>
          <w:rFonts w:ascii="Times New Roman" w:hAnsi="Times New Roman" w:cs="Times New Roman"/>
          <w:i/>
          <w:sz w:val="24"/>
          <w:szCs w:val="24"/>
        </w:rPr>
        <w:t xml:space="preserve">, </w:t>
      </w:r>
      <w:r w:rsidR="006F4020" w:rsidRPr="00833EC8">
        <w:rPr>
          <w:rFonts w:ascii="Times New Roman" w:hAnsi="Times New Roman" w:cs="Times New Roman"/>
          <w:i/>
          <w:sz w:val="24"/>
          <w:szCs w:val="24"/>
        </w:rPr>
        <w:t>42</w:t>
      </w:r>
      <w:r w:rsidRPr="00833EC8">
        <w:rPr>
          <w:rFonts w:ascii="Times New Roman" w:hAnsi="Times New Roman" w:cs="Times New Roman"/>
          <w:sz w:val="24"/>
          <w:szCs w:val="24"/>
        </w:rPr>
        <w:t xml:space="preserve">, 61-69. </w:t>
      </w:r>
    </w:p>
    <w:p w14:paraId="7670ADCD" w14:textId="151DD1F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Ruiz, G., De Vicente, E., &amp; Vegara, J. (2012). </w:t>
      </w:r>
      <w:r w:rsidR="00833EC8" w:rsidRPr="00833EC8">
        <w:rPr>
          <w:rFonts w:ascii="Times New Roman" w:hAnsi="Times New Roman" w:cs="Times New Roman"/>
          <w:sz w:val="24"/>
          <w:szCs w:val="24"/>
        </w:rPr>
        <w:t>Comportamiento sedentario y niveles de actividad física en una muestra de estudiante</w:t>
      </w:r>
      <w:r w:rsidR="00833EC8">
        <w:rPr>
          <w:rFonts w:ascii="Times New Roman" w:hAnsi="Times New Roman" w:cs="Times New Roman"/>
          <w:sz w:val="24"/>
          <w:szCs w:val="24"/>
        </w:rPr>
        <w:t>s y trabajadores universitarios. [Sedentary behaviour and physical activity levels in university students and workers]</w:t>
      </w:r>
      <w:r w:rsidRPr="00EB005F">
        <w:rPr>
          <w:rFonts w:ascii="Times New Roman" w:hAnsi="Times New Roman" w:cs="Times New Roman"/>
          <w:sz w:val="24"/>
          <w:szCs w:val="24"/>
        </w:rPr>
        <w:t xml:space="preserve">. </w:t>
      </w:r>
      <w:r w:rsidR="00B05C3C">
        <w:rPr>
          <w:rFonts w:ascii="Times New Roman" w:hAnsi="Times New Roman" w:cs="Times New Roman"/>
          <w:i/>
          <w:sz w:val="24"/>
          <w:szCs w:val="24"/>
        </w:rPr>
        <w:t>J. Sport Health Res</w:t>
      </w:r>
      <w:r w:rsidRPr="00542E9F">
        <w:rPr>
          <w:rFonts w:ascii="Times New Roman" w:hAnsi="Times New Roman" w:cs="Times New Roman"/>
          <w:i/>
          <w:sz w:val="24"/>
          <w:szCs w:val="24"/>
        </w:rPr>
        <w:t>, 4</w:t>
      </w:r>
      <w:r w:rsidRPr="00EB005F">
        <w:rPr>
          <w:rFonts w:ascii="Times New Roman" w:hAnsi="Times New Roman" w:cs="Times New Roman"/>
          <w:sz w:val="24"/>
          <w:szCs w:val="24"/>
        </w:rPr>
        <w:t xml:space="preserve">, 83-92. </w:t>
      </w:r>
    </w:p>
    <w:p w14:paraId="5BC89113" w14:textId="32D3977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Salameh, P., Jomaa, L., Issa, C., Farhat, G., Zeghondi, H., Gerges, N</w:t>
      </w:r>
      <w:proofErr w:type="gramStart"/>
      <w:r w:rsidRPr="00EB005F">
        <w:rPr>
          <w:rFonts w:ascii="Times New Roman" w:hAnsi="Times New Roman" w:cs="Times New Roman"/>
          <w:sz w:val="24"/>
          <w:szCs w:val="24"/>
        </w:rPr>
        <w:t>., . . .</w:t>
      </w:r>
      <w:proofErr w:type="gramEnd"/>
      <w:r w:rsidRPr="00EB005F">
        <w:rPr>
          <w:rFonts w:ascii="Times New Roman" w:hAnsi="Times New Roman" w:cs="Times New Roman"/>
          <w:sz w:val="24"/>
          <w:szCs w:val="24"/>
        </w:rPr>
        <w:t xml:space="preserve"> Baldi, I. (2014). Assessment of health risk behaviours among university students: A cross-sectional study in Lebanon. </w:t>
      </w:r>
      <w:r w:rsidR="00B05C3C">
        <w:rPr>
          <w:rFonts w:ascii="Times New Roman" w:hAnsi="Times New Roman" w:cs="Times New Roman"/>
          <w:i/>
          <w:sz w:val="24"/>
          <w:szCs w:val="24"/>
        </w:rPr>
        <w:t>Int. J. Adolesc</w:t>
      </w:r>
      <w:r w:rsidR="006F4020" w:rsidRPr="00542E9F">
        <w:rPr>
          <w:rFonts w:ascii="Times New Roman" w:hAnsi="Times New Roman" w:cs="Times New Roman"/>
          <w:i/>
          <w:sz w:val="24"/>
          <w:szCs w:val="24"/>
        </w:rPr>
        <w:t xml:space="preserve"> Youth, 19</w:t>
      </w:r>
      <w:r w:rsidRPr="00EB005F">
        <w:rPr>
          <w:rFonts w:ascii="Times New Roman" w:hAnsi="Times New Roman" w:cs="Times New Roman"/>
          <w:sz w:val="24"/>
          <w:szCs w:val="24"/>
        </w:rPr>
        <w:t>, 203-216. doi:10.1080/02673843.2012.733313</w:t>
      </w:r>
    </w:p>
    <w:p w14:paraId="38726CA1" w14:textId="2E20A6E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Samara, A., Nistrup, A., Al-Rammah, T. Y., &amp; Aro, A. R. (2015). Lack of facilities rather than sociocultural factors as the primary barrier to physical activity among female Saudi university students. </w:t>
      </w:r>
      <w:r w:rsidR="00B05C3C">
        <w:rPr>
          <w:rFonts w:ascii="Times New Roman" w:hAnsi="Times New Roman" w:cs="Times New Roman"/>
          <w:i/>
          <w:sz w:val="24"/>
          <w:szCs w:val="24"/>
        </w:rPr>
        <w:t>Int.</w:t>
      </w:r>
      <w:r w:rsidRPr="00542E9F">
        <w:rPr>
          <w:rFonts w:ascii="Times New Roman" w:hAnsi="Times New Roman" w:cs="Times New Roman"/>
          <w:i/>
          <w:sz w:val="24"/>
          <w:szCs w:val="24"/>
        </w:rPr>
        <w:t xml:space="preserve"> </w:t>
      </w:r>
      <w:r w:rsidR="00B05C3C">
        <w:rPr>
          <w:rFonts w:ascii="Times New Roman" w:hAnsi="Times New Roman" w:cs="Times New Roman"/>
          <w:i/>
          <w:sz w:val="24"/>
          <w:szCs w:val="24"/>
        </w:rPr>
        <w:t>J. W</w:t>
      </w:r>
      <w:r w:rsidRPr="00542E9F">
        <w:rPr>
          <w:rFonts w:ascii="Times New Roman" w:hAnsi="Times New Roman" w:cs="Times New Roman"/>
          <w:i/>
          <w:sz w:val="24"/>
          <w:szCs w:val="24"/>
        </w:rPr>
        <w:t>omen's health, 7</w:t>
      </w:r>
      <w:r w:rsidRPr="00EB005F">
        <w:rPr>
          <w:rFonts w:ascii="Times New Roman" w:hAnsi="Times New Roman" w:cs="Times New Roman"/>
          <w:sz w:val="24"/>
          <w:szCs w:val="24"/>
        </w:rPr>
        <w:t>, 279-286. doi:10.2147/ijwh.s80680</w:t>
      </w:r>
    </w:p>
    <w:p w14:paraId="18BE3774" w14:textId="49FA505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Segrin, </w:t>
      </w:r>
      <w:r w:rsidR="0014044A">
        <w:rPr>
          <w:rFonts w:ascii="Times New Roman" w:hAnsi="Times New Roman" w:cs="Times New Roman"/>
          <w:sz w:val="24"/>
          <w:szCs w:val="24"/>
        </w:rPr>
        <w:t>C., &amp; Nabi, R. L. (2002). Does television viewing cultivate u</w:t>
      </w:r>
      <w:r w:rsidRPr="00EB005F">
        <w:rPr>
          <w:rFonts w:ascii="Times New Roman" w:hAnsi="Times New Roman" w:cs="Times New Roman"/>
          <w:sz w:val="24"/>
          <w:szCs w:val="24"/>
        </w:rPr>
        <w:t>n</w:t>
      </w:r>
      <w:r w:rsidR="0014044A">
        <w:rPr>
          <w:rFonts w:ascii="Times New Roman" w:hAnsi="Times New Roman" w:cs="Times New Roman"/>
          <w:sz w:val="24"/>
          <w:szCs w:val="24"/>
        </w:rPr>
        <w:t>realistic expectations about m</w:t>
      </w:r>
      <w:r w:rsidRPr="00EB005F">
        <w:rPr>
          <w:rFonts w:ascii="Times New Roman" w:hAnsi="Times New Roman" w:cs="Times New Roman"/>
          <w:sz w:val="24"/>
          <w:szCs w:val="24"/>
        </w:rPr>
        <w:t>arriage?</w:t>
      </w:r>
      <w:r w:rsidR="006F4020">
        <w:rPr>
          <w:rFonts w:ascii="Times New Roman" w:hAnsi="Times New Roman" w:cs="Times New Roman"/>
          <w:sz w:val="24"/>
          <w:szCs w:val="24"/>
        </w:rPr>
        <w:t xml:space="preserve"> </w:t>
      </w:r>
      <w:r w:rsidR="00B05C3C">
        <w:rPr>
          <w:rFonts w:ascii="Times New Roman" w:hAnsi="Times New Roman" w:cs="Times New Roman"/>
          <w:i/>
          <w:sz w:val="24"/>
          <w:szCs w:val="24"/>
        </w:rPr>
        <w:t>J. Commun</w:t>
      </w:r>
      <w:r w:rsidR="006F4020" w:rsidRPr="00542E9F">
        <w:rPr>
          <w:rFonts w:ascii="Times New Roman" w:hAnsi="Times New Roman" w:cs="Times New Roman"/>
          <w:i/>
          <w:sz w:val="24"/>
          <w:szCs w:val="24"/>
        </w:rPr>
        <w:t>, 52</w:t>
      </w:r>
      <w:r w:rsidRPr="00EB005F">
        <w:rPr>
          <w:rFonts w:ascii="Times New Roman" w:hAnsi="Times New Roman" w:cs="Times New Roman"/>
          <w:sz w:val="24"/>
          <w:szCs w:val="24"/>
        </w:rPr>
        <w:t xml:space="preserve">, 247-263. </w:t>
      </w:r>
    </w:p>
    <w:p w14:paraId="5462243F" w14:textId="10265E7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Seo, D.-C., Torabi, M. R., Jiang, N., Fernandez-Rojas, X., &amp; Park, B.-H. (2009). Correlates of college students' physical activity: Cross-cultural differences. </w:t>
      </w:r>
      <w:r w:rsidR="00B05C3C" w:rsidRPr="00B05C3C">
        <w:rPr>
          <w:rFonts w:ascii="Times New Roman" w:hAnsi="Times New Roman" w:cs="Times New Roman"/>
          <w:i/>
          <w:sz w:val="24"/>
          <w:szCs w:val="24"/>
        </w:rPr>
        <w:t>Asia-Pac. J. Public Health</w:t>
      </w:r>
      <w:r w:rsidR="006F4020" w:rsidRPr="00542E9F">
        <w:rPr>
          <w:rFonts w:ascii="Times New Roman" w:hAnsi="Times New Roman" w:cs="Times New Roman"/>
          <w:i/>
          <w:sz w:val="24"/>
          <w:szCs w:val="24"/>
        </w:rPr>
        <w:t>, 21</w:t>
      </w:r>
      <w:r w:rsidRPr="00EB005F">
        <w:rPr>
          <w:rFonts w:ascii="Times New Roman" w:hAnsi="Times New Roman" w:cs="Times New Roman"/>
          <w:sz w:val="24"/>
          <w:szCs w:val="24"/>
        </w:rPr>
        <w:t xml:space="preserve">, 421-432.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10.1177/1010539509344112</w:t>
      </w:r>
    </w:p>
    <w:p w14:paraId="54156D30" w14:textId="5AEB38F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Shaffer, K., Bopp, M., Papalia, Z., Sims, D., &amp; Bopp, C. M. (2017). The relationship of living environment with behaviora</w:t>
      </w:r>
      <w:r w:rsidR="0014044A">
        <w:rPr>
          <w:rFonts w:ascii="Times New Roman" w:hAnsi="Times New Roman" w:cs="Times New Roman"/>
          <w:sz w:val="24"/>
          <w:szCs w:val="24"/>
        </w:rPr>
        <w:t>l and fitness outcomes by sex: A</w:t>
      </w:r>
      <w:r w:rsidRPr="00EB005F">
        <w:rPr>
          <w:rFonts w:ascii="Times New Roman" w:hAnsi="Times New Roman" w:cs="Times New Roman"/>
          <w:sz w:val="24"/>
          <w:szCs w:val="24"/>
        </w:rPr>
        <w:t xml:space="preserve">n exploratory study in college-aged students. </w:t>
      </w:r>
      <w:r w:rsidR="00523FC3">
        <w:rPr>
          <w:rFonts w:ascii="Times New Roman" w:hAnsi="Times New Roman" w:cs="Times New Roman"/>
          <w:i/>
          <w:sz w:val="24"/>
          <w:szCs w:val="24"/>
        </w:rPr>
        <w:t>Int. J. Sports Psychol</w:t>
      </w:r>
      <w:r w:rsidR="006F4020" w:rsidRPr="00B05C3C">
        <w:rPr>
          <w:rFonts w:ascii="Times New Roman" w:hAnsi="Times New Roman" w:cs="Times New Roman"/>
          <w:i/>
          <w:sz w:val="24"/>
          <w:szCs w:val="24"/>
        </w:rPr>
        <w:t>,</w:t>
      </w:r>
      <w:r w:rsidR="006F4020" w:rsidRPr="00542E9F">
        <w:rPr>
          <w:rFonts w:ascii="Times New Roman" w:hAnsi="Times New Roman" w:cs="Times New Roman"/>
          <w:i/>
          <w:sz w:val="24"/>
          <w:szCs w:val="24"/>
        </w:rPr>
        <w:t xml:space="preserve"> 10</w:t>
      </w:r>
      <w:r w:rsidRPr="00EB005F">
        <w:rPr>
          <w:rFonts w:ascii="Times New Roman" w:hAnsi="Times New Roman" w:cs="Times New Roman"/>
          <w:sz w:val="24"/>
          <w:szCs w:val="24"/>
        </w:rPr>
        <w:t xml:space="preserve">, 330. </w:t>
      </w:r>
    </w:p>
    <w:p w14:paraId="550A9E48" w14:textId="50FFC80A"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Shams, N., Niaz, F., Motwani, R., Shaikh, Z., &amp; Saleem, F. (2015). Obesity and hypertension in female medical students; frequency and risk factors. </w:t>
      </w:r>
      <w:r w:rsidRPr="00542E9F">
        <w:rPr>
          <w:rFonts w:ascii="Times New Roman" w:hAnsi="Times New Roman" w:cs="Times New Roman"/>
          <w:i/>
          <w:sz w:val="24"/>
          <w:szCs w:val="24"/>
        </w:rPr>
        <w:t>J</w:t>
      </w:r>
      <w:r w:rsidR="00523FC3">
        <w:rPr>
          <w:rFonts w:ascii="Times New Roman" w:hAnsi="Times New Roman" w:cs="Times New Roman"/>
          <w:i/>
          <w:sz w:val="24"/>
          <w:szCs w:val="24"/>
        </w:rPr>
        <w:t>. Liaquat Uni</w:t>
      </w:r>
      <w:r w:rsidR="006A3209">
        <w:rPr>
          <w:rFonts w:ascii="Times New Roman" w:hAnsi="Times New Roman" w:cs="Times New Roman"/>
          <w:i/>
          <w:sz w:val="24"/>
          <w:szCs w:val="24"/>
        </w:rPr>
        <w:t>v</w:t>
      </w:r>
      <w:r w:rsidR="00523FC3">
        <w:rPr>
          <w:rFonts w:ascii="Times New Roman" w:hAnsi="Times New Roman" w:cs="Times New Roman"/>
          <w:i/>
          <w:sz w:val="24"/>
          <w:szCs w:val="24"/>
        </w:rPr>
        <w:t>.</w:t>
      </w:r>
      <w:r w:rsidRPr="00542E9F">
        <w:rPr>
          <w:rFonts w:ascii="Times New Roman" w:hAnsi="Times New Roman" w:cs="Times New Roman"/>
          <w:i/>
          <w:sz w:val="24"/>
          <w:szCs w:val="24"/>
        </w:rPr>
        <w:t xml:space="preserve"> Med</w:t>
      </w:r>
      <w:r w:rsidR="00523FC3">
        <w:rPr>
          <w:rFonts w:ascii="Times New Roman" w:hAnsi="Times New Roman" w:cs="Times New Roman"/>
          <w:i/>
          <w:sz w:val="24"/>
          <w:szCs w:val="24"/>
        </w:rPr>
        <w:t>.</w:t>
      </w:r>
      <w:r w:rsidR="006F4020" w:rsidRPr="00542E9F">
        <w:rPr>
          <w:rFonts w:ascii="Times New Roman" w:hAnsi="Times New Roman" w:cs="Times New Roman"/>
          <w:i/>
          <w:sz w:val="24"/>
          <w:szCs w:val="24"/>
        </w:rPr>
        <w:t xml:space="preserve"> </w:t>
      </w:r>
      <w:r w:rsidR="00523FC3">
        <w:rPr>
          <w:rFonts w:ascii="Times New Roman" w:hAnsi="Times New Roman" w:cs="Times New Roman"/>
          <w:i/>
          <w:sz w:val="24"/>
          <w:szCs w:val="24"/>
        </w:rPr>
        <w:t>Health Sci</w:t>
      </w:r>
      <w:r w:rsidR="006F4020" w:rsidRPr="00542E9F">
        <w:rPr>
          <w:rFonts w:ascii="Times New Roman" w:hAnsi="Times New Roman" w:cs="Times New Roman"/>
          <w:i/>
          <w:sz w:val="24"/>
          <w:szCs w:val="24"/>
        </w:rPr>
        <w:t>, 14</w:t>
      </w:r>
      <w:r w:rsidR="006F4020">
        <w:rPr>
          <w:rFonts w:ascii="Times New Roman" w:hAnsi="Times New Roman" w:cs="Times New Roman"/>
          <w:sz w:val="24"/>
          <w:szCs w:val="24"/>
        </w:rPr>
        <w:t>,</w:t>
      </w:r>
      <w:r w:rsidRPr="00EB005F">
        <w:rPr>
          <w:rFonts w:ascii="Times New Roman" w:hAnsi="Times New Roman" w:cs="Times New Roman"/>
          <w:sz w:val="24"/>
          <w:szCs w:val="24"/>
        </w:rPr>
        <w:t xml:space="preserve"> 26-32. </w:t>
      </w:r>
    </w:p>
    <w:p w14:paraId="136713D0" w14:textId="2949674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Shantakumari, N., Eldeeb, R., Sreedharan, J., &amp; Gopal, K. (2014). Computer use and vision-related problems among university students in </w:t>
      </w:r>
      <w:r w:rsidR="0014044A" w:rsidRPr="00EB005F">
        <w:rPr>
          <w:rFonts w:ascii="Times New Roman" w:hAnsi="Times New Roman" w:cs="Times New Roman"/>
          <w:sz w:val="24"/>
          <w:szCs w:val="24"/>
        </w:rPr>
        <w:t>Ajman</w:t>
      </w:r>
      <w:r w:rsidRPr="00EB005F">
        <w:rPr>
          <w:rFonts w:ascii="Times New Roman" w:hAnsi="Times New Roman" w:cs="Times New Roman"/>
          <w:sz w:val="24"/>
          <w:szCs w:val="24"/>
        </w:rPr>
        <w:t xml:space="preserve">, United </w:t>
      </w:r>
      <w:r w:rsidR="0014044A" w:rsidRPr="00EB005F">
        <w:rPr>
          <w:rFonts w:ascii="Times New Roman" w:hAnsi="Times New Roman" w:cs="Times New Roman"/>
          <w:sz w:val="24"/>
          <w:szCs w:val="24"/>
        </w:rPr>
        <w:t>Arab</w:t>
      </w:r>
      <w:r w:rsidR="0014044A">
        <w:rPr>
          <w:rFonts w:ascii="Times New Roman" w:hAnsi="Times New Roman" w:cs="Times New Roman"/>
          <w:sz w:val="24"/>
          <w:szCs w:val="24"/>
        </w:rPr>
        <w:t xml:space="preserve"> E</w:t>
      </w:r>
      <w:r w:rsidRPr="00EB005F">
        <w:rPr>
          <w:rFonts w:ascii="Times New Roman" w:hAnsi="Times New Roman" w:cs="Times New Roman"/>
          <w:sz w:val="24"/>
          <w:szCs w:val="24"/>
        </w:rPr>
        <w:t xml:space="preserve">mirate. </w:t>
      </w:r>
      <w:r w:rsidR="00523FC3" w:rsidRPr="00523FC3">
        <w:rPr>
          <w:rFonts w:ascii="Times New Roman" w:hAnsi="Times New Roman" w:cs="Times New Roman"/>
          <w:i/>
          <w:sz w:val="24"/>
          <w:szCs w:val="24"/>
        </w:rPr>
        <w:t>Ann</w:t>
      </w:r>
      <w:r w:rsidR="00523FC3">
        <w:rPr>
          <w:rFonts w:ascii="Times New Roman" w:hAnsi="Times New Roman" w:cs="Times New Roman"/>
          <w:i/>
          <w:sz w:val="24"/>
          <w:szCs w:val="24"/>
        </w:rPr>
        <w:t>.</w:t>
      </w:r>
      <w:r w:rsidR="00523FC3" w:rsidRPr="00523FC3">
        <w:rPr>
          <w:rFonts w:ascii="Times New Roman" w:hAnsi="Times New Roman" w:cs="Times New Roman"/>
          <w:i/>
          <w:sz w:val="24"/>
          <w:szCs w:val="24"/>
        </w:rPr>
        <w:t xml:space="preserve"> Med</w:t>
      </w:r>
      <w:r w:rsidR="00523FC3">
        <w:rPr>
          <w:rFonts w:ascii="Times New Roman" w:hAnsi="Times New Roman" w:cs="Times New Roman"/>
          <w:i/>
          <w:sz w:val="24"/>
          <w:szCs w:val="24"/>
        </w:rPr>
        <w:t>.</w:t>
      </w:r>
      <w:r w:rsidR="00523FC3" w:rsidRPr="00523FC3">
        <w:rPr>
          <w:rFonts w:ascii="Times New Roman" w:hAnsi="Times New Roman" w:cs="Times New Roman"/>
          <w:i/>
          <w:sz w:val="24"/>
          <w:szCs w:val="24"/>
        </w:rPr>
        <w:t xml:space="preserve"> Health Sci</w:t>
      </w:r>
      <w:r w:rsidR="00523FC3">
        <w:rPr>
          <w:rFonts w:ascii="Times New Roman" w:hAnsi="Times New Roman" w:cs="Times New Roman"/>
          <w:i/>
          <w:sz w:val="24"/>
          <w:szCs w:val="24"/>
        </w:rPr>
        <w:t>.</w:t>
      </w:r>
      <w:r w:rsidR="00523FC3" w:rsidRPr="00523FC3">
        <w:rPr>
          <w:rFonts w:ascii="Times New Roman" w:hAnsi="Times New Roman" w:cs="Times New Roman"/>
          <w:i/>
          <w:sz w:val="24"/>
          <w:szCs w:val="24"/>
        </w:rPr>
        <w:t xml:space="preserve"> Res</w:t>
      </w:r>
      <w:r w:rsidR="006F4020" w:rsidRPr="00542E9F">
        <w:rPr>
          <w:rFonts w:ascii="Times New Roman" w:hAnsi="Times New Roman" w:cs="Times New Roman"/>
          <w:i/>
          <w:sz w:val="24"/>
          <w:szCs w:val="24"/>
        </w:rPr>
        <w:t>, 4</w:t>
      </w:r>
      <w:r w:rsidRPr="00EB005F">
        <w:rPr>
          <w:rFonts w:ascii="Times New Roman" w:hAnsi="Times New Roman" w:cs="Times New Roman"/>
          <w:sz w:val="24"/>
          <w:szCs w:val="24"/>
        </w:rPr>
        <w:t>, 258-263. doi:10.4103/2141-9248.129058</w:t>
      </w:r>
    </w:p>
    <w:p w14:paraId="746FDC5D" w14:textId="3314E4CA"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Sim, K. N., &amp; van der Mee</w:t>
      </w:r>
      <w:r w:rsidR="0014044A">
        <w:rPr>
          <w:rFonts w:ascii="Times New Roman" w:hAnsi="Times New Roman" w:cs="Times New Roman"/>
          <w:sz w:val="24"/>
          <w:szCs w:val="24"/>
        </w:rPr>
        <w:t>r, J. (2015). Tracking the PhD students' daily computer u</w:t>
      </w:r>
      <w:r w:rsidRPr="00EB005F">
        <w:rPr>
          <w:rFonts w:ascii="Times New Roman" w:hAnsi="Times New Roman" w:cs="Times New Roman"/>
          <w:sz w:val="24"/>
          <w:szCs w:val="24"/>
        </w:rPr>
        <w:t xml:space="preserve">se. </w:t>
      </w:r>
      <w:r w:rsidR="00523FC3">
        <w:rPr>
          <w:rFonts w:ascii="Times New Roman" w:hAnsi="Times New Roman" w:cs="Times New Roman"/>
          <w:i/>
          <w:sz w:val="24"/>
          <w:szCs w:val="24"/>
        </w:rPr>
        <w:t>Univers.</w:t>
      </w:r>
      <w:r w:rsidRPr="00542E9F">
        <w:rPr>
          <w:rFonts w:ascii="Times New Roman" w:hAnsi="Times New Roman" w:cs="Times New Roman"/>
          <w:i/>
          <w:sz w:val="24"/>
          <w:szCs w:val="24"/>
        </w:rPr>
        <w:t xml:space="preserve"> </w:t>
      </w:r>
      <w:r w:rsidR="00523FC3" w:rsidRPr="00523FC3">
        <w:rPr>
          <w:rFonts w:ascii="Times New Roman" w:hAnsi="Times New Roman" w:cs="Times New Roman"/>
          <w:i/>
          <w:sz w:val="24"/>
          <w:szCs w:val="24"/>
        </w:rPr>
        <w:t>J. Educ. Res</w:t>
      </w:r>
      <w:r w:rsidR="006F4020" w:rsidRPr="00542E9F">
        <w:rPr>
          <w:rFonts w:ascii="Times New Roman" w:hAnsi="Times New Roman" w:cs="Times New Roman"/>
          <w:i/>
          <w:sz w:val="24"/>
          <w:szCs w:val="24"/>
        </w:rPr>
        <w:t>, 3</w:t>
      </w:r>
      <w:r w:rsidRPr="00EB005F">
        <w:rPr>
          <w:rFonts w:ascii="Times New Roman" w:hAnsi="Times New Roman" w:cs="Times New Roman"/>
          <w:sz w:val="24"/>
          <w:szCs w:val="24"/>
        </w:rPr>
        <w:t xml:space="preserve">, 288-295. </w:t>
      </w:r>
    </w:p>
    <w:p w14:paraId="0265D8C5" w14:textId="6CDCEEA0"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Sirgy, M. J., Lee, D.-J., Kosenko, R., Meadow, H. L., Rahtz, D., Cicic, M</w:t>
      </w:r>
      <w:proofErr w:type="gramStart"/>
      <w:r w:rsidRPr="00EB005F">
        <w:rPr>
          <w:rFonts w:ascii="Times New Roman" w:hAnsi="Times New Roman" w:cs="Times New Roman"/>
          <w:sz w:val="24"/>
          <w:szCs w:val="24"/>
        </w:rPr>
        <w:t>., . . .</w:t>
      </w:r>
      <w:proofErr w:type="gramEnd"/>
      <w:r w:rsidRPr="00EB005F">
        <w:rPr>
          <w:rFonts w:ascii="Times New Roman" w:hAnsi="Times New Roman" w:cs="Times New Roman"/>
          <w:sz w:val="24"/>
          <w:szCs w:val="24"/>
        </w:rPr>
        <w:t xml:space="preserve"> Wright, N. (1998). Does television viewership play a role in the perception of quality of lif</w:t>
      </w:r>
      <w:r w:rsidR="006F4020">
        <w:rPr>
          <w:rFonts w:ascii="Times New Roman" w:hAnsi="Times New Roman" w:cs="Times New Roman"/>
          <w:sz w:val="24"/>
          <w:szCs w:val="24"/>
        </w:rPr>
        <w:t xml:space="preserve">e? </w:t>
      </w:r>
      <w:r w:rsidR="00523FC3">
        <w:rPr>
          <w:rFonts w:ascii="Times New Roman" w:hAnsi="Times New Roman" w:cs="Times New Roman"/>
          <w:i/>
          <w:sz w:val="24"/>
          <w:szCs w:val="24"/>
        </w:rPr>
        <w:t>J. Advert</w:t>
      </w:r>
      <w:r w:rsidR="006F4020" w:rsidRPr="00542E9F">
        <w:rPr>
          <w:rFonts w:ascii="Times New Roman" w:hAnsi="Times New Roman" w:cs="Times New Roman"/>
          <w:i/>
          <w:sz w:val="24"/>
          <w:szCs w:val="24"/>
        </w:rPr>
        <w:t>, 27</w:t>
      </w:r>
      <w:r w:rsidRPr="00EB005F">
        <w:rPr>
          <w:rFonts w:ascii="Times New Roman" w:hAnsi="Times New Roman" w:cs="Times New Roman"/>
          <w:sz w:val="24"/>
          <w:szCs w:val="24"/>
        </w:rPr>
        <w:t>, 125-142. doi:10.1080/00913367.1998.10673547</w:t>
      </w:r>
    </w:p>
    <w:p w14:paraId="1839B025" w14:textId="27A6C5EC"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Slater, A., &amp; Tiggemann, M. (2006). The contribution of physical activity and media use during childhood and adolescence to adult women's body image. </w:t>
      </w:r>
      <w:r w:rsidR="00523FC3">
        <w:rPr>
          <w:rFonts w:ascii="Times New Roman" w:hAnsi="Times New Roman" w:cs="Times New Roman"/>
          <w:i/>
          <w:sz w:val="24"/>
          <w:szCs w:val="24"/>
        </w:rPr>
        <w:t>‎J. Health Psychol</w:t>
      </w:r>
      <w:r w:rsidR="006F4020" w:rsidRPr="00542E9F">
        <w:rPr>
          <w:rFonts w:ascii="Times New Roman" w:hAnsi="Times New Roman" w:cs="Times New Roman"/>
          <w:i/>
          <w:sz w:val="24"/>
          <w:szCs w:val="24"/>
        </w:rPr>
        <w:t>, 11</w:t>
      </w:r>
      <w:r w:rsidRPr="00EB005F">
        <w:rPr>
          <w:rFonts w:ascii="Times New Roman" w:hAnsi="Times New Roman" w:cs="Times New Roman"/>
          <w:sz w:val="24"/>
          <w:szCs w:val="24"/>
        </w:rPr>
        <w:t xml:space="preserve">, 553-565. </w:t>
      </w:r>
    </w:p>
    <w:p w14:paraId="78274638" w14:textId="7AD6CCD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Small, M., Bailey-Davis, L., Morgan, N., </w:t>
      </w:r>
      <w:r w:rsidR="00833EC8">
        <w:rPr>
          <w:rFonts w:ascii="Times New Roman" w:hAnsi="Times New Roman" w:cs="Times New Roman"/>
          <w:sz w:val="24"/>
          <w:szCs w:val="24"/>
        </w:rPr>
        <w:t>&amp; Maggs, J. (2013). Changes in eating and physical activity behaviors across seven semesters of c</w:t>
      </w:r>
      <w:r w:rsidRPr="00EB005F">
        <w:rPr>
          <w:rFonts w:ascii="Times New Roman" w:hAnsi="Times New Roman" w:cs="Times New Roman"/>
          <w:sz w:val="24"/>
          <w:szCs w:val="24"/>
        </w:rPr>
        <w:t>oll</w:t>
      </w:r>
      <w:r w:rsidR="0014044A">
        <w:rPr>
          <w:rFonts w:ascii="Times New Roman" w:hAnsi="Times New Roman" w:cs="Times New Roman"/>
          <w:sz w:val="24"/>
          <w:szCs w:val="24"/>
        </w:rPr>
        <w:t>ege: L</w:t>
      </w:r>
      <w:r w:rsidR="00833EC8">
        <w:rPr>
          <w:rFonts w:ascii="Times New Roman" w:hAnsi="Times New Roman" w:cs="Times New Roman"/>
          <w:sz w:val="24"/>
          <w:szCs w:val="24"/>
        </w:rPr>
        <w:t>iving on or off campus m</w:t>
      </w:r>
      <w:r w:rsidRPr="00EB005F">
        <w:rPr>
          <w:rFonts w:ascii="Times New Roman" w:hAnsi="Times New Roman" w:cs="Times New Roman"/>
          <w:sz w:val="24"/>
          <w:szCs w:val="24"/>
        </w:rPr>
        <w:t xml:space="preserve">atters. </w:t>
      </w:r>
      <w:r w:rsidR="00523FC3" w:rsidRPr="00523FC3">
        <w:rPr>
          <w:rFonts w:ascii="Times New Roman" w:hAnsi="Times New Roman" w:cs="Times New Roman"/>
          <w:i/>
          <w:sz w:val="24"/>
          <w:szCs w:val="24"/>
        </w:rPr>
        <w:t>Health Educ. Behav</w:t>
      </w:r>
      <w:r w:rsidR="006F4020" w:rsidRPr="00542E9F">
        <w:rPr>
          <w:rFonts w:ascii="Times New Roman" w:hAnsi="Times New Roman" w:cs="Times New Roman"/>
          <w:i/>
          <w:sz w:val="24"/>
          <w:szCs w:val="24"/>
        </w:rPr>
        <w:t>, 40</w:t>
      </w:r>
      <w:r w:rsidRPr="00EB005F">
        <w:rPr>
          <w:rFonts w:ascii="Times New Roman" w:hAnsi="Times New Roman" w:cs="Times New Roman"/>
          <w:sz w:val="24"/>
          <w:szCs w:val="24"/>
        </w:rPr>
        <w:t xml:space="preserve">, 435-441.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10.1177/1090198112467801</w:t>
      </w:r>
    </w:p>
    <w:p w14:paraId="15BDCDD4" w14:textId="2B06C712"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Stroebele, N., &amp; de Castro, J. M. (2004). Television viewing is associated with an increase in meal frequency in</w:t>
      </w:r>
      <w:r w:rsidR="006F4020">
        <w:rPr>
          <w:rFonts w:ascii="Times New Roman" w:hAnsi="Times New Roman" w:cs="Times New Roman"/>
          <w:sz w:val="24"/>
          <w:szCs w:val="24"/>
        </w:rPr>
        <w:t xml:space="preserve"> humans. </w:t>
      </w:r>
      <w:r w:rsidR="006F4020" w:rsidRPr="00542E9F">
        <w:rPr>
          <w:rFonts w:ascii="Times New Roman" w:hAnsi="Times New Roman" w:cs="Times New Roman"/>
          <w:i/>
          <w:sz w:val="24"/>
          <w:szCs w:val="24"/>
        </w:rPr>
        <w:t>Appetite, 42</w:t>
      </w:r>
      <w:r w:rsidRPr="00EB005F">
        <w:rPr>
          <w:rFonts w:ascii="Times New Roman" w:hAnsi="Times New Roman" w:cs="Times New Roman"/>
          <w:sz w:val="24"/>
          <w:szCs w:val="24"/>
        </w:rPr>
        <w:t>, 111-113. doi:10.1016/j.appet.2003.09.001</w:t>
      </w:r>
    </w:p>
    <w:p w14:paraId="2D8DFEAE" w14:textId="26C55E4D"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Suclla Velásquez, J. A., Estefanero Meza, J., Smedts, C., Velarde Llerena, E., Vera Rivera, D., Murillo Yupanqui, D., &amp; Cáceres Huambo, A. (2015). Associated factors to eating disorders in first year students of biomedical careers. </w:t>
      </w:r>
      <w:r w:rsidR="00523FC3">
        <w:rPr>
          <w:rFonts w:ascii="Times New Roman" w:hAnsi="Times New Roman" w:cs="Times New Roman"/>
          <w:i/>
          <w:sz w:val="24"/>
          <w:szCs w:val="24"/>
        </w:rPr>
        <w:t>Nutr. Clin. Diet. Hosp</w:t>
      </w:r>
      <w:r w:rsidR="006F4020" w:rsidRPr="00542E9F">
        <w:rPr>
          <w:rFonts w:ascii="Times New Roman" w:hAnsi="Times New Roman" w:cs="Times New Roman"/>
          <w:i/>
          <w:sz w:val="24"/>
          <w:szCs w:val="24"/>
        </w:rPr>
        <w:t>, 35</w:t>
      </w:r>
      <w:r w:rsidRPr="00EB005F">
        <w:rPr>
          <w:rFonts w:ascii="Times New Roman" w:hAnsi="Times New Roman" w:cs="Times New Roman"/>
          <w:sz w:val="24"/>
          <w:szCs w:val="24"/>
        </w:rPr>
        <w:t xml:space="preserve">, 17-26.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10.12873/353velasquez</w:t>
      </w:r>
    </w:p>
    <w:p w14:paraId="3B7029AF" w14:textId="681FFA18"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Tayem, Y. I., Yaseen, N. A., Khader, W. T., Abu Rajab, L. O., Ramahi, A. B., &amp; Saleh, M. H. (2012). Prevalence and risk factors of obesity and hypertension among students at a central university in the West Bank. </w:t>
      </w:r>
      <w:r w:rsidR="006F4020" w:rsidRPr="00542E9F">
        <w:rPr>
          <w:rFonts w:ascii="Times New Roman" w:hAnsi="Times New Roman" w:cs="Times New Roman"/>
          <w:i/>
          <w:sz w:val="24"/>
          <w:szCs w:val="24"/>
        </w:rPr>
        <w:t>Libyan J</w:t>
      </w:r>
      <w:r w:rsidR="00523FC3">
        <w:rPr>
          <w:rFonts w:ascii="Times New Roman" w:hAnsi="Times New Roman" w:cs="Times New Roman"/>
          <w:i/>
          <w:sz w:val="24"/>
          <w:szCs w:val="24"/>
        </w:rPr>
        <w:t>. Med</w:t>
      </w:r>
      <w:r w:rsidR="006F4020" w:rsidRPr="00542E9F">
        <w:rPr>
          <w:rFonts w:ascii="Times New Roman" w:hAnsi="Times New Roman" w:cs="Times New Roman"/>
          <w:i/>
          <w:sz w:val="24"/>
          <w:szCs w:val="24"/>
        </w:rPr>
        <w:t>, 7</w:t>
      </w:r>
      <w:r w:rsidRPr="00EB005F">
        <w:rPr>
          <w:rFonts w:ascii="Times New Roman" w:hAnsi="Times New Roman" w:cs="Times New Roman"/>
          <w:sz w:val="24"/>
          <w:szCs w:val="24"/>
        </w:rPr>
        <w:t>, 1-5. doi:10.3402/ljm.v7i0.19222</w:t>
      </w:r>
    </w:p>
    <w:p w14:paraId="58FBFB8F" w14:textId="220D5769"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Tereszkowski, C. M., Randall Simpson, J. A., Whiting, S. J., </w:t>
      </w:r>
      <w:r w:rsidR="00833EC8">
        <w:rPr>
          <w:rFonts w:ascii="Times New Roman" w:hAnsi="Times New Roman" w:cs="Times New Roman"/>
          <w:sz w:val="24"/>
          <w:szCs w:val="24"/>
        </w:rPr>
        <w:t>&amp; Buchholz, A. C. (2012). Body mass, vitamin D and alcohol intake, lactose i</w:t>
      </w:r>
      <w:r w:rsidRPr="00EB005F">
        <w:rPr>
          <w:rFonts w:ascii="Times New Roman" w:hAnsi="Times New Roman" w:cs="Times New Roman"/>
          <w:sz w:val="24"/>
          <w:szCs w:val="24"/>
        </w:rPr>
        <w:t>ntolerance, a</w:t>
      </w:r>
      <w:r w:rsidR="00833EC8">
        <w:rPr>
          <w:rFonts w:ascii="Times New Roman" w:hAnsi="Times New Roman" w:cs="Times New Roman"/>
          <w:sz w:val="24"/>
          <w:szCs w:val="24"/>
        </w:rPr>
        <w:t>nd television watching influence bone mineral density of young, healthy Canadian w</w:t>
      </w:r>
      <w:r w:rsidRPr="00EB005F">
        <w:rPr>
          <w:rFonts w:ascii="Times New Roman" w:hAnsi="Times New Roman" w:cs="Times New Roman"/>
          <w:sz w:val="24"/>
          <w:szCs w:val="24"/>
        </w:rPr>
        <w:t xml:space="preserve">omen. </w:t>
      </w:r>
      <w:r w:rsidR="00523FC3">
        <w:rPr>
          <w:rFonts w:ascii="Times New Roman" w:hAnsi="Times New Roman" w:cs="Times New Roman"/>
          <w:i/>
          <w:sz w:val="24"/>
          <w:szCs w:val="24"/>
        </w:rPr>
        <w:t>J. Am. Coll. Nutr</w:t>
      </w:r>
      <w:r w:rsidR="006F4020" w:rsidRPr="00542E9F">
        <w:rPr>
          <w:rFonts w:ascii="Times New Roman" w:hAnsi="Times New Roman" w:cs="Times New Roman"/>
          <w:i/>
          <w:sz w:val="24"/>
          <w:szCs w:val="24"/>
        </w:rPr>
        <w:t>, 31</w:t>
      </w:r>
      <w:r w:rsidRPr="00EB005F">
        <w:rPr>
          <w:rFonts w:ascii="Times New Roman" w:hAnsi="Times New Roman" w:cs="Times New Roman"/>
          <w:sz w:val="24"/>
          <w:szCs w:val="24"/>
        </w:rPr>
        <w:t xml:space="preserve">, 24-31. </w:t>
      </w:r>
    </w:p>
    <w:p w14:paraId="55EE86BF" w14:textId="5CD1D015"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Thomson, M., Spence, J. C., Raine, K., &amp; Laing,</w:t>
      </w:r>
      <w:r w:rsidR="00833EC8">
        <w:rPr>
          <w:rFonts w:ascii="Times New Roman" w:hAnsi="Times New Roman" w:cs="Times New Roman"/>
          <w:sz w:val="24"/>
          <w:szCs w:val="24"/>
        </w:rPr>
        <w:t xml:space="preserve"> L. (2008). The association of television viewing with s</w:t>
      </w:r>
      <w:r w:rsidRPr="00EB005F">
        <w:rPr>
          <w:rFonts w:ascii="Times New Roman" w:hAnsi="Times New Roman" w:cs="Times New Roman"/>
          <w:sz w:val="24"/>
          <w:szCs w:val="24"/>
        </w:rPr>
        <w:t>nacking</w:t>
      </w:r>
      <w:r w:rsidR="00833EC8">
        <w:rPr>
          <w:rFonts w:ascii="Times New Roman" w:hAnsi="Times New Roman" w:cs="Times New Roman"/>
          <w:sz w:val="24"/>
          <w:szCs w:val="24"/>
        </w:rPr>
        <w:t xml:space="preserve"> behavior and body weight of young a</w:t>
      </w:r>
      <w:r w:rsidRPr="00EB005F">
        <w:rPr>
          <w:rFonts w:ascii="Times New Roman" w:hAnsi="Times New Roman" w:cs="Times New Roman"/>
          <w:sz w:val="24"/>
          <w:szCs w:val="24"/>
        </w:rPr>
        <w:t xml:space="preserve">dults. </w:t>
      </w:r>
      <w:r w:rsidR="00523FC3">
        <w:rPr>
          <w:rFonts w:ascii="Times New Roman" w:hAnsi="Times New Roman" w:cs="Times New Roman"/>
          <w:i/>
          <w:sz w:val="24"/>
          <w:szCs w:val="24"/>
        </w:rPr>
        <w:t>Am. J. Health Prom</w:t>
      </w:r>
      <w:r w:rsidR="006F4020" w:rsidRPr="00542E9F">
        <w:rPr>
          <w:rFonts w:ascii="Times New Roman" w:hAnsi="Times New Roman" w:cs="Times New Roman"/>
          <w:i/>
          <w:sz w:val="24"/>
          <w:szCs w:val="24"/>
        </w:rPr>
        <w:t>, 22</w:t>
      </w:r>
      <w:r w:rsidRPr="00EB005F">
        <w:rPr>
          <w:rFonts w:ascii="Times New Roman" w:hAnsi="Times New Roman" w:cs="Times New Roman"/>
          <w:sz w:val="24"/>
          <w:szCs w:val="24"/>
        </w:rPr>
        <w:t xml:space="preserve">, 329-335. </w:t>
      </w:r>
    </w:p>
    <w:p w14:paraId="3AB43982" w14:textId="6156A27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Tobias, S. (2017). Predicting video game play from perceived family environment among university students. </w:t>
      </w:r>
      <w:r w:rsidR="00523FC3">
        <w:rPr>
          <w:rFonts w:ascii="Times New Roman" w:hAnsi="Times New Roman" w:cs="Times New Roman"/>
          <w:i/>
          <w:sz w:val="24"/>
          <w:szCs w:val="24"/>
        </w:rPr>
        <w:t>J. Fam. Stud</w:t>
      </w:r>
      <w:r w:rsidR="006F4020" w:rsidRPr="00542E9F">
        <w:rPr>
          <w:rFonts w:ascii="Times New Roman" w:hAnsi="Times New Roman" w:cs="Times New Roman"/>
          <w:i/>
          <w:sz w:val="24"/>
          <w:szCs w:val="24"/>
        </w:rPr>
        <w:t>, 23</w:t>
      </w:r>
      <w:r w:rsidRPr="00EB005F">
        <w:rPr>
          <w:rFonts w:ascii="Times New Roman" w:hAnsi="Times New Roman" w:cs="Times New Roman"/>
          <w:sz w:val="24"/>
          <w:szCs w:val="24"/>
        </w:rPr>
        <w:t>, 215-227. doi:10.1080/13229400.2016.1249388</w:t>
      </w:r>
    </w:p>
    <w:p w14:paraId="2F0F0E30" w14:textId="02143BB7"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Uzundumlu, A. S., &amp; Topc</w:t>
      </w:r>
      <w:r w:rsidR="00833EC8">
        <w:rPr>
          <w:rFonts w:ascii="Times New Roman" w:hAnsi="Times New Roman" w:cs="Times New Roman"/>
          <w:sz w:val="24"/>
          <w:szCs w:val="24"/>
        </w:rPr>
        <w:t xml:space="preserve">u, Y. (2015). Determination of factors </w:t>
      </w:r>
      <w:proofErr w:type="gramStart"/>
      <w:r w:rsidR="00833EC8">
        <w:rPr>
          <w:rFonts w:ascii="Times New Roman" w:hAnsi="Times New Roman" w:cs="Times New Roman"/>
          <w:sz w:val="24"/>
          <w:szCs w:val="24"/>
        </w:rPr>
        <w:t>impacting</w:t>
      </w:r>
      <w:proofErr w:type="gramEnd"/>
      <w:r w:rsidR="00833EC8">
        <w:rPr>
          <w:rFonts w:ascii="Times New Roman" w:hAnsi="Times New Roman" w:cs="Times New Roman"/>
          <w:sz w:val="24"/>
          <w:szCs w:val="24"/>
        </w:rPr>
        <w:t xml:space="preserve"> smoking </w:t>
      </w:r>
      <w:r w:rsidR="0014044A">
        <w:rPr>
          <w:rFonts w:ascii="Times New Roman" w:hAnsi="Times New Roman" w:cs="Times New Roman"/>
          <w:sz w:val="24"/>
          <w:szCs w:val="24"/>
        </w:rPr>
        <w:t>habits of university students: A</w:t>
      </w:r>
      <w:r w:rsidR="00833EC8">
        <w:rPr>
          <w:rFonts w:ascii="Times New Roman" w:hAnsi="Times New Roman" w:cs="Times New Roman"/>
          <w:sz w:val="24"/>
          <w:szCs w:val="24"/>
        </w:rPr>
        <w:t>n empirical a</w:t>
      </w:r>
      <w:r w:rsidRPr="00EB005F">
        <w:rPr>
          <w:rFonts w:ascii="Times New Roman" w:hAnsi="Times New Roman" w:cs="Times New Roman"/>
          <w:sz w:val="24"/>
          <w:szCs w:val="24"/>
        </w:rPr>
        <w:t>nalysis from Turkey.</w:t>
      </w:r>
      <w:r w:rsidR="006F4020">
        <w:rPr>
          <w:rFonts w:ascii="Times New Roman" w:hAnsi="Times New Roman" w:cs="Times New Roman"/>
          <w:sz w:val="24"/>
          <w:szCs w:val="24"/>
        </w:rPr>
        <w:t xml:space="preserve"> </w:t>
      </w:r>
      <w:r w:rsidR="00523FC3">
        <w:rPr>
          <w:rFonts w:ascii="Times New Roman" w:hAnsi="Times New Roman" w:cs="Times New Roman"/>
          <w:i/>
          <w:sz w:val="24"/>
          <w:szCs w:val="24"/>
        </w:rPr>
        <w:t>Stud. Ethno-Med</w:t>
      </w:r>
      <w:r w:rsidR="006F4020" w:rsidRPr="00542E9F">
        <w:rPr>
          <w:rFonts w:ascii="Times New Roman" w:hAnsi="Times New Roman" w:cs="Times New Roman"/>
          <w:i/>
          <w:sz w:val="24"/>
          <w:szCs w:val="24"/>
        </w:rPr>
        <w:t>, 9</w:t>
      </w:r>
      <w:r w:rsidRPr="00EB005F">
        <w:rPr>
          <w:rFonts w:ascii="Times New Roman" w:hAnsi="Times New Roman" w:cs="Times New Roman"/>
          <w:sz w:val="24"/>
          <w:szCs w:val="24"/>
        </w:rPr>
        <w:t xml:space="preserve">, 279-287. </w:t>
      </w:r>
    </w:p>
    <w:p w14:paraId="6FA018BB" w14:textId="5EF5DEAE"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Ward, L. M. (2002). Does television exposure affect emerging adults' attitudes and assumptions about sexual relationships? Correlational and experimental confirmation. </w:t>
      </w:r>
      <w:r w:rsidR="00523FC3">
        <w:rPr>
          <w:rFonts w:ascii="Times New Roman" w:hAnsi="Times New Roman" w:cs="Times New Roman"/>
          <w:i/>
          <w:sz w:val="24"/>
          <w:szCs w:val="24"/>
        </w:rPr>
        <w:t>J. Youth Adolesc</w:t>
      </w:r>
      <w:r w:rsidR="006F4020" w:rsidRPr="00542E9F">
        <w:rPr>
          <w:rFonts w:ascii="Times New Roman" w:hAnsi="Times New Roman" w:cs="Times New Roman"/>
          <w:i/>
          <w:sz w:val="24"/>
          <w:szCs w:val="24"/>
        </w:rPr>
        <w:t>, 31</w:t>
      </w:r>
      <w:r w:rsidRPr="00EB005F">
        <w:rPr>
          <w:rFonts w:ascii="Times New Roman" w:hAnsi="Times New Roman" w:cs="Times New Roman"/>
          <w:sz w:val="24"/>
          <w:szCs w:val="24"/>
        </w:rPr>
        <w:t xml:space="preserve">, 1-15.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10.1023/A:1014068031532</w:t>
      </w:r>
    </w:p>
    <w:p w14:paraId="6BE1C135" w14:textId="336C92C4"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lastRenderedPageBreak/>
        <w:t xml:space="preserve">Wilfong, J. D. (2006). Computer anxiety and anger: the impact of computer use, computer experience, and self-efficacy beliefs. </w:t>
      </w:r>
      <w:r w:rsidR="00523FC3">
        <w:rPr>
          <w:rFonts w:ascii="Times New Roman" w:hAnsi="Times New Roman" w:cs="Times New Roman"/>
          <w:i/>
          <w:sz w:val="24"/>
          <w:szCs w:val="24"/>
        </w:rPr>
        <w:t>Comput. Hum. Behav</w:t>
      </w:r>
      <w:r w:rsidR="006F4020" w:rsidRPr="00542E9F">
        <w:rPr>
          <w:rFonts w:ascii="Times New Roman" w:hAnsi="Times New Roman" w:cs="Times New Roman"/>
          <w:i/>
          <w:sz w:val="24"/>
          <w:szCs w:val="24"/>
        </w:rPr>
        <w:t>, 22</w:t>
      </w:r>
      <w:r w:rsidRPr="00EB005F">
        <w:rPr>
          <w:rFonts w:ascii="Times New Roman" w:hAnsi="Times New Roman" w:cs="Times New Roman"/>
          <w:sz w:val="24"/>
          <w:szCs w:val="24"/>
        </w:rPr>
        <w:t>, 1001-1011. doi:10.1016/j.chb.2004.03.020</w:t>
      </w:r>
    </w:p>
    <w:p w14:paraId="4EBDF115" w14:textId="52C2815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Winn, J., &amp; Heeter, C. (2009). Gaming, gender, and time: Who makes </w:t>
      </w:r>
      <w:r w:rsidR="006F4020">
        <w:rPr>
          <w:rFonts w:ascii="Times New Roman" w:hAnsi="Times New Roman" w:cs="Times New Roman"/>
          <w:sz w:val="24"/>
          <w:szCs w:val="24"/>
        </w:rPr>
        <w:t xml:space="preserve">time to play? </w:t>
      </w:r>
      <w:r w:rsidR="006F4020" w:rsidRPr="00542E9F">
        <w:rPr>
          <w:rFonts w:ascii="Times New Roman" w:hAnsi="Times New Roman" w:cs="Times New Roman"/>
          <w:i/>
          <w:sz w:val="24"/>
          <w:szCs w:val="24"/>
        </w:rPr>
        <w:t>Sex Roles, 61</w:t>
      </w:r>
      <w:r w:rsidRPr="00EB005F">
        <w:rPr>
          <w:rFonts w:ascii="Times New Roman" w:hAnsi="Times New Roman" w:cs="Times New Roman"/>
          <w:sz w:val="24"/>
          <w:szCs w:val="24"/>
        </w:rPr>
        <w:t xml:space="preserve">, 1-13.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10.1007/s11199-009-9595-7</w:t>
      </w:r>
    </w:p>
    <w:p w14:paraId="67D6A2F2" w14:textId="2A2807C6"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Woo, E. H. C., White, P., &amp; Lai, C. W. K. (2016). Musculoskeletal impact of the use of various types of electronic devices on university students in Hong Kong: An evaluation by means of self-reported questionnaire. </w:t>
      </w:r>
      <w:r w:rsidRPr="00542E9F">
        <w:rPr>
          <w:rFonts w:ascii="Times New Roman" w:hAnsi="Times New Roman" w:cs="Times New Roman"/>
          <w:i/>
          <w:sz w:val="24"/>
          <w:szCs w:val="24"/>
        </w:rPr>
        <w:t>Man</w:t>
      </w:r>
      <w:r w:rsidR="00523FC3">
        <w:rPr>
          <w:rFonts w:ascii="Times New Roman" w:hAnsi="Times New Roman" w:cs="Times New Roman"/>
          <w:i/>
          <w:sz w:val="24"/>
          <w:szCs w:val="24"/>
        </w:rPr>
        <w:t>. Ther</w:t>
      </w:r>
      <w:r w:rsidRPr="00542E9F">
        <w:rPr>
          <w:rFonts w:ascii="Times New Roman" w:hAnsi="Times New Roman" w:cs="Times New Roman"/>
          <w:i/>
          <w:sz w:val="24"/>
          <w:szCs w:val="24"/>
        </w:rPr>
        <w:t>, 26</w:t>
      </w:r>
      <w:r w:rsidRPr="00EB005F">
        <w:rPr>
          <w:rFonts w:ascii="Times New Roman" w:hAnsi="Times New Roman" w:cs="Times New Roman"/>
          <w:sz w:val="24"/>
          <w:szCs w:val="24"/>
        </w:rPr>
        <w:t>, 47-53. doi:10.1016/j.math.2016.07.004</w:t>
      </w:r>
    </w:p>
    <w:p w14:paraId="30360278" w14:textId="3F4E2AAA" w:rsidR="00EB005F" w:rsidRP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Xu, X., Pu, Y., Sharma, M., Rao, Y., </w:t>
      </w:r>
      <w:proofErr w:type="gramStart"/>
      <w:r w:rsidRPr="00EB005F">
        <w:rPr>
          <w:rFonts w:ascii="Times New Roman" w:hAnsi="Times New Roman" w:cs="Times New Roman"/>
          <w:sz w:val="24"/>
          <w:szCs w:val="24"/>
        </w:rPr>
        <w:t>Cai</w:t>
      </w:r>
      <w:proofErr w:type="gramEnd"/>
      <w:r w:rsidRPr="00EB005F">
        <w:rPr>
          <w:rFonts w:ascii="Times New Roman" w:hAnsi="Times New Roman" w:cs="Times New Roman"/>
          <w:sz w:val="24"/>
          <w:szCs w:val="24"/>
        </w:rPr>
        <w:t>, Y.,</w:t>
      </w:r>
      <w:r w:rsidR="0014044A">
        <w:rPr>
          <w:rFonts w:ascii="Times New Roman" w:hAnsi="Times New Roman" w:cs="Times New Roman"/>
          <w:sz w:val="24"/>
          <w:szCs w:val="24"/>
        </w:rPr>
        <w:t xml:space="preserve"> &amp; Zhao, Y. (2017). Predicting physical activity and healthy nutrition behaviors using social cognitive theory: Cross-sectional survey among undergraduate s</w:t>
      </w:r>
      <w:r w:rsidRPr="00EB005F">
        <w:rPr>
          <w:rFonts w:ascii="Times New Roman" w:hAnsi="Times New Roman" w:cs="Times New Roman"/>
          <w:sz w:val="24"/>
          <w:szCs w:val="24"/>
        </w:rPr>
        <w:t xml:space="preserve">tudents in Chongqing, China. </w:t>
      </w:r>
      <w:r w:rsidR="00523FC3" w:rsidRPr="00523FC3">
        <w:rPr>
          <w:rFonts w:ascii="Times New Roman" w:hAnsi="Times New Roman" w:cs="Times New Roman"/>
          <w:i/>
          <w:sz w:val="24"/>
          <w:szCs w:val="24"/>
        </w:rPr>
        <w:t>‎Int. J. Environ. Res. Public</w:t>
      </w:r>
      <w:r w:rsidR="006F4020" w:rsidRPr="00542E9F">
        <w:rPr>
          <w:rFonts w:ascii="Times New Roman" w:hAnsi="Times New Roman" w:cs="Times New Roman"/>
          <w:i/>
          <w:sz w:val="24"/>
          <w:szCs w:val="24"/>
        </w:rPr>
        <w:t xml:space="preserve"> health, 14</w:t>
      </w:r>
      <w:r w:rsidRPr="00EB005F">
        <w:rPr>
          <w:rFonts w:ascii="Times New Roman" w:hAnsi="Times New Roman" w:cs="Times New Roman"/>
          <w:sz w:val="24"/>
          <w:szCs w:val="24"/>
        </w:rPr>
        <w:t xml:space="preserve">, 1346. </w:t>
      </w:r>
    </w:p>
    <w:p w14:paraId="2309864B" w14:textId="39740254" w:rsidR="00EB005F" w:rsidRPr="00833EC8" w:rsidRDefault="00EB005F" w:rsidP="001E6778">
      <w:pPr>
        <w:spacing w:line="360" w:lineRule="auto"/>
        <w:ind w:left="450" w:hanging="450"/>
        <w:jc w:val="both"/>
        <w:rPr>
          <w:rFonts w:ascii="Times New Roman" w:hAnsi="Times New Roman" w:cs="Times New Roman"/>
          <w:sz w:val="24"/>
          <w:szCs w:val="24"/>
        </w:rPr>
      </w:pPr>
      <w:r w:rsidRPr="00833EC8">
        <w:rPr>
          <w:rFonts w:ascii="Times New Roman" w:hAnsi="Times New Roman" w:cs="Times New Roman"/>
          <w:sz w:val="24"/>
          <w:szCs w:val="24"/>
        </w:rPr>
        <w:t xml:space="preserve">Yan, Z., Sigmund, E., Sigmundová, D., &amp; Yan, L. (2007). </w:t>
      </w:r>
      <w:r w:rsidR="00833EC8" w:rsidRPr="00833EC8">
        <w:rPr>
          <w:rFonts w:ascii="Times New Roman" w:hAnsi="Times New Roman" w:cs="Times New Roman"/>
          <w:sz w:val="24"/>
          <w:szCs w:val="24"/>
        </w:rPr>
        <w:t>Zhao, Y., Sigmund, E., Sigmundová, D., &amp; Lu, Y. (2007). Comparison of physical activity between Olomouc and Beijing university students using an International Physical Activity Questionnaire</w:t>
      </w:r>
      <w:r w:rsidRPr="00833EC8">
        <w:rPr>
          <w:rFonts w:ascii="Times New Roman" w:hAnsi="Times New Roman" w:cs="Times New Roman"/>
          <w:sz w:val="24"/>
          <w:szCs w:val="24"/>
        </w:rPr>
        <w:t xml:space="preserve">. </w:t>
      </w:r>
      <w:r w:rsidR="00523FC3">
        <w:rPr>
          <w:rFonts w:ascii="Times New Roman" w:hAnsi="Times New Roman" w:cs="Times New Roman"/>
          <w:i/>
          <w:sz w:val="24"/>
          <w:szCs w:val="24"/>
        </w:rPr>
        <w:t>Acta Univ. Palacki.</w:t>
      </w:r>
      <w:r w:rsidRPr="00833EC8">
        <w:rPr>
          <w:rFonts w:ascii="Times New Roman" w:hAnsi="Times New Roman" w:cs="Times New Roman"/>
          <w:i/>
          <w:sz w:val="24"/>
          <w:szCs w:val="24"/>
        </w:rPr>
        <w:t xml:space="preserve"> Olomucensis.</w:t>
      </w:r>
      <w:r w:rsidR="006F4020" w:rsidRPr="00833EC8">
        <w:rPr>
          <w:rFonts w:ascii="Times New Roman" w:hAnsi="Times New Roman" w:cs="Times New Roman"/>
          <w:i/>
          <w:sz w:val="24"/>
          <w:szCs w:val="24"/>
        </w:rPr>
        <w:t xml:space="preserve"> Gymnica, 37</w:t>
      </w:r>
      <w:r w:rsidRPr="00833EC8">
        <w:rPr>
          <w:rFonts w:ascii="Times New Roman" w:hAnsi="Times New Roman" w:cs="Times New Roman"/>
          <w:sz w:val="24"/>
          <w:szCs w:val="24"/>
        </w:rPr>
        <w:t xml:space="preserve">, 107-114. </w:t>
      </w:r>
    </w:p>
    <w:p w14:paraId="11986E81" w14:textId="7518CA53" w:rsidR="00EB005F" w:rsidRDefault="00EB005F" w:rsidP="001E6778">
      <w:pPr>
        <w:spacing w:line="360" w:lineRule="auto"/>
        <w:ind w:left="450" w:hanging="450"/>
        <w:jc w:val="both"/>
        <w:rPr>
          <w:rFonts w:ascii="Times New Roman" w:hAnsi="Times New Roman" w:cs="Times New Roman"/>
          <w:sz w:val="24"/>
          <w:szCs w:val="24"/>
        </w:rPr>
      </w:pPr>
      <w:r w:rsidRPr="00EB005F">
        <w:rPr>
          <w:rFonts w:ascii="Times New Roman" w:hAnsi="Times New Roman" w:cs="Times New Roman"/>
          <w:sz w:val="24"/>
          <w:szCs w:val="24"/>
        </w:rPr>
        <w:t xml:space="preserve">Zurbriggen, E. L., &amp; Morgan, E. M. (2006). Who </w:t>
      </w:r>
      <w:r w:rsidR="00833EC8">
        <w:rPr>
          <w:rFonts w:ascii="Times New Roman" w:hAnsi="Times New Roman" w:cs="Times New Roman"/>
          <w:sz w:val="24"/>
          <w:szCs w:val="24"/>
        </w:rPr>
        <w:t>wants to marry a millionaire? Reality dating television programs, attitudes toward sex, and s</w:t>
      </w:r>
      <w:r w:rsidRPr="00EB005F">
        <w:rPr>
          <w:rFonts w:ascii="Times New Roman" w:hAnsi="Times New Roman" w:cs="Times New Roman"/>
          <w:sz w:val="24"/>
          <w:szCs w:val="24"/>
        </w:rPr>
        <w:t>exu</w:t>
      </w:r>
      <w:r w:rsidR="00833EC8">
        <w:rPr>
          <w:rFonts w:ascii="Times New Roman" w:hAnsi="Times New Roman" w:cs="Times New Roman"/>
          <w:sz w:val="24"/>
          <w:szCs w:val="24"/>
        </w:rPr>
        <w:t>al b</w:t>
      </w:r>
      <w:r w:rsidR="006F4020">
        <w:rPr>
          <w:rFonts w:ascii="Times New Roman" w:hAnsi="Times New Roman" w:cs="Times New Roman"/>
          <w:sz w:val="24"/>
          <w:szCs w:val="24"/>
        </w:rPr>
        <w:t xml:space="preserve">ehaviors. </w:t>
      </w:r>
      <w:r w:rsidR="006F4020" w:rsidRPr="00542E9F">
        <w:rPr>
          <w:rFonts w:ascii="Times New Roman" w:hAnsi="Times New Roman" w:cs="Times New Roman"/>
          <w:i/>
          <w:sz w:val="24"/>
          <w:szCs w:val="24"/>
        </w:rPr>
        <w:t>Sex Roles, 54</w:t>
      </w:r>
      <w:r w:rsidRPr="00EB005F">
        <w:rPr>
          <w:rFonts w:ascii="Times New Roman" w:hAnsi="Times New Roman" w:cs="Times New Roman"/>
          <w:sz w:val="24"/>
          <w:szCs w:val="24"/>
        </w:rPr>
        <w:t xml:space="preserve">, 1-17. </w:t>
      </w:r>
      <w:proofErr w:type="gramStart"/>
      <w:r w:rsidRPr="00EB005F">
        <w:rPr>
          <w:rFonts w:ascii="Times New Roman" w:hAnsi="Times New Roman" w:cs="Times New Roman"/>
          <w:sz w:val="24"/>
          <w:szCs w:val="24"/>
        </w:rPr>
        <w:t>doi:</w:t>
      </w:r>
      <w:proofErr w:type="gramEnd"/>
      <w:r w:rsidRPr="00EB005F">
        <w:rPr>
          <w:rFonts w:ascii="Times New Roman" w:hAnsi="Times New Roman" w:cs="Times New Roman"/>
          <w:sz w:val="24"/>
          <w:szCs w:val="24"/>
        </w:rPr>
        <w:t>10.1007/s11199-005-8865-2</w:t>
      </w:r>
    </w:p>
    <w:p w14:paraId="2F7644E1" w14:textId="77777777" w:rsidR="00977FBA" w:rsidRDefault="00977FBA" w:rsidP="001E6778">
      <w:pPr>
        <w:spacing w:line="360" w:lineRule="auto"/>
        <w:ind w:left="450" w:hanging="450"/>
        <w:rPr>
          <w:rFonts w:ascii="Times New Roman" w:hAnsi="Times New Roman" w:cs="Times New Roman"/>
          <w:b/>
          <w:sz w:val="28"/>
          <w:szCs w:val="24"/>
          <w:lang w:val="en-US"/>
        </w:rPr>
      </w:pPr>
    </w:p>
    <w:p w14:paraId="12E291E3" w14:textId="77777777" w:rsidR="00977FBA" w:rsidRDefault="00977FBA" w:rsidP="001E6778">
      <w:pPr>
        <w:spacing w:line="360" w:lineRule="auto"/>
        <w:ind w:left="450" w:hanging="450"/>
        <w:rPr>
          <w:rFonts w:ascii="Times New Roman" w:hAnsi="Times New Roman" w:cs="Times New Roman"/>
          <w:b/>
          <w:sz w:val="28"/>
          <w:szCs w:val="24"/>
          <w:lang w:val="en-US"/>
        </w:rPr>
      </w:pPr>
    </w:p>
    <w:p w14:paraId="59EB56F9" w14:textId="77777777" w:rsidR="00977FBA" w:rsidRDefault="00977FBA" w:rsidP="001E6778">
      <w:pPr>
        <w:spacing w:line="360" w:lineRule="auto"/>
        <w:ind w:left="450" w:hanging="450"/>
        <w:rPr>
          <w:rFonts w:ascii="Times New Roman" w:hAnsi="Times New Roman" w:cs="Times New Roman"/>
          <w:b/>
          <w:sz w:val="28"/>
          <w:szCs w:val="24"/>
          <w:lang w:val="en-US"/>
        </w:rPr>
      </w:pPr>
    </w:p>
    <w:p w14:paraId="576CF30F" w14:textId="77777777" w:rsidR="00977FBA" w:rsidRDefault="00977FBA" w:rsidP="001E6778">
      <w:pPr>
        <w:spacing w:line="360" w:lineRule="auto"/>
        <w:ind w:left="450" w:hanging="450"/>
        <w:rPr>
          <w:rFonts w:ascii="Times New Roman" w:hAnsi="Times New Roman" w:cs="Times New Roman"/>
          <w:b/>
          <w:sz w:val="28"/>
          <w:szCs w:val="24"/>
          <w:lang w:val="en-US"/>
        </w:rPr>
      </w:pPr>
    </w:p>
    <w:p w14:paraId="5F07D5CD" w14:textId="77777777" w:rsidR="00977FBA" w:rsidRDefault="00977FBA" w:rsidP="001E6778">
      <w:pPr>
        <w:spacing w:line="360" w:lineRule="auto"/>
        <w:ind w:left="450" w:hanging="450"/>
        <w:rPr>
          <w:rFonts w:ascii="Times New Roman" w:hAnsi="Times New Roman" w:cs="Times New Roman"/>
          <w:b/>
          <w:sz w:val="28"/>
          <w:szCs w:val="24"/>
          <w:lang w:val="en-US"/>
        </w:rPr>
      </w:pPr>
    </w:p>
    <w:p w14:paraId="2A2C8AA8" w14:textId="77777777" w:rsidR="00977FBA" w:rsidRDefault="00977FBA" w:rsidP="001E6778">
      <w:pPr>
        <w:spacing w:line="360" w:lineRule="auto"/>
        <w:ind w:left="450" w:hanging="450"/>
        <w:rPr>
          <w:rFonts w:ascii="Times New Roman" w:hAnsi="Times New Roman" w:cs="Times New Roman"/>
          <w:b/>
          <w:sz w:val="28"/>
          <w:szCs w:val="24"/>
          <w:lang w:val="en-US"/>
        </w:rPr>
      </w:pPr>
    </w:p>
    <w:p w14:paraId="34CE1351" w14:textId="77777777" w:rsidR="00977FBA" w:rsidRDefault="00977FBA" w:rsidP="001E6778">
      <w:pPr>
        <w:spacing w:line="360" w:lineRule="auto"/>
        <w:ind w:left="450" w:hanging="450"/>
        <w:rPr>
          <w:rFonts w:ascii="Times New Roman" w:hAnsi="Times New Roman" w:cs="Times New Roman"/>
          <w:b/>
          <w:sz w:val="28"/>
          <w:szCs w:val="24"/>
          <w:lang w:val="en-US"/>
        </w:rPr>
      </w:pPr>
    </w:p>
    <w:p w14:paraId="7A1B4226" w14:textId="77777777" w:rsidR="00361829" w:rsidRDefault="00361829" w:rsidP="00361829">
      <w:pPr>
        <w:spacing w:line="360" w:lineRule="auto"/>
        <w:rPr>
          <w:rFonts w:ascii="Times New Roman" w:hAnsi="Times New Roman" w:cs="Times New Roman"/>
          <w:b/>
          <w:sz w:val="28"/>
          <w:szCs w:val="24"/>
          <w:lang w:val="en-US"/>
        </w:rPr>
      </w:pPr>
    </w:p>
    <w:p w14:paraId="4ADD609E" w14:textId="51D1D668" w:rsidR="00EB005F" w:rsidRPr="00977FBA" w:rsidRDefault="00977FBA" w:rsidP="00361829">
      <w:pPr>
        <w:spacing w:line="360" w:lineRule="auto"/>
        <w:rPr>
          <w:rFonts w:ascii="Times New Roman" w:hAnsi="Times New Roman" w:cs="Times New Roman"/>
          <w:b/>
          <w:sz w:val="28"/>
          <w:szCs w:val="24"/>
          <w:lang w:val="en-US"/>
        </w:rPr>
      </w:pPr>
      <w:r w:rsidRPr="00977FBA">
        <w:rPr>
          <w:rFonts w:ascii="Times New Roman" w:hAnsi="Times New Roman" w:cs="Times New Roman"/>
          <w:b/>
          <w:sz w:val="28"/>
          <w:szCs w:val="24"/>
          <w:lang w:val="en-US"/>
        </w:rPr>
        <w:lastRenderedPageBreak/>
        <w:t>Figure legends</w:t>
      </w:r>
    </w:p>
    <w:p w14:paraId="151F765F" w14:textId="43C2F0A0" w:rsidR="00977FBA" w:rsidRDefault="00977FBA" w:rsidP="00977FBA">
      <w:pPr>
        <w:jc w:val="both"/>
        <w:rPr>
          <w:rFonts w:ascii="Times New Roman" w:hAnsi="Times New Roman" w:cs="Times New Roman"/>
          <w:sz w:val="24"/>
          <w:szCs w:val="24"/>
        </w:rPr>
      </w:pPr>
      <w:r w:rsidRPr="00977FBA">
        <w:rPr>
          <w:rFonts w:ascii="Times New Roman" w:hAnsi="Times New Roman" w:cs="Times New Roman"/>
          <w:sz w:val="24"/>
          <w:szCs w:val="24"/>
        </w:rPr>
        <w:t>Figure 1. Flow chart for the articles included in the systematic review of correlates of sedentary behaviour in university students.</w:t>
      </w:r>
    </w:p>
    <w:p w14:paraId="3299AEF9" w14:textId="1CCAEA48" w:rsidR="00977FBA" w:rsidRPr="007942BD" w:rsidRDefault="00977FBA" w:rsidP="00977FBA">
      <w:pPr>
        <w:jc w:val="both"/>
        <w:rPr>
          <w:rFonts w:ascii="Times New Roman" w:hAnsi="Times New Roman" w:cs="Times New Roman"/>
          <w:sz w:val="24"/>
          <w:szCs w:val="24"/>
        </w:rPr>
      </w:pPr>
      <w:r w:rsidRPr="007942BD">
        <w:rPr>
          <w:rFonts w:ascii="Times New Roman" w:hAnsi="Times New Roman" w:cs="Times New Roman"/>
          <w:sz w:val="24"/>
          <w:szCs w:val="24"/>
        </w:rPr>
        <w:t xml:space="preserve">Table 1. Potential correlates of sedentary behaviour in university students investigated in ≥4 </w:t>
      </w:r>
      <w:r w:rsidR="00CE1AE0">
        <w:rPr>
          <w:rFonts w:ascii="Times New Roman" w:hAnsi="Times New Roman" w:cs="Times New Roman"/>
          <w:sz w:val="24"/>
          <w:szCs w:val="24"/>
        </w:rPr>
        <w:t xml:space="preserve">low risk of bias </w:t>
      </w:r>
      <w:r w:rsidRPr="007942BD">
        <w:rPr>
          <w:rFonts w:ascii="Times New Roman" w:hAnsi="Times New Roman" w:cs="Times New Roman"/>
          <w:sz w:val="24"/>
          <w:szCs w:val="24"/>
        </w:rPr>
        <w:t>studies.</w:t>
      </w:r>
    </w:p>
    <w:p w14:paraId="32AA7332" w14:textId="77777777" w:rsidR="00977FBA" w:rsidRPr="0016086D" w:rsidRDefault="00977FBA" w:rsidP="001E6778">
      <w:pPr>
        <w:spacing w:line="360" w:lineRule="auto"/>
        <w:ind w:left="450" w:hanging="450"/>
        <w:rPr>
          <w:rFonts w:ascii="Times New Roman" w:hAnsi="Times New Roman" w:cs="Times New Roman"/>
          <w:sz w:val="24"/>
          <w:szCs w:val="24"/>
          <w:lang w:val="en-US"/>
        </w:rPr>
      </w:pPr>
    </w:p>
    <w:sectPr w:rsidR="00977FBA" w:rsidRPr="0016086D" w:rsidSect="0005171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0ED6" w14:textId="77777777" w:rsidR="00F44283" w:rsidRDefault="00F44283" w:rsidP="00CC3765">
      <w:pPr>
        <w:spacing w:after="0" w:line="240" w:lineRule="auto"/>
      </w:pPr>
      <w:r>
        <w:separator/>
      </w:r>
    </w:p>
  </w:endnote>
  <w:endnote w:type="continuationSeparator" w:id="0">
    <w:p w14:paraId="184BD4B5" w14:textId="77777777" w:rsidR="00F44283" w:rsidRDefault="00F44283" w:rsidP="00CC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4957"/>
      <w:docPartObj>
        <w:docPartGallery w:val="Page Numbers (Bottom of Page)"/>
        <w:docPartUnique/>
      </w:docPartObj>
    </w:sdtPr>
    <w:sdtEndPr>
      <w:rPr>
        <w:noProof/>
      </w:rPr>
    </w:sdtEndPr>
    <w:sdtContent>
      <w:p w14:paraId="2226D817" w14:textId="3C2ADC94" w:rsidR="00B05C3C" w:rsidRDefault="00B05C3C">
        <w:pPr>
          <w:pStyle w:val="Footer"/>
          <w:jc w:val="right"/>
        </w:pPr>
        <w:r>
          <w:fldChar w:fldCharType="begin"/>
        </w:r>
        <w:r>
          <w:instrText xml:space="preserve"> PAGE   \* MERGEFORMAT </w:instrText>
        </w:r>
        <w:r>
          <w:fldChar w:fldCharType="separate"/>
        </w:r>
        <w:r w:rsidR="009E6A06">
          <w:rPr>
            <w:noProof/>
          </w:rPr>
          <w:t>21</w:t>
        </w:r>
        <w:r>
          <w:rPr>
            <w:noProof/>
          </w:rPr>
          <w:fldChar w:fldCharType="end"/>
        </w:r>
      </w:p>
    </w:sdtContent>
  </w:sdt>
  <w:p w14:paraId="66512AB0" w14:textId="77777777" w:rsidR="00B05C3C" w:rsidRDefault="00B0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DF73" w14:textId="77777777" w:rsidR="00F44283" w:rsidRDefault="00F44283" w:rsidP="00CC3765">
      <w:pPr>
        <w:spacing w:after="0" w:line="240" w:lineRule="auto"/>
      </w:pPr>
      <w:r>
        <w:separator/>
      </w:r>
    </w:p>
  </w:footnote>
  <w:footnote w:type="continuationSeparator" w:id="0">
    <w:p w14:paraId="5F701734" w14:textId="77777777" w:rsidR="00F44283" w:rsidRDefault="00F44283" w:rsidP="00CC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380D" w14:textId="77777777" w:rsidR="00B05C3C" w:rsidRDefault="00B05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81"/>
    <w:rsid w:val="000060D2"/>
    <w:rsid w:val="00014688"/>
    <w:rsid w:val="0001552A"/>
    <w:rsid w:val="00036099"/>
    <w:rsid w:val="00044114"/>
    <w:rsid w:val="00051714"/>
    <w:rsid w:val="00052724"/>
    <w:rsid w:val="000536B5"/>
    <w:rsid w:val="000603A5"/>
    <w:rsid w:val="00061FE6"/>
    <w:rsid w:val="000656D3"/>
    <w:rsid w:val="00065C8C"/>
    <w:rsid w:val="0006757C"/>
    <w:rsid w:val="00072273"/>
    <w:rsid w:val="00080148"/>
    <w:rsid w:val="000817A2"/>
    <w:rsid w:val="00087F21"/>
    <w:rsid w:val="000944F5"/>
    <w:rsid w:val="000A01E8"/>
    <w:rsid w:val="000A1052"/>
    <w:rsid w:val="000A2CB5"/>
    <w:rsid w:val="000A31F8"/>
    <w:rsid w:val="000A6A25"/>
    <w:rsid w:val="000B2CDE"/>
    <w:rsid w:val="000C1275"/>
    <w:rsid w:val="000D3C36"/>
    <w:rsid w:val="000E29B7"/>
    <w:rsid w:val="000E6860"/>
    <w:rsid w:val="000E6DFC"/>
    <w:rsid w:val="000F4799"/>
    <w:rsid w:val="000F6231"/>
    <w:rsid w:val="00110EAC"/>
    <w:rsid w:val="001136BC"/>
    <w:rsid w:val="00137A3A"/>
    <w:rsid w:val="0014044A"/>
    <w:rsid w:val="001406A3"/>
    <w:rsid w:val="00140D48"/>
    <w:rsid w:val="0014203C"/>
    <w:rsid w:val="0014697D"/>
    <w:rsid w:val="00153AE1"/>
    <w:rsid w:val="00157107"/>
    <w:rsid w:val="0016086D"/>
    <w:rsid w:val="001642F4"/>
    <w:rsid w:val="00184238"/>
    <w:rsid w:val="0019133C"/>
    <w:rsid w:val="00193C51"/>
    <w:rsid w:val="001A2F2E"/>
    <w:rsid w:val="001B3883"/>
    <w:rsid w:val="001E101D"/>
    <w:rsid w:val="001E6147"/>
    <w:rsid w:val="001E6778"/>
    <w:rsid w:val="001E72F1"/>
    <w:rsid w:val="001E7E44"/>
    <w:rsid w:val="001F3950"/>
    <w:rsid w:val="001F443B"/>
    <w:rsid w:val="001F664F"/>
    <w:rsid w:val="001F6AB1"/>
    <w:rsid w:val="001F6CC7"/>
    <w:rsid w:val="00202219"/>
    <w:rsid w:val="002144F9"/>
    <w:rsid w:val="00220D27"/>
    <w:rsid w:val="00221784"/>
    <w:rsid w:val="00225C61"/>
    <w:rsid w:val="00240AE2"/>
    <w:rsid w:val="00242506"/>
    <w:rsid w:val="00243811"/>
    <w:rsid w:val="00245385"/>
    <w:rsid w:val="00256AFC"/>
    <w:rsid w:val="00277A70"/>
    <w:rsid w:val="0028171F"/>
    <w:rsid w:val="00285DB3"/>
    <w:rsid w:val="00293457"/>
    <w:rsid w:val="00294509"/>
    <w:rsid w:val="002A40CB"/>
    <w:rsid w:val="002B137F"/>
    <w:rsid w:val="002B3B75"/>
    <w:rsid w:val="002B4C85"/>
    <w:rsid w:val="002B7ADF"/>
    <w:rsid w:val="002B7C78"/>
    <w:rsid w:val="002C271F"/>
    <w:rsid w:val="002C74E5"/>
    <w:rsid w:val="002D642F"/>
    <w:rsid w:val="002E01D8"/>
    <w:rsid w:val="002E3036"/>
    <w:rsid w:val="002E7765"/>
    <w:rsid w:val="002F7872"/>
    <w:rsid w:val="00304142"/>
    <w:rsid w:val="003058BE"/>
    <w:rsid w:val="003237F8"/>
    <w:rsid w:val="0032416C"/>
    <w:rsid w:val="003327E5"/>
    <w:rsid w:val="00332F61"/>
    <w:rsid w:val="0034351E"/>
    <w:rsid w:val="003448A2"/>
    <w:rsid w:val="00352F49"/>
    <w:rsid w:val="00361829"/>
    <w:rsid w:val="00363288"/>
    <w:rsid w:val="00370EF8"/>
    <w:rsid w:val="00371F21"/>
    <w:rsid w:val="0037231E"/>
    <w:rsid w:val="00385C14"/>
    <w:rsid w:val="0039472B"/>
    <w:rsid w:val="0039590A"/>
    <w:rsid w:val="003A2969"/>
    <w:rsid w:val="003B2781"/>
    <w:rsid w:val="003B65D8"/>
    <w:rsid w:val="003C02C6"/>
    <w:rsid w:val="003C71D3"/>
    <w:rsid w:val="003E5488"/>
    <w:rsid w:val="003F05A0"/>
    <w:rsid w:val="003F119C"/>
    <w:rsid w:val="003F2392"/>
    <w:rsid w:val="003F4E67"/>
    <w:rsid w:val="00423881"/>
    <w:rsid w:val="00423AB6"/>
    <w:rsid w:val="00430055"/>
    <w:rsid w:val="0043047F"/>
    <w:rsid w:val="00432CD1"/>
    <w:rsid w:val="00433D1E"/>
    <w:rsid w:val="004373F5"/>
    <w:rsid w:val="00447807"/>
    <w:rsid w:val="00457F68"/>
    <w:rsid w:val="00460117"/>
    <w:rsid w:val="00467D6C"/>
    <w:rsid w:val="00470669"/>
    <w:rsid w:val="0047078C"/>
    <w:rsid w:val="0047309C"/>
    <w:rsid w:val="004A1599"/>
    <w:rsid w:val="004A19A7"/>
    <w:rsid w:val="004A1C91"/>
    <w:rsid w:val="004A4380"/>
    <w:rsid w:val="004B0826"/>
    <w:rsid w:val="004B21C0"/>
    <w:rsid w:val="004C172B"/>
    <w:rsid w:val="004D13AD"/>
    <w:rsid w:val="004D3A48"/>
    <w:rsid w:val="004E3032"/>
    <w:rsid w:val="004E4962"/>
    <w:rsid w:val="004E5320"/>
    <w:rsid w:val="004F3FA9"/>
    <w:rsid w:val="004F6C4E"/>
    <w:rsid w:val="0050211E"/>
    <w:rsid w:val="00502968"/>
    <w:rsid w:val="00514A87"/>
    <w:rsid w:val="00523FC3"/>
    <w:rsid w:val="00525331"/>
    <w:rsid w:val="00536431"/>
    <w:rsid w:val="00542E9F"/>
    <w:rsid w:val="00546379"/>
    <w:rsid w:val="00546961"/>
    <w:rsid w:val="00572B52"/>
    <w:rsid w:val="0058117D"/>
    <w:rsid w:val="00593B78"/>
    <w:rsid w:val="005A4266"/>
    <w:rsid w:val="005A67BC"/>
    <w:rsid w:val="005B17BF"/>
    <w:rsid w:val="005B1BC7"/>
    <w:rsid w:val="005B216A"/>
    <w:rsid w:val="005C42D7"/>
    <w:rsid w:val="005D1FB3"/>
    <w:rsid w:val="005E0E4B"/>
    <w:rsid w:val="005E2309"/>
    <w:rsid w:val="005E3B9A"/>
    <w:rsid w:val="005E3BD2"/>
    <w:rsid w:val="00602357"/>
    <w:rsid w:val="00616FA7"/>
    <w:rsid w:val="00624775"/>
    <w:rsid w:val="0062587A"/>
    <w:rsid w:val="0063186F"/>
    <w:rsid w:val="00640C74"/>
    <w:rsid w:val="006544E8"/>
    <w:rsid w:val="006552A8"/>
    <w:rsid w:val="00660457"/>
    <w:rsid w:val="006754F4"/>
    <w:rsid w:val="00676A81"/>
    <w:rsid w:val="006808A2"/>
    <w:rsid w:val="006975CB"/>
    <w:rsid w:val="006A3209"/>
    <w:rsid w:val="006A55CE"/>
    <w:rsid w:val="006B1251"/>
    <w:rsid w:val="006B37BD"/>
    <w:rsid w:val="006C1A3F"/>
    <w:rsid w:val="006E01B6"/>
    <w:rsid w:val="006E5AFA"/>
    <w:rsid w:val="006F17F9"/>
    <w:rsid w:val="006F4020"/>
    <w:rsid w:val="006F58E0"/>
    <w:rsid w:val="006F65C8"/>
    <w:rsid w:val="006F6D8F"/>
    <w:rsid w:val="007071A3"/>
    <w:rsid w:val="00722A8F"/>
    <w:rsid w:val="007238A7"/>
    <w:rsid w:val="00725521"/>
    <w:rsid w:val="007258A6"/>
    <w:rsid w:val="007258DF"/>
    <w:rsid w:val="007262AB"/>
    <w:rsid w:val="0073458B"/>
    <w:rsid w:val="0073647B"/>
    <w:rsid w:val="00746A33"/>
    <w:rsid w:val="007539E6"/>
    <w:rsid w:val="00754D77"/>
    <w:rsid w:val="007640D8"/>
    <w:rsid w:val="00770CBE"/>
    <w:rsid w:val="00773A34"/>
    <w:rsid w:val="00781312"/>
    <w:rsid w:val="007815E7"/>
    <w:rsid w:val="007822DF"/>
    <w:rsid w:val="0079297D"/>
    <w:rsid w:val="007937F7"/>
    <w:rsid w:val="00793B11"/>
    <w:rsid w:val="00793B61"/>
    <w:rsid w:val="007A5DE5"/>
    <w:rsid w:val="007B6D1F"/>
    <w:rsid w:val="007C1DFF"/>
    <w:rsid w:val="008033C2"/>
    <w:rsid w:val="0080357D"/>
    <w:rsid w:val="008110A3"/>
    <w:rsid w:val="00832032"/>
    <w:rsid w:val="008331EF"/>
    <w:rsid w:val="00833EC8"/>
    <w:rsid w:val="00840414"/>
    <w:rsid w:val="00840A94"/>
    <w:rsid w:val="00871692"/>
    <w:rsid w:val="00872FBA"/>
    <w:rsid w:val="008856A1"/>
    <w:rsid w:val="008A6D97"/>
    <w:rsid w:val="008C03F3"/>
    <w:rsid w:val="008C7EA4"/>
    <w:rsid w:val="008D7D95"/>
    <w:rsid w:val="008E7294"/>
    <w:rsid w:val="008F2A04"/>
    <w:rsid w:val="00901BC7"/>
    <w:rsid w:val="009054AC"/>
    <w:rsid w:val="009400F4"/>
    <w:rsid w:val="00960089"/>
    <w:rsid w:val="00960E74"/>
    <w:rsid w:val="0096575F"/>
    <w:rsid w:val="00973469"/>
    <w:rsid w:val="009758EA"/>
    <w:rsid w:val="00977CA3"/>
    <w:rsid w:val="00977FBA"/>
    <w:rsid w:val="00980B3F"/>
    <w:rsid w:val="00981726"/>
    <w:rsid w:val="00981D46"/>
    <w:rsid w:val="00985338"/>
    <w:rsid w:val="0098542D"/>
    <w:rsid w:val="0098752B"/>
    <w:rsid w:val="009A0336"/>
    <w:rsid w:val="009A1984"/>
    <w:rsid w:val="009A2813"/>
    <w:rsid w:val="009B057B"/>
    <w:rsid w:val="009B2E6E"/>
    <w:rsid w:val="009B658D"/>
    <w:rsid w:val="009C33B7"/>
    <w:rsid w:val="009D3521"/>
    <w:rsid w:val="009E0F2C"/>
    <w:rsid w:val="009E2174"/>
    <w:rsid w:val="009E6A06"/>
    <w:rsid w:val="009F0A57"/>
    <w:rsid w:val="009F0DD3"/>
    <w:rsid w:val="009F5F20"/>
    <w:rsid w:val="00A038AF"/>
    <w:rsid w:val="00A05A61"/>
    <w:rsid w:val="00A14A0F"/>
    <w:rsid w:val="00A1502A"/>
    <w:rsid w:val="00A353E5"/>
    <w:rsid w:val="00A36190"/>
    <w:rsid w:val="00A415B1"/>
    <w:rsid w:val="00A42353"/>
    <w:rsid w:val="00A50A93"/>
    <w:rsid w:val="00A565BF"/>
    <w:rsid w:val="00A65D10"/>
    <w:rsid w:val="00A733F0"/>
    <w:rsid w:val="00A82841"/>
    <w:rsid w:val="00A82B40"/>
    <w:rsid w:val="00A875E3"/>
    <w:rsid w:val="00A97603"/>
    <w:rsid w:val="00AA1228"/>
    <w:rsid w:val="00AA1D76"/>
    <w:rsid w:val="00AA310D"/>
    <w:rsid w:val="00AB0132"/>
    <w:rsid w:val="00AD3BD3"/>
    <w:rsid w:val="00AD4676"/>
    <w:rsid w:val="00AD55D1"/>
    <w:rsid w:val="00AE2C89"/>
    <w:rsid w:val="00AF4603"/>
    <w:rsid w:val="00B0288C"/>
    <w:rsid w:val="00B02A70"/>
    <w:rsid w:val="00B0572B"/>
    <w:rsid w:val="00B05C3C"/>
    <w:rsid w:val="00B05CB7"/>
    <w:rsid w:val="00B11043"/>
    <w:rsid w:val="00B11719"/>
    <w:rsid w:val="00B21C18"/>
    <w:rsid w:val="00B3372F"/>
    <w:rsid w:val="00B46552"/>
    <w:rsid w:val="00B47794"/>
    <w:rsid w:val="00B56FDD"/>
    <w:rsid w:val="00B72445"/>
    <w:rsid w:val="00B725AC"/>
    <w:rsid w:val="00B94974"/>
    <w:rsid w:val="00BA038C"/>
    <w:rsid w:val="00BA285D"/>
    <w:rsid w:val="00BA5DD9"/>
    <w:rsid w:val="00BB1167"/>
    <w:rsid w:val="00BB21BA"/>
    <w:rsid w:val="00BC010D"/>
    <w:rsid w:val="00BD3001"/>
    <w:rsid w:val="00BD4B53"/>
    <w:rsid w:val="00BF0A15"/>
    <w:rsid w:val="00BF1718"/>
    <w:rsid w:val="00BF1DD9"/>
    <w:rsid w:val="00BF2E28"/>
    <w:rsid w:val="00BF44B5"/>
    <w:rsid w:val="00C0169D"/>
    <w:rsid w:val="00C109FF"/>
    <w:rsid w:val="00C14F29"/>
    <w:rsid w:val="00C153A9"/>
    <w:rsid w:val="00C23138"/>
    <w:rsid w:val="00C26463"/>
    <w:rsid w:val="00C40EA6"/>
    <w:rsid w:val="00C42CCD"/>
    <w:rsid w:val="00C51DD3"/>
    <w:rsid w:val="00C56813"/>
    <w:rsid w:val="00C56F88"/>
    <w:rsid w:val="00C57C5B"/>
    <w:rsid w:val="00C65ED2"/>
    <w:rsid w:val="00C722F1"/>
    <w:rsid w:val="00C9013A"/>
    <w:rsid w:val="00C95CA1"/>
    <w:rsid w:val="00C97243"/>
    <w:rsid w:val="00C9734D"/>
    <w:rsid w:val="00CA3D32"/>
    <w:rsid w:val="00CA404E"/>
    <w:rsid w:val="00CA647A"/>
    <w:rsid w:val="00CB1571"/>
    <w:rsid w:val="00CC10C3"/>
    <w:rsid w:val="00CC11BE"/>
    <w:rsid w:val="00CC2918"/>
    <w:rsid w:val="00CC3556"/>
    <w:rsid w:val="00CC3765"/>
    <w:rsid w:val="00CC7F57"/>
    <w:rsid w:val="00CD2246"/>
    <w:rsid w:val="00CE1AE0"/>
    <w:rsid w:val="00CE5DEC"/>
    <w:rsid w:val="00CF0F67"/>
    <w:rsid w:val="00CF1EB3"/>
    <w:rsid w:val="00D016C3"/>
    <w:rsid w:val="00D03F3F"/>
    <w:rsid w:val="00D41972"/>
    <w:rsid w:val="00D46F71"/>
    <w:rsid w:val="00D55342"/>
    <w:rsid w:val="00D64B60"/>
    <w:rsid w:val="00D67C35"/>
    <w:rsid w:val="00D7009B"/>
    <w:rsid w:val="00D90723"/>
    <w:rsid w:val="00D941A6"/>
    <w:rsid w:val="00DB529B"/>
    <w:rsid w:val="00DB603B"/>
    <w:rsid w:val="00DB624C"/>
    <w:rsid w:val="00DC2A91"/>
    <w:rsid w:val="00DD521D"/>
    <w:rsid w:val="00DE2384"/>
    <w:rsid w:val="00DE28A7"/>
    <w:rsid w:val="00DF2E07"/>
    <w:rsid w:val="00DF35D6"/>
    <w:rsid w:val="00E02CCF"/>
    <w:rsid w:val="00E13D7C"/>
    <w:rsid w:val="00E1514B"/>
    <w:rsid w:val="00E15A6C"/>
    <w:rsid w:val="00E31F10"/>
    <w:rsid w:val="00E37296"/>
    <w:rsid w:val="00E43B41"/>
    <w:rsid w:val="00E50502"/>
    <w:rsid w:val="00E56EE8"/>
    <w:rsid w:val="00E62BC2"/>
    <w:rsid w:val="00E65278"/>
    <w:rsid w:val="00E700FD"/>
    <w:rsid w:val="00E75FA7"/>
    <w:rsid w:val="00E75FCE"/>
    <w:rsid w:val="00E7611C"/>
    <w:rsid w:val="00E80F58"/>
    <w:rsid w:val="00E84343"/>
    <w:rsid w:val="00E90D7B"/>
    <w:rsid w:val="00E93DD9"/>
    <w:rsid w:val="00EA1015"/>
    <w:rsid w:val="00EB005F"/>
    <w:rsid w:val="00ED0E03"/>
    <w:rsid w:val="00ED210D"/>
    <w:rsid w:val="00EE1C6C"/>
    <w:rsid w:val="00EE7AC3"/>
    <w:rsid w:val="00EF4D17"/>
    <w:rsid w:val="00EF7D4E"/>
    <w:rsid w:val="00F02081"/>
    <w:rsid w:val="00F06CDF"/>
    <w:rsid w:val="00F12291"/>
    <w:rsid w:val="00F1768C"/>
    <w:rsid w:val="00F21A6B"/>
    <w:rsid w:val="00F33887"/>
    <w:rsid w:val="00F34E2A"/>
    <w:rsid w:val="00F44283"/>
    <w:rsid w:val="00F52734"/>
    <w:rsid w:val="00F53166"/>
    <w:rsid w:val="00F57436"/>
    <w:rsid w:val="00F71A2F"/>
    <w:rsid w:val="00F74121"/>
    <w:rsid w:val="00F74157"/>
    <w:rsid w:val="00F760E1"/>
    <w:rsid w:val="00F77FC6"/>
    <w:rsid w:val="00F94359"/>
    <w:rsid w:val="00F94F71"/>
    <w:rsid w:val="00F94FC3"/>
    <w:rsid w:val="00FC02E3"/>
    <w:rsid w:val="00FC3CE2"/>
    <w:rsid w:val="00FC4DDA"/>
    <w:rsid w:val="00FD12E4"/>
    <w:rsid w:val="00FD1397"/>
    <w:rsid w:val="00FD1880"/>
    <w:rsid w:val="00FD3032"/>
    <w:rsid w:val="00FE09F8"/>
    <w:rsid w:val="00FE16F7"/>
    <w:rsid w:val="00FE37E1"/>
    <w:rsid w:val="00FE4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E22B"/>
  <w15:chartTrackingRefBased/>
  <w15:docId w15:val="{8D7D9FAC-7622-4C2C-A852-839A2697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372F"/>
    <w:rPr>
      <w:sz w:val="16"/>
      <w:szCs w:val="16"/>
    </w:rPr>
  </w:style>
  <w:style w:type="paragraph" w:styleId="CommentText">
    <w:name w:val="annotation text"/>
    <w:basedOn w:val="Normal"/>
    <w:link w:val="CommentTextChar"/>
    <w:uiPriority w:val="99"/>
    <w:semiHidden/>
    <w:unhideWhenUsed/>
    <w:rsid w:val="00B3372F"/>
    <w:pPr>
      <w:spacing w:line="240" w:lineRule="auto"/>
    </w:pPr>
    <w:rPr>
      <w:sz w:val="20"/>
      <w:szCs w:val="20"/>
    </w:rPr>
  </w:style>
  <w:style w:type="character" w:customStyle="1" w:styleId="CommentTextChar">
    <w:name w:val="Comment Text Char"/>
    <w:basedOn w:val="DefaultParagraphFont"/>
    <w:link w:val="CommentText"/>
    <w:uiPriority w:val="99"/>
    <w:semiHidden/>
    <w:rsid w:val="00B3372F"/>
    <w:rPr>
      <w:sz w:val="20"/>
      <w:szCs w:val="20"/>
    </w:rPr>
  </w:style>
  <w:style w:type="paragraph" w:styleId="BalloonText">
    <w:name w:val="Balloon Text"/>
    <w:basedOn w:val="Normal"/>
    <w:link w:val="BalloonTextChar"/>
    <w:uiPriority w:val="99"/>
    <w:semiHidden/>
    <w:unhideWhenUsed/>
    <w:rsid w:val="00B3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2F"/>
    <w:rPr>
      <w:rFonts w:ascii="Segoe UI" w:hAnsi="Segoe UI" w:cs="Segoe UI"/>
      <w:sz w:val="18"/>
      <w:szCs w:val="18"/>
    </w:rPr>
  </w:style>
  <w:style w:type="character" w:styleId="Hyperlink">
    <w:name w:val="Hyperlink"/>
    <w:basedOn w:val="DefaultParagraphFont"/>
    <w:uiPriority w:val="99"/>
    <w:unhideWhenUsed/>
    <w:rsid w:val="00B3372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C3556"/>
    <w:rPr>
      <w:b/>
      <w:bCs/>
    </w:rPr>
  </w:style>
  <w:style w:type="character" w:customStyle="1" w:styleId="CommentSubjectChar">
    <w:name w:val="Comment Subject Char"/>
    <w:basedOn w:val="CommentTextChar"/>
    <w:link w:val="CommentSubject"/>
    <w:uiPriority w:val="99"/>
    <w:semiHidden/>
    <w:rsid w:val="00CC3556"/>
    <w:rPr>
      <w:b/>
      <w:bCs/>
      <w:sz w:val="20"/>
      <w:szCs w:val="20"/>
    </w:rPr>
  </w:style>
  <w:style w:type="paragraph" w:styleId="Header">
    <w:name w:val="header"/>
    <w:basedOn w:val="Normal"/>
    <w:link w:val="HeaderChar"/>
    <w:uiPriority w:val="99"/>
    <w:unhideWhenUsed/>
    <w:rsid w:val="00CC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65"/>
  </w:style>
  <w:style w:type="paragraph" w:styleId="Footer">
    <w:name w:val="footer"/>
    <w:basedOn w:val="Normal"/>
    <w:link w:val="FooterChar"/>
    <w:uiPriority w:val="99"/>
    <w:unhideWhenUsed/>
    <w:rsid w:val="00CC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65"/>
  </w:style>
  <w:style w:type="character" w:styleId="LineNumber">
    <w:name w:val="line number"/>
    <w:basedOn w:val="DefaultParagraphFont"/>
    <w:uiPriority w:val="99"/>
    <w:semiHidden/>
    <w:unhideWhenUsed/>
    <w:rsid w:val="000A6A25"/>
  </w:style>
  <w:style w:type="character" w:customStyle="1" w:styleId="normaltextrun">
    <w:name w:val="normaltextrun"/>
    <w:basedOn w:val="DefaultParagraphFont"/>
    <w:rsid w:val="00793B11"/>
  </w:style>
  <w:style w:type="character" w:customStyle="1" w:styleId="eop">
    <w:name w:val="eop"/>
    <w:basedOn w:val="DefaultParagraphFont"/>
    <w:rsid w:val="00793B11"/>
  </w:style>
  <w:style w:type="character" w:customStyle="1" w:styleId="apple-converted-space">
    <w:name w:val="apple-converted-space"/>
    <w:basedOn w:val="DefaultParagraphFont"/>
    <w:rsid w:val="00793B11"/>
  </w:style>
  <w:style w:type="table" w:styleId="TableGrid">
    <w:name w:val="Table Grid"/>
    <w:basedOn w:val="TableNormal"/>
    <w:uiPriority w:val="39"/>
    <w:rsid w:val="0050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D97"/>
    <w:pPr>
      <w:spacing w:after="0" w:line="240" w:lineRule="auto"/>
    </w:pPr>
  </w:style>
  <w:style w:type="paragraph" w:customStyle="1" w:styleId="paragraph">
    <w:name w:val="paragraph"/>
    <w:basedOn w:val="Normal"/>
    <w:rsid w:val="00D016C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ennie@usq.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car.CastroSerrano@usq.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uart.Biddle@usq.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egoire.Bosselut@umontpellier.fr" TargetMode="External"/><Relationship Id="rId4" Type="http://schemas.openxmlformats.org/officeDocument/2006/relationships/webSettings" Target="webSettings.xml"/><Relationship Id="rId9" Type="http://schemas.openxmlformats.org/officeDocument/2006/relationships/hyperlink" Target="mailto:Ineke.Vergeer@usq.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1CAB-2E79-440B-AC0C-30B6E392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35</Pages>
  <Words>10805</Words>
  <Characters>61589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Castro Serrano</dc:creator>
  <cp:keywords/>
  <dc:description/>
  <cp:lastModifiedBy>Oscar Castro Serrano</cp:lastModifiedBy>
  <cp:revision>57</cp:revision>
  <dcterms:created xsi:type="dcterms:W3CDTF">2018-04-19T06:06:00Z</dcterms:created>
  <dcterms:modified xsi:type="dcterms:W3CDTF">2018-10-15T04:59:00Z</dcterms:modified>
</cp:coreProperties>
</file>