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A13" w:rsidRDefault="00683A13" w:rsidP="00683A13">
      <w:pPr>
        <w:widowControl w:val="0"/>
        <w:autoSpaceDE w:val="0"/>
        <w:autoSpaceDN w:val="0"/>
        <w:adjustRightInd w:val="0"/>
        <w:rPr>
          <w:rFonts w:ascii="Helvetica" w:hAnsi="Helvetica" w:cs="Helvetica"/>
          <w:sz w:val="32"/>
          <w:szCs w:val="32"/>
        </w:rPr>
      </w:pPr>
    </w:p>
    <w:p w:rsidR="00683A13" w:rsidRDefault="00683A13" w:rsidP="00683A13">
      <w:pPr>
        <w:widowControl w:val="0"/>
        <w:autoSpaceDE w:val="0"/>
        <w:autoSpaceDN w:val="0"/>
        <w:adjustRightInd w:val="0"/>
        <w:rPr>
          <w:rFonts w:ascii="Helvetica" w:hAnsi="Helvetica" w:cs="Helvetica"/>
          <w:sz w:val="32"/>
          <w:szCs w:val="32"/>
        </w:rPr>
      </w:pPr>
      <w:r>
        <w:rPr>
          <w:rFonts w:ascii="Helvetica" w:hAnsi="Helvetica" w:cs="Helvetica"/>
          <w:sz w:val="32"/>
          <w:szCs w:val="32"/>
        </w:rPr>
        <w:t>Begin forwarded message:</w:t>
      </w:r>
    </w:p>
    <w:p w:rsidR="00683A13" w:rsidRDefault="00683A13" w:rsidP="00683A13">
      <w:pPr>
        <w:widowControl w:val="0"/>
        <w:autoSpaceDE w:val="0"/>
        <w:autoSpaceDN w:val="0"/>
        <w:adjustRightInd w:val="0"/>
        <w:rPr>
          <w:rFonts w:ascii="Helvetica" w:hAnsi="Helvetica" w:cs="Helvetica"/>
          <w:sz w:val="32"/>
          <w:szCs w:val="32"/>
        </w:rPr>
      </w:pPr>
    </w:p>
    <w:p w:rsidR="00683A13" w:rsidRDefault="00683A13" w:rsidP="00683A13">
      <w:pPr>
        <w:widowControl w:val="0"/>
        <w:autoSpaceDE w:val="0"/>
        <w:autoSpaceDN w:val="0"/>
        <w:adjustRightInd w:val="0"/>
        <w:rPr>
          <w:rFonts w:ascii="Helvetica" w:hAnsi="Helvetica" w:cs="Helvetica"/>
          <w:sz w:val="32"/>
          <w:szCs w:val="32"/>
        </w:rPr>
      </w:pPr>
      <w:r>
        <w:rPr>
          <w:rFonts w:ascii="Helvetica" w:hAnsi="Helvetica" w:cs="Helvetica"/>
          <w:b/>
          <w:bCs/>
          <w:sz w:val="32"/>
          <w:szCs w:val="32"/>
        </w:rPr>
        <w:t xml:space="preserve">From: </w:t>
      </w:r>
      <w:r>
        <w:rPr>
          <w:rFonts w:ascii="Helvetica" w:hAnsi="Helvetica" w:cs="Helvetica"/>
          <w:sz w:val="32"/>
          <w:szCs w:val="32"/>
        </w:rPr>
        <w:t>"McKenzie, Kayla" &lt;</w:t>
      </w:r>
      <w:hyperlink r:id="rId5" w:history="1">
        <w:r>
          <w:rPr>
            <w:rFonts w:ascii="Helvetica" w:hAnsi="Helvetica" w:cs="Helvetica"/>
            <w:color w:val="0000F5"/>
            <w:sz w:val="32"/>
            <w:szCs w:val="32"/>
          </w:rPr>
          <w:t>kam295@mail.usask.ca</w:t>
        </w:r>
      </w:hyperlink>
      <w:r>
        <w:rPr>
          <w:rFonts w:ascii="Helvetica" w:hAnsi="Helvetica" w:cs="Helvetica"/>
          <w:sz w:val="32"/>
          <w:szCs w:val="32"/>
        </w:rPr>
        <w:t>&gt;</w:t>
      </w:r>
    </w:p>
    <w:p w:rsidR="00683A13" w:rsidRDefault="00683A13" w:rsidP="00683A13">
      <w:pPr>
        <w:widowControl w:val="0"/>
        <w:autoSpaceDE w:val="0"/>
        <w:autoSpaceDN w:val="0"/>
        <w:adjustRightInd w:val="0"/>
        <w:rPr>
          <w:rFonts w:ascii="Helvetica" w:hAnsi="Helvetica" w:cs="Helvetica"/>
          <w:sz w:val="32"/>
          <w:szCs w:val="32"/>
        </w:rPr>
      </w:pPr>
      <w:r>
        <w:rPr>
          <w:rFonts w:ascii="Helvetica" w:hAnsi="Helvetica" w:cs="Helvetica"/>
          <w:b/>
          <w:bCs/>
          <w:sz w:val="32"/>
          <w:szCs w:val="32"/>
        </w:rPr>
        <w:t xml:space="preserve">Date: </w:t>
      </w:r>
      <w:r>
        <w:rPr>
          <w:rFonts w:ascii="Helvetica" w:hAnsi="Helvetica" w:cs="Helvetica"/>
          <w:sz w:val="32"/>
          <w:szCs w:val="32"/>
        </w:rPr>
        <w:t>October 6, 2014 8:31:35 AM CST</w:t>
      </w:r>
    </w:p>
    <w:p w:rsidR="00683A13" w:rsidRDefault="00683A13" w:rsidP="00683A13">
      <w:pPr>
        <w:widowControl w:val="0"/>
        <w:autoSpaceDE w:val="0"/>
        <w:autoSpaceDN w:val="0"/>
        <w:adjustRightInd w:val="0"/>
        <w:rPr>
          <w:rFonts w:ascii="Helvetica" w:hAnsi="Helvetica" w:cs="Helvetica"/>
          <w:sz w:val="32"/>
          <w:szCs w:val="32"/>
        </w:rPr>
      </w:pPr>
      <w:r>
        <w:rPr>
          <w:rFonts w:ascii="Helvetica" w:hAnsi="Helvetica" w:cs="Helvetica"/>
          <w:b/>
          <w:bCs/>
          <w:sz w:val="32"/>
          <w:szCs w:val="32"/>
        </w:rPr>
        <w:t xml:space="preserve">To: </w:t>
      </w:r>
      <w:r>
        <w:rPr>
          <w:rFonts w:ascii="Helvetica" w:hAnsi="Helvetica" w:cs="Helvetica"/>
          <w:sz w:val="32"/>
          <w:szCs w:val="32"/>
        </w:rPr>
        <w:t>"</w:t>
      </w:r>
      <w:proofErr w:type="spellStart"/>
      <w:r>
        <w:rPr>
          <w:rFonts w:ascii="Helvetica" w:hAnsi="Helvetica" w:cs="Helvetica"/>
          <w:sz w:val="32"/>
          <w:szCs w:val="32"/>
        </w:rPr>
        <w:t>Shantz</w:t>
      </w:r>
      <w:proofErr w:type="spellEnd"/>
      <w:r>
        <w:rPr>
          <w:rFonts w:ascii="Helvetica" w:hAnsi="Helvetica" w:cs="Helvetica"/>
          <w:sz w:val="32"/>
          <w:szCs w:val="32"/>
        </w:rPr>
        <w:t>, Susan" &lt;</w:t>
      </w:r>
      <w:hyperlink r:id="rId6" w:history="1">
        <w:r>
          <w:rPr>
            <w:rFonts w:ascii="Helvetica" w:hAnsi="Helvetica" w:cs="Helvetica"/>
            <w:color w:val="0000F5"/>
            <w:sz w:val="32"/>
            <w:szCs w:val="32"/>
          </w:rPr>
          <w:t>susan.shantz@usask.ca</w:t>
        </w:r>
      </w:hyperlink>
      <w:r>
        <w:rPr>
          <w:rFonts w:ascii="Helvetica" w:hAnsi="Helvetica" w:cs="Helvetica"/>
          <w:sz w:val="32"/>
          <w:szCs w:val="32"/>
        </w:rPr>
        <w:t>&gt;</w:t>
      </w:r>
    </w:p>
    <w:p w:rsidR="00683A13" w:rsidRDefault="00683A13" w:rsidP="00683A13">
      <w:pPr>
        <w:widowControl w:val="0"/>
        <w:autoSpaceDE w:val="0"/>
        <w:autoSpaceDN w:val="0"/>
        <w:adjustRightInd w:val="0"/>
        <w:rPr>
          <w:rFonts w:ascii="Helvetica" w:hAnsi="Helvetica" w:cs="Helvetica"/>
          <w:sz w:val="32"/>
          <w:szCs w:val="32"/>
        </w:rPr>
      </w:pPr>
      <w:r>
        <w:rPr>
          <w:rFonts w:ascii="Helvetica" w:hAnsi="Helvetica" w:cs="Helvetica"/>
          <w:b/>
          <w:bCs/>
          <w:sz w:val="32"/>
          <w:szCs w:val="32"/>
        </w:rPr>
        <w:t xml:space="preserve">Cc: </w:t>
      </w:r>
      <w:r>
        <w:rPr>
          <w:rFonts w:ascii="Helvetica" w:hAnsi="Helvetica" w:cs="Helvetica"/>
          <w:sz w:val="32"/>
          <w:szCs w:val="32"/>
        </w:rPr>
        <w:t>"Kehoe, Sabrina" &lt;</w:t>
      </w:r>
      <w:hyperlink r:id="rId7" w:history="1">
        <w:r>
          <w:rPr>
            <w:rFonts w:ascii="Helvetica" w:hAnsi="Helvetica" w:cs="Helvetica"/>
            <w:color w:val="0000F5"/>
            <w:sz w:val="32"/>
            <w:szCs w:val="32"/>
          </w:rPr>
          <w:t>sabrina.kehoe@usask.ca</w:t>
        </w:r>
      </w:hyperlink>
      <w:r>
        <w:rPr>
          <w:rFonts w:ascii="Helvetica" w:hAnsi="Helvetica" w:cs="Helvetica"/>
          <w:sz w:val="32"/>
          <w:szCs w:val="32"/>
        </w:rPr>
        <w:t>&gt;, "</w:t>
      </w:r>
      <w:proofErr w:type="spellStart"/>
      <w:r>
        <w:rPr>
          <w:rFonts w:ascii="Helvetica" w:hAnsi="Helvetica" w:cs="Helvetica"/>
          <w:sz w:val="32"/>
          <w:szCs w:val="32"/>
        </w:rPr>
        <w:t>Lepitzki</w:t>
      </w:r>
      <w:proofErr w:type="spellEnd"/>
      <w:r>
        <w:rPr>
          <w:rFonts w:ascii="Helvetica" w:hAnsi="Helvetica" w:cs="Helvetica"/>
          <w:sz w:val="32"/>
          <w:szCs w:val="32"/>
        </w:rPr>
        <w:t>, Renee" &lt;</w:t>
      </w:r>
      <w:hyperlink r:id="rId8" w:history="1">
        <w:r>
          <w:rPr>
            <w:rFonts w:ascii="Helvetica" w:hAnsi="Helvetica" w:cs="Helvetica"/>
            <w:color w:val="0000F5"/>
            <w:sz w:val="32"/>
            <w:szCs w:val="32"/>
          </w:rPr>
          <w:t>renee.lepitzki@usask.ca</w:t>
        </w:r>
      </w:hyperlink>
      <w:r>
        <w:rPr>
          <w:rFonts w:ascii="Helvetica" w:hAnsi="Helvetica" w:cs="Helvetica"/>
          <w:sz w:val="32"/>
          <w:szCs w:val="32"/>
        </w:rPr>
        <w:t>&gt;, "</w:t>
      </w:r>
      <w:proofErr w:type="spellStart"/>
      <w:r>
        <w:rPr>
          <w:rFonts w:ascii="Helvetica" w:hAnsi="Helvetica" w:cs="Helvetica"/>
          <w:sz w:val="32"/>
          <w:szCs w:val="32"/>
        </w:rPr>
        <w:t>Weiman</w:t>
      </w:r>
      <w:proofErr w:type="spellEnd"/>
      <w:r>
        <w:rPr>
          <w:rFonts w:ascii="Helvetica" w:hAnsi="Helvetica" w:cs="Helvetica"/>
          <w:sz w:val="32"/>
          <w:szCs w:val="32"/>
        </w:rPr>
        <w:t>, Kathy" &lt;</w:t>
      </w:r>
      <w:hyperlink r:id="rId9" w:history="1">
        <w:r>
          <w:rPr>
            <w:rFonts w:ascii="Helvetica" w:hAnsi="Helvetica" w:cs="Helvetica"/>
            <w:color w:val="0000F5"/>
            <w:sz w:val="32"/>
            <w:szCs w:val="32"/>
          </w:rPr>
          <w:t>kcw986@campus.usask.ca</w:t>
        </w:r>
      </w:hyperlink>
      <w:r>
        <w:rPr>
          <w:rFonts w:ascii="Helvetica" w:hAnsi="Helvetica" w:cs="Helvetica"/>
          <w:sz w:val="32"/>
          <w:szCs w:val="32"/>
        </w:rPr>
        <w:t>&gt;</w:t>
      </w:r>
    </w:p>
    <w:p w:rsidR="00683A13" w:rsidRDefault="00683A13" w:rsidP="00683A13">
      <w:pPr>
        <w:widowControl w:val="0"/>
        <w:autoSpaceDE w:val="0"/>
        <w:autoSpaceDN w:val="0"/>
        <w:adjustRightInd w:val="0"/>
        <w:rPr>
          <w:rFonts w:ascii="Helvetica" w:hAnsi="Helvetica" w:cs="Helvetica"/>
          <w:sz w:val="32"/>
          <w:szCs w:val="32"/>
        </w:rPr>
      </w:pPr>
      <w:r>
        <w:rPr>
          <w:rFonts w:ascii="Helvetica" w:hAnsi="Helvetica" w:cs="Helvetica"/>
          <w:b/>
          <w:bCs/>
          <w:sz w:val="32"/>
          <w:szCs w:val="32"/>
        </w:rPr>
        <w:t>Subject: Linking Fellowship - Dr. Beata Batorowicz</w:t>
      </w:r>
    </w:p>
    <w:p w:rsidR="00683A13" w:rsidRDefault="00683A13" w:rsidP="00683A13">
      <w:pPr>
        <w:widowControl w:val="0"/>
        <w:autoSpaceDE w:val="0"/>
        <w:autoSpaceDN w:val="0"/>
        <w:adjustRightInd w:val="0"/>
        <w:rPr>
          <w:rFonts w:ascii="Helvetica" w:hAnsi="Helvetica" w:cs="Helvetica"/>
          <w:sz w:val="32"/>
          <w:szCs w:val="32"/>
        </w:rPr>
      </w:pPr>
    </w:p>
    <w:p w:rsidR="00683A13" w:rsidRDefault="00683A13" w:rsidP="00683A13">
      <w:pPr>
        <w:widowControl w:val="0"/>
        <w:autoSpaceDE w:val="0"/>
        <w:autoSpaceDN w:val="0"/>
        <w:adjustRightInd w:val="0"/>
        <w:rPr>
          <w:rFonts w:ascii="Tahoma" w:hAnsi="Tahoma" w:cs="Tahoma"/>
          <w:sz w:val="26"/>
          <w:szCs w:val="26"/>
        </w:rPr>
      </w:pPr>
      <w:r>
        <w:rPr>
          <w:rFonts w:ascii="Tahoma" w:hAnsi="Tahoma" w:cs="Tahoma"/>
          <w:sz w:val="26"/>
          <w:szCs w:val="26"/>
        </w:rPr>
        <w:t>Good morning Susan,</w:t>
      </w:r>
    </w:p>
    <w:p w:rsidR="00683A13" w:rsidRDefault="00683A13" w:rsidP="00683A13">
      <w:pPr>
        <w:widowControl w:val="0"/>
        <w:autoSpaceDE w:val="0"/>
        <w:autoSpaceDN w:val="0"/>
        <w:adjustRightInd w:val="0"/>
        <w:rPr>
          <w:rFonts w:ascii="Tahoma" w:hAnsi="Tahoma" w:cs="Tahoma"/>
          <w:sz w:val="26"/>
          <w:szCs w:val="26"/>
        </w:rPr>
      </w:pPr>
      <w:r>
        <w:rPr>
          <w:rFonts w:ascii="Tahoma" w:hAnsi="Tahoma" w:cs="Tahoma"/>
          <w:sz w:val="26"/>
          <w:szCs w:val="26"/>
        </w:rPr>
        <w:t>Congratulations! Based on the reviews of the ICCC adjudication committee, I am very pleased to inform you that your Linking Fellowship</w:t>
      </w:r>
      <w:r>
        <w:rPr>
          <w:rFonts w:ascii="Tahoma" w:hAnsi="Tahoma" w:cs="Tahoma"/>
          <w:color w:val="F40000"/>
          <w:sz w:val="26"/>
          <w:szCs w:val="26"/>
        </w:rPr>
        <w:t> </w:t>
      </w:r>
      <w:r>
        <w:rPr>
          <w:rFonts w:ascii="Tahoma" w:hAnsi="Tahoma" w:cs="Tahoma"/>
          <w:sz w:val="26"/>
          <w:szCs w:val="26"/>
        </w:rPr>
        <w:t>application was successful!</w:t>
      </w:r>
    </w:p>
    <w:p w:rsidR="00683A13" w:rsidRDefault="00683A13" w:rsidP="00683A13">
      <w:pPr>
        <w:widowControl w:val="0"/>
        <w:autoSpaceDE w:val="0"/>
        <w:autoSpaceDN w:val="0"/>
        <w:adjustRightInd w:val="0"/>
        <w:rPr>
          <w:rFonts w:ascii="Tahoma" w:hAnsi="Tahoma" w:cs="Tahoma"/>
          <w:sz w:val="26"/>
          <w:szCs w:val="26"/>
        </w:rPr>
      </w:pPr>
      <w:r>
        <w:rPr>
          <w:rFonts w:ascii="Tahoma" w:hAnsi="Tahoma" w:cs="Tahoma"/>
          <w:sz w:val="26"/>
          <w:szCs w:val="26"/>
        </w:rPr>
        <w:t> </w:t>
      </w:r>
    </w:p>
    <w:p w:rsidR="00683A13" w:rsidRDefault="00683A13" w:rsidP="00683A13">
      <w:pPr>
        <w:widowControl w:val="0"/>
        <w:autoSpaceDE w:val="0"/>
        <w:autoSpaceDN w:val="0"/>
        <w:adjustRightInd w:val="0"/>
        <w:rPr>
          <w:rFonts w:ascii="Tahoma" w:hAnsi="Tahoma" w:cs="Tahoma"/>
          <w:sz w:val="26"/>
          <w:szCs w:val="26"/>
        </w:rPr>
      </w:pPr>
      <w:r>
        <w:rPr>
          <w:rFonts w:ascii="Tahoma" w:hAnsi="Tahoma" w:cs="Tahoma"/>
          <w:sz w:val="26"/>
          <w:szCs w:val="26"/>
        </w:rPr>
        <w:t>The committee is happy to support your collaboration Dr. Beata Batorowicz. The adjudication committee was highly impressed by your proposal. The committee was especially pleased to support an international collaboration that will lead to such rich learning opportunities, and exhibition experience, for all students. The committee wishes you and Dr. Batorowicz continuing success. The ICCC is pleased to support this initiative up to a maximum of $5000.</w:t>
      </w:r>
      <w:r>
        <w:rPr>
          <w:rFonts w:ascii="Tahoma" w:hAnsi="Tahoma" w:cs="Tahoma"/>
          <w:color w:val="F30000"/>
          <w:sz w:val="26"/>
          <w:szCs w:val="26"/>
        </w:rPr>
        <w:t> </w:t>
      </w:r>
      <w:r>
        <w:rPr>
          <w:rFonts w:ascii="Tahoma" w:hAnsi="Tahoma" w:cs="Tahoma"/>
          <w:sz w:val="26"/>
          <w:szCs w:val="26"/>
        </w:rPr>
        <w:t xml:space="preserve">Please identify a fund number into which we can transfer your funding. In your final report, please provide a brief summary of the expenses after the </w:t>
      </w:r>
      <w:proofErr w:type="gramStart"/>
      <w:r>
        <w:rPr>
          <w:rFonts w:ascii="Tahoma" w:hAnsi="Tahoma" w:cs="Tahoma"/>
          <w:sz w:val="26"/>
          <w:szCs w:val="26"/>
        </w:rPr>
        <w:t>fellowship</w:t>
      </w:r>
      <w:proofErr w:type="gramEnd"/>
      <w:r>
        <w:rPr>
          <w:rFonts w:ascii="Tahoma" w:hAnsi="Tahoma" w:cs="Tahoma"/>
          <w:sz w:val="26"/>
          <w:szCs w:val="26"/>
        </w:rPr>
        <w:t xml:space="preserve"> is completed. Remaining funds may be transferred back to the ICCC. When completing the necessary paperwork to process the financial aspects of the Fellow, please contact Kathy </w:t>
      </w:r>
      <w:proofErr w:type="spellStart"/>
      <w:r>
        <w:rPr>
          <w:rFonts w:ascii="Tahoma" w:hAnsi="Tahoma" w:cs="Tahoma"/>
          <w:sz w:val="26"/>
          <w:szCs w:val="26"/>
        </w:rPr>
        <w:t>Weiman</w:t>
      </w:r>
      <w:proofErr w:type="spellEnd"/>
      <w:r>
        <w:rPr>
          <w:rFonts w:ascii="Tahoma" w:hAnsi="Tahoma" w:cs="Tahoma"/>
          <w:sz w:val="26"/>
          <w:szCs w:val="26"/>
        </w:rPr>
        <w:t xml:space="preserve"> (</w:t>
      </w:r>
      <w:hyperlink r:id="rId10" w:history="1">
        <w:r>
          <w:rPr>
            <w:rFonts w:ascii="Tahoma" w:hAnsi="Tahoma" w:cs="Tahoma"/>
            <w:color w:val="0000FF"/>
            <w:sz w:val="26"/>
            <w:szCs w:val="26"/>
          </w:rPr>
          <w:t>kathy.weiman@usask.ca</w:t>
        </w:r>
      </w:hyperlink>
      <w:r>
        <w:rPr>
          <w:rFonts w:ascii="Tahoma" w:hAnsi="Tahoma" w:cs="Tahoma"/>
          <w:sz w:val="26"/>
          <w:szCs w:val="26"/>
        </w:rPr>
        <w:t xml:space="preserve">) with any questions related to payroll. Renee </w:t>
      </w:r>
      <w:proofErr w:type="spellStart"/>
      <w:r>
        <w:rPr>
          <w:rFonts w:ascii="Tahoma" w:hAnsi="Tahoma" w:cs="Tahoma"/>
          <w:sz w:val="26"/>
          <w:szCs w:val="26"/>
        </w:rPr>
        <w:t>Lepitzki</w:t>
      </w:r>
      <w:proofErr w:type="spellEnd"/>
      <w:r>
        <w:rPr>
          <w:rFonts w:ascii="Tahoma" w:hAnsi="Tahoma" w:cs="Tahoma"/>
          <w:sz w:val="26"/>
          <w:szCs w:val="26"/>
        </w:rPr>
        <w:t xml:space="preserve"> (</w:t>
      </w:r>
      <w:hyperlink r:id="rId11" w:history="1">
        <w:r>
          <w:rPr>
            <w:rFonts w:ascii="Tahoma" w:hAnsi="Tahoma" w:cs="Tahoma"/>
            <w:color w:val="0000F5"/>
            <w:sz w:val="26"/>
            <w:szCs w:val="26"/>
          </w:rPr>
          <w:t>renee.lepitzki@usask.ca</w:t>
        </w:r>
      </w:hyperlink>
      <w:r>
        <w:rPr>
          <w:rFonts w:ascii="Tahoma" w:hAnsi="Tahoma" w:cs="Tahoma"/>
          <w:sz w:val="26"/>
          <w:szCs w:val="26"/>
        </w:rPr>
        <w:t>) can address any other financial questions.</w:t>
      </w:r>
    </w:p>
    <w:p w:rsidR="00683A13" w:rsidRDefault="00683A13" w:rsidP="00683A13">
      <w:pPr>
        <w:widowControl w:val="0"/>
        <w:autoSpaceDE w:val="0"/>
        <w:autoSpaceDN w:val="0"/>
        <w:adjustRightInd w:val="0"/>
        <w:rPr>
          <w:rFonts w:ascii="Tahoma" w:hAnsi="Tahoma" w:cs="Tahoma"/>
          <w:sz w:val="26"/>
          <w:szCs w:val="26"/>
        </w:rPr>
      </w:pPr>
      <w:r>
        <w:rPr>
          <w:rFonts w:ascii="Tahoma" w:hAnsi="Tahoma" w:cs="Tahoma"/>
          <w:sz w:val="26"/>
          <w:szCs w:val="26"/>
        </w:rPr>
        <w:t> </w:t>
      </w:r>
    </w:p>
    <w:p w:rsidR="00683A13" w:rsidRDefault="00683A13" w:rsidP="00683A13">
      <w:pPr>
        <w:widowControl w:val="0"/>
        <w:autoSpaceDE w:val="0"/>
        <w:autoSpaceDN w:val="0"/>
        <w:adjustRightInd w:val="0"/>
        <w:rPr>
          <w:rFonts w:ascii="Tahoma" w:hAnsi="Tahoma" w:cs="Tahoma"/>
          <w:sz w:val="26"/>
          <w:szCs w:val="26"/>
        </w:rPr>
      </w:pPr>
      <w:r>
        <w:rPr>
          <w:rFonts w:ascii="Tahoma" w:hAnsi="Tahoma" w:cs="Tahoma"/>
          <w:sz w:val="26"/>
          <w:szCs w:val="26"/>
        </w:rPr>
        <w:t>The ICCC would like to support your visitor in person too, so please keep us informed of the dates and activities of Dr. Batorowicz.</w:t>
      </w:r>
    </w:p>
    <w:p w:rsidR="00683A13" w:rsidRDefault="00683A13" w:rsidP="00683A13">
      <w:pPr>
        <w:widowControl w:val="0"/>
        <w:autoSpaceDE w:val="0"/>
        <w:autoSpaceDN w:val="0"/>
        <w:adjustRightInd w:val="0"/>
        <w:rPr>
          <w:rFonts w:ascii="Tahoma" w:hAnsi="Tahoma" w:cs="Tahoma"/>
          <w:sz w:val="26"/>
          <w:szCs w:val="26"/>
        </w:rPr>
      </w:pPr>
      <w:r>
        <w:rPr>
          <w:rFonts w:ascii="Tahoma" w:hAnsi="Tahoma" w:cs="Tahoma"/>
          <w:sz w:val="26"/>
          <w:szCs w:val="26"/>
        </w:rPr>
        <w:t> </w:t>
      </w:r>
    </w:p>
    <w:p w:rsidR="00683A13" w:rsidRDefault="00683A13" w:rsidP="00683A13">
      <w:pPr>
        <w:widowControl w:val="0"/>
        <w:autoSpaceDE w:val="0"/>
        <w:autoSpaceDN w:val="0"/>
        <w:adjustRightInd w:val="0"/>
        <w:rPr>
          <w:rFonts w:ascii="Tahoma" w:hAnsi="Tahoma" w:cs="Tahoma"/>
          <w:sz w:val="26"/>
          <w:szCs w:val="26"/>
        </w:rPr>
      </w:pPr>
      <w:r>
        <w:rPr>
          <w:rFonts w:ascii="Tahoma" w:hAnsi="Tahoma" w:cs="Tahoma"/>
          <w:sz w:val="26"/>
          <w:szCs w:val="26"/>
        </w:rPr>
        <w:t>As a gentle reminder, the conditions of the fellowship are below:</w:t>
      </w:r>
    </w:p>
    <w:p w:rsidR="00683A13" w:rsidRDefault="00683A13" w:rsidP="00683A13">
      <w:pPr>
        <w:widowControl w:val="0"/>
        <w:autoSpaceDE w:val="0"/>
        <w:autoSpaceDN w:val="0"/>
        <w:adjustRightInd w:val="0"/>
        <w:rPr>
          <w:rFonts w:ascii="Tahoma" w:hAnsi="Tahoma" w:cs="Tahoma"/>
          <w:sz w:val="26"/>
          <w:szCs w:val="26"/>
        </w:rPr>
      </w:pPr>
      <w:r>
        <w:rPr>
          <w:rFonts w:ascii="Tahoma" w:hAnsi="Tahoma" w:cs="Tahoma"/>
          <w:sz w:val="26"/>
          <w:szCs w:val="26"/>
        </w:rPr>
        <w:t> </w:t>
      </w:r>
    </w:p>
    <w:p w:rsidR="00683A13" w:rsidRDefault="00683A13" w:rsidP="00683A13">
      <w:pPr>
        <w:widowControl w:val="0"/>
        <w:autoSpaceDE w:val="0"/>
        <w:autoSpaceDN w:val="0"/>
        <w:adjustRightInd w:val="0"/>
        <w:rPr>
          <w:rFonts w:ascii="Tahoma" w:hAnsi="Tahoma" w:cs="Tahoma"/>
          <w:sz w:val="26"/>
          <w:szCs w:val="26"/>
        </w:rPr>
      </w:pPr>
      <w:r>
        <w:rPr>
          <w:rFonts w:ascii="Arial" w:hAnsi="Arial" w:cs="Arial"/>
          <w:sz w:val="26"/>
          <w:szCs w:val="26"/>
        </w:rPr>
        <w:t>•    Participate actively in relevant programs and activities of the ICCC</w:t>
      </w:r>
    </w:p>
    <w:p w:rsidR="00683A13" w:rsidRDefault="00683A13" w:rsidP="00683A13">
      <w:pPr>
        <w:widowControl w:val="0"/>
        <w:autoSpaceDE w:val="0"/>
        <w:autoSpaceDN w:val="0"/>
        <w:adjustRightInd w:val="0"/>
        <w:rPr>
          <w:rFonts w:ascii="Tahoma" w:hAnsi="Tahoma" w:cs="Tahoma"/>
          <w:sz w:val="26"/>
          <w:szCs w:val="26"/>
        </w:rPr>
      </w:pPr>
      <w:r>
        <w:rPr>
          <w:rFonts w:ascii="Arial" w:hAnsi="Arial" w:cs="Arial"/>
          <w:sz w:val="26"/>
          <w:szCs w:val="26"/>
        </w:rPr>
        <w:t>•    Give at least one seminar, lecture or public presentation on their work</w:t>
      </w:r>
    </w:p>
    <w:p w:rsidR="00683A13" w:rsidRDefault="00683A13" w:rsidP="00683A13">
      <w:pPr>
        <w:widowControl w:val="0"/>
        <w:autoSpaceDE w:val="0"/>
        <w:autoSpaceDN w:val="0"/>
        <w:adjustRightInd w:val="0"/>
        <w:rPr>
          <w:rFonts w:ascii="Tahoma" w:hAnsi="Tahoma" w:cs="Tahoma"/>
          <w:sz w:val="26"/>
          <w:szCs w:val="26"/>
        </w:rPr>
      </w:pPr>
      <w:r>
        <w:rPr>
          <w:rFonts w:ascii="Arial" w:hAnsi="Arial" w:cs="Arial"/>
          <w:sz w:val="26"/>
          <w:szCs w:val="26"/>
        </w:rPr>
        <w:t>•    Acknowledge the ICCC in any publications arising from the fellowship</w:t>
      </w:r>
    </w:p>
    <w:p w:rsidR="00683A13" w:rsidRDefault="00683A13" w:rsidP="00683A13">
      <w:pPr>
        <w:widowControl w:val="0"/>
        <w:autoSpaceDE w:val="0"/>
        <w:autoSpaceDN w:val="0"/>
        <w:adjustRightInd w:val="0"/>
        <w:rPr>
          <w:rFonts w:ascii="Tahoma" w:hAnsi="Tahoma" w:cs="Tahoma"/>
          <w:sz w:val="26"/>
          <w:szCs w:val="26"/>
        </w:rPr>
      </w:pPr>
      <w:r>
        <w:rPr>
          <w:rFonts w:ascii="Arial" w:hAnsi="Arial" w:cs="Arial"/>
          <w:sz w:val="26"/>
          <w:szCs w:val="26"/>
        </w:rPr>
        <w:lastRenderedPageBreak/>
        <w:t>•    Provide a one-page final report, written by the faculty sponsor and/or the visiting fellow, highlighting the results of the fellowship</w:t>
      </w:r>
    </w:p>
    <w:p w:rsidR="00683A13" w:rsidRDefault="00683A13" w:rsidP="00683A13">
      <w:pPr>
        <w:widowControl w:val="0"/>
        <w:autoSpaceDE w:val="0"/>
        <w:autoSpaceDN w:val="0"/>
        <w:adjustRightInd w:val="0"/>
        <w:rPr>
          <w:rFonts w:ascii="Tahoma" w:hAnsi="Tahoma" w:cs="Tahoma"/>
          <w:sz w:val="26"/>
          <w:szCs w:val="26"/>
        </w:rPr>
      </w:pPr>
      <w:r>
        <w:rPr>
          <w:rFonts w:ascii="Tahoma" w:hAnsi="Tahoma" w:cs="Tahoma"/>
          <w:sz w:val="26"/>
          <w:szCs w:val="26"/>
        </w:rPr>
        <w:t> </w:t>
      </w:r>
    </w:p>
    <w:p w:rsidR="00683A13" w:rsidRDefault="00683A13" w:rsidP="00683A13">
      <w:pPr>
        <w:widowControl w:val="0"/>
        <w:autoSpaceDE w:val="0"/>
        <w:autoSpaceDN w:val="0"/>
        <w:adjustRightInd w:val="0"/>
        <w:rPr>
          <w:rFonts w:ascii="Tahoma" w:hAnsi="Tahoma" w:cs="Tahoma"/>
          <w:sz w:val="26"/>
          <w:szCs w:val="26"/>
        </w:rPr>
      </w:pPr>
      <w:r>
        <w:rPr>
          <w:rFonts w:ascii="Tahoma" w:hAnsi="Tahoma" w:cs="Tahoma"/>
          <w:sz w:val="26"/>
          <w:szCs w:val="26"/>
        </w:rPr>
        <w:t>Congratulations Susan, and we wish you much success!</w:t>
      </w:r>
    </w:p>
    <w:p w:rsidR="00683A13" w:rsidRDefault="00683A13" w:rsidP="00683A13">
      <w:pPr>
        <w:widowControl w:val="0"/>
        <w:autoSpaceDE w:val="0"/>
        <w:autoSpaceDN w:val="0"/>
        <w:adjustRightInd w:val="0"/>
        <w:rPr>
          <w:rFonts w:ascii="Tahoma" w:hAnsi="Tahoma" w:cs="Tahoma"/>
          <w:sz w:val="26"/>
          <w:szCs w:val="26"/>
        </w:rPr>
      </w:pPr>
      <w:r>
        <w:rPr>
          <w:rFonts w:ascii="Tahoma" w:hAnsi="Tahoma" w:cs="Tahoma"/>
          <w:sz w:val="26"/>
          <w:szCs w:val="26"/>
        </w:rPr>
        <w:t> </w:t>
      </w:r>
    </w:p>
    <w:p w:rsidR="00683A13" w:rsidRDefault="00683A13" w:rsidP="00683A13">
      <w:pPr>
        <w:widowControl w:val="0"/>
        <w:autoSpaceDE w:val="0"/>
        <w:autoSpaceDN w:val="0"/>
        <w:adjustRightInd w:val="0"/>
        <w:rPr>
          <w:rFonts w:ascii="Tahoma" w:hAnsi="Tahoma" w:cs="Tahoma"/>
          <w:sz w:val="26"/>
          <w:szCs w:val="26"/>
        </w:rPr>
      </w:pPr>
      <w:r>
        <w:rPr>
          <w:rFonts w:ascii="Tahoma" w:hAnsi="Tahoma" w:cs="Tahoma"/>
          <w:sz w:val="26"/>
          <w:szCs w:val="26"/>
        </w:rPr>
        <w:t>Best wishes,</w:t>
      </w:r>
    </w:p>
    <w:p w:rsidR="00683A13" w:rsidRDefault="00683A13" w:rsidP="00683A13">
      <w:pPr>
        <w:widowControl w:val="0"/>
        <w:autoSpaceDE w:val="0"/>
        <w:autoSpaceDN w:val="0"/>
        <w:adjustRightInd w:val="0"/>
        <w:rPr>
          <w:rFonts w:ascii="Tahoma" w:hAnsi="Tahoma" w:cs="Tahoma"/>
          <w:sz w:val="26"/>
          <w:szCs w:val="26"/>
        </w:rPr>
      </w:pPr>
      <w:r>
        <w:rPr>
          <w:rFonts w:ascii="Tahoma" w:hAnsi="Tahoma" w:cs="Tahoma"/>
          <w:sz w:val="26"/>
          <w:szCs w:val="26"/>
        </w:rPr>
        <w:t>Kayla</w:t>
      </w:r>
    </w:p>
    <w:p w:rsidR="00683A13" w:rsidRDefault="00683A13" w:rsidP="00683A13">
      <w:pPr>
        <w:widowControl w:val="0"/>
        <w:autoSpaceDE w:val="0"/>
        <w:autoSpaceDN w:val="0"/>
        <w:adjustRightInd w:val="0"/>
        <w:rPr>
          <w:rFonts w:ascii="Tahoma" w:hAnsi="Tahoma" w:cs="Tahoma"/>
          <w:sz w:val="26"/>
          <w:szCs w:val="26"/>
        </w:rPr>
      </w:pPr>
      <w:r>
        <w:rPr>
          <w:rFonts w:ascii="Tahoma" w:hAnsi="Tahoma" w:cs="Tahoma"/>
          <w:sz w:val="34"/>
          <w:szCs w:val="34"/>
        </w:rPr>
        <w:t> </w:t>
      </w:r>
    </w:p>
    <w:p w:rsidR="00683A13" w:rsidRDefault="00683A13" w:rsidP="00683A13">
      <w:pPr>
        <w:widowControl w:val="0"/>
        <w:autoSpaceDE w:val="0"/>
        <w:autoSpaceDN w:val="0"/>
        <w:adjustRightInd w:val="0"/>
        <w:rPr>
          <w:rFonts w:ascii="Tahoma" w:hAnsi="Tahoma" w:cs="Tahoma"/>
          <w:sz w:val="26"/>
          <w:szCs w:val="26"/>
        </w:rPr>
      </w:pPr>
      <w:r>
        <w:rPr>
          <w:rFonts w:ascii="Tahoma" w:hAnsi="Tahoma" w:cs="Tahoma"/>
          <w:sz w:val="34"/>
          <w:szCs w:val="34"/>
        </w:rPr>
        <w:t> </w:t>
      </w:r>
    </w:p>
    <w:p w:rsidR="00683A13" w:rsidRDefault="00683A13" w:rsidP="00683A13">
      <w:pPr>
        <w:widowControl w:val="0"/>
        <w:autoSpaceDE w:val="0"/>
        <w:autoSpaceDN w:val="0"/>
        <w:adjustRightInd w:val="0"/>
        <w:rPr>
          <w:rFonts w:ascii="Tahoma" w:hAnsi="Tahoma" w:cs="Tahoma"/>
          <w:sz w:val="26"/>
          <w:szCs w:val="26"/>
        </w:rPr>
      </w:pPr>
      <w:r>
        <w:rPr>
          <w:rFonts w:ascii="Times" w:hAnsi="Times" w:cs="Times"/>
          <w:b/>
          <w:bCs/>
          <w:color w:val="1C6100"/>
          <w:sz w:val="38"/>
          <w:szCs w:val="38"/>
        </w:rPr>
        <w:t>Kayla M</w:t>
      </w:r>
      <w:r>
        <w:rPr>
          <w:rFonts w:ascii="Times" w:hAnsi="Times" w:cs="Times"/>
          <w:b/>
          <w:bCs/>
          <w:color w:val="1C6100"/>
          <w:sz w:val="22"/>
          <w:szCs w:val="22"/>
          <w:vertAlign w:val="superscript"/>
        </w:rPr>
        <w:t>c</w:t>
      </w:r>
      <w:r>
        <w:rPr>
          <w:rFonts w:ascii="Times" w:hAnsi="Times" w:cs="Times"/>
          <w:b/>
          <w:bCs/>
          <w:color w:val="1C6100"/>
          <w:sz w:val="38"/>
          <w:szCs w:val="38"/>
        </w:rPr>
        <w:t>Kenzie</w:t>
      </w:r>
    </w:p>
    <w:p w:rsidR="00683A13" w:rsidRDefault="00683A13" w:rsidP="00683A13">
      <w:pPr>
        <w:widowControl w:val="0"/>
        <w:autoSpaceDE w:val="0"/>
        <w:autoSpaceDN w:val="0"/>
        <w:adjustRightInd w:val="0"/>
        <w:rPr>
          <w:rFonts w:ascii="Tahoma" w:hAnsi="Tahoma" w:cs="Tahoma"/>
          <w:sz w:val="26"/>
          <w:szCs w:val="26"/>
        </w:rPr>
      </w:pPr>
      <w:r>
        <w:rPr>
          <w:rFonts w:ascii="Times" w:hAnsi="Times" w:cs="Times"/>
          <w:b/>
          <w:bCs/>
          <w:i/>
          <w:iCs/>
          <w:color w:val="7FC000"/>
          <w:sz w:val="26"/>
          <w:szCs w:val="26"/>
        </w:rPr>
        <w:t>Student Assistant, Interdisciplinary Centre for Culture and Creativity (ICCC)</w:t>
      </w:r>
    </w:p>
    <w:p w:rsidR="00683A13" w:rsidRDefault="00683A13" w:rsidP="00683A13">
      <w:pPr>
        <w:widowControl w:val="0"/>
        <w:autoSpaceDE w:val="0"/>
        <w:autoSpaceDN w:val="0"/>
        <w:adjustRightInd w:val="0"/>
        <w:rPr>
          <w:rFonts w:ascii="Tahoma" w:hAnsi="Tahoma" w:cs="Tahoma"/>
          <w:sz w:val="26"/>
          <w:szCs w:val="26"/>
        </w:rPr>
      </w:pPr>
      <w:r>
        <w:rPr>
          <w:rFonts w:ascii="Times" w:hAnsi="Times" w:cs="Times"/>
          <w:color w:val="5A5A5A"/>
          <w:sz w:val="26"/>
          <w:szCs w:val="26"/>
        </w:rPr>
        <w:t>Division of Humanities and Fine Arts</w:t>
      </w:r>
    </w:p>
    <w:p w:rsidR="00683A13" w:rsidRDefault="00683A13" w:rsidP="00683A13">
      <w:pPr>
        <w:widowControl w:val="0"/>
        <w:autoSpaceDE w:val="0"/>
        <w:autoSpaceDN w:val="0"/>
        <w:adjustRightInd w:val="0"/>
        <w:rPr>
          <w:rFonts w:ascii="Tahoma" w:hAnsi="Tahoma" w:cs="Tahoma"/>
          <w:sz w:val="26"/>
          <w:szCs w:val="26"/>
        </w:rPr>
      </w:pPr>
      <w:r>
        <w:rPr>
          <w:rFonts w:ascii="Times" w:hAnsi="Times" w:cs="Times"/>
          <w:color w:val="5A5A5A"/>
          <w:sz w:val="26"/>
          <w:szCs w:val="26"/>
        </w:rPr>
        <w:t>College of Arts and Science</w:t>
      </w:r>
    </w:p>
    <w:p w:rsidR="00683A13" w:rsidRDefault="00683A13" w:rsidP="00683A13">
      <w:pPr>
        <w:widowControl w:val="0"/>
        <w:autoSpaceDE w:val="0"/>
        <w:autoSpaceDN w:val="0"/>
        <w:adjustRightInd w:val="0"/>
        <w:rPr>
          <w:rFonts w:ascii="Tahoma" w:hAnsi="Tahoma" w:cs="Tahoma"/>
          <w:sz w:val="26"/>
          <w:szCs w:val="26"/>
        </w:rPr>
      </w:pPr>
      <w:r>
        <w:rPr>
          <w:rFonts w:ascii="Times" w:hAnsi="Times" w:cs="Times"/>
          <w:sz w:val="26"/>
          <w:szCs w:val="26"/>
        </w:rPr>
        <w:t>Arts 509, 9 Campus Drive</w:t>
      </w:r>
    </w:p>
    <w:p w:rsidR="00683A13" w:rsidRDefault="00683A13" w:rsidP="00683A13">
      <w:pPr>
        <w:widowControl w:val="0"/>
        <w:autoSpaceDE w:val="0"/>
        <w:autoSpaceDN w:val="0"/>
        <w:adjustRightInd w:val="0"/>
        <w:rPr>
          <w:rFonts w:ascii="Tahoma" w:hAnsi="Tahoma" w:cs="Tahoma"/>
          <w:sz w:val="26"/>
          <w:szCs w:val="26"/>
        </w:rPr>
      </w:pPr>
      <w:r>
        <w:rPr>
          <w:rFonts w:ascii="Times" w:hAnsi="Times" w:cs="Times"/>
          <w:sz w:val="26"/>
          <w:szCs w:val="26"/>
        </w:rPr>
        <w:t xml:space="preserve">Saskatoon, </w:t>
      </w:r>
      <w:proofErr w:type="gramStart"/>
      <w:r>
        <w:rPr>
          <w:rFonts w:ascii="Times" w:hAnsi="Times" w:cs="Times"/>
          <w:sz w:val="26"/>
          <w:szCs w:val="26"/>
        </w:rPr>
        <w:t>SK  S7N</w:t>
      </w:r>
      <w:proofErr w:type="gramEnd"/>
      <w:r>
        <w:rPr>
          <w:rFonts w:ascii="Times" w:hAnsi="Times" w:cs="Times"/>
          <w:sz w:val="26"/>
          <w:szCs w:val="26"/>
        </w:rPr>
        <w:t xml:space="preserve"> 5A5</w:t>
      </w:r>
    </w:p>
    <w:p w:rsidR="00683A13" w:rsidRDefault="00683A13" w:rsidP="00683A13">
      <w:pPr>
        <w:widowControl w:val="0"/>
        <w:autoSpaceDE w:val="0"/>
        <w:autoSpaceDN w:val="0"/>
        <w:adjustRightInd w:val="0"/>
        <w:rPr>
          <w:rFonts w:ascii="Tahoma" w:hAnsi="Tahoma" w:cs="Tahoma"/>
          <w:sz w:val="26"/>
          <w:szCs w:val="26"/>
        </w:rPr>
      </w:pPr>
      <w:r>
        <w:rPr>
          <w:rFonts w:ascii="Times" w:hAnsi="Times" w:cs="Times"/>
          <w:sz w:val="26"/>
          <w:szCs w:val="26"/>
        </w:rPr>
        <w:t>Email: </w:t>
      </w:r>
      <w:hyperlink r:id="rId12" w:history="1">
        <w:r>
          <w:rPr>
            <w:rFonts w:ascii="Times" w:hAnsi="Times" w:cs="Times"/>
            <w:b/>
            <w:bCs/>
            <w:color w:val="0000F5"/>
            <w:sz w:val="26"/>
            <w:szCs w:val="26"/>
          </w:rPr>
          <w:t>kam295@mail.usask.ca</w:t>
        </w:r>
      </w:hyperlink>
    </w:p>
    <w:p w:rsidR="00683A13" w:rsidRDefault="00683A13" w:rsidP="00683A13">
      <w:pPr>
        <w:widowControl w:val="0"/>
        <w:autoSpaceDE w:val="0"/>
        <w:autoSpaceDN w:val="0"/>
        <w:adjustRightInd w:val="0"/>
        <w:rPr>
          <w:rFonts w:ascii="Tahoma" w:hAnsi="Tahoma" w:cs="Tahoma"/>
          <w:sz w:val="26"/>
          <w:szCs w:val="26"/>
        </w:rPr>
      </w:pPr>
      <w:hyperlink r:id="rId13" w:history="1">
        <w:r>
          <w:rPr>
            <w:rFonts w:ascii="Times" w:hAnsi="Times" w:cs="Times"/>
            <w:b/>
            <w:bCs/>
            <w:color w:val="0000F5"/>
            <w:sz w:val="26"/>
            <w:szCs w:val="26"/>
          </w:rPr>
          <w:t>http://artsandscience.usask.ca/iccc</w:t>
        </w:r>
      </w:hyperlink>
    </w:p>
    <w:p w:rsidR="00683A13" w:rsidRDefault="00683A13" w:rsidP="00683A13">
      <w:pPr>
        <w:widowControl w:val="0"/>
        <w:autoSpaceDE w:val="0"/>
        <w:autoSpaceDN w:val="0"/>
        <w:adjustRightInd w:val="0"/>
        <w:rPr>
          <w:rFonts w:ascii="Helvetica" w:hAnsi="Helvetica" w:cs="Helvetica"/>
          <w:b/>
          <w:bCs/>
          <w:sz w:val="32"/>
          <w:szCs w:val="32"/>
        </w:rPr>
      </w:pPr>
      <w:bookmarkStart w:id="0" w:name="_GoBack"/>
      <w:bookmarkEnd w:id="0"/>
    </w:p>
    <w:p w:rsidR="00683A13" w:rsidRDefault="00683A13" w:rsidP="00683A13">
      <w:pPr>
        <w:widowControl w:val="0"/>
        <w:autoSpaceDE w:val="0"/>
        <w:autoSpaceDN w:val="0"/>
        <w:adjustRightInd w:val="0"/>
        <w:rPr>
          <w:rFonts w:ascii="Helvetica" w:hAnsi="Helvetica" w:cs="Helvetica"/>
          <w:b/>
          <w:bCs/>
          <w:sz w:val="32"/>
          <w:szCs w:val="32"/>
        </w:rPr>
      </w:pPr>
    </w:p>
    <w:p w:rsidR="00683A13" w:rsidRDefault="00683A13" w:rsidP="00683A13">
      <w:pPr>
        <w:widowControl w:val="0"/>
        <w:autoSpaceDE w:val="0"/>
        <w:autoSpaceDN w:val="0"/>
        <w:adjustRightInd w:val="0"/>
        <w:rPr>
          <w:rFonts w:ascii="Helvetica" w:hAnsi="Helvetica" w:cs="Helvetica"/>
          <w:b/>
          <w:bCs/>
          <w:sz w:val="32"/>
          <w:szCs w:val="32"/>
        </w:rPr>
      </w:pPr>
    </w:p>
    <w:p w:rsidR="00683A13" w:rsidRDefault="00683A13" w:rsidP="00683A13">
      <w:pPr>
        <w:widowControl w:val="0"/>
        <w:autoSpaceDE w:val="0"/>
        <w:autoSpaceDN w:val="0"/>
        <w:adjustRightInd w:val="0"/>
        <w:rPr>
          <w:rFonts w:ascii="Helvetica" w:hAnsi="Helvetica" w:cs="Helvetica"/>
          <w:b/>
          <w:bCs/>
          <w:sz w:val="32"/>
          <w:szCs w:val="32"/>
        </w:rPr>
      </w:pPr>
    </w:p>
    <w:p w:rsidR="00683A13" w:rsidRDefault="00683A13" w:rsidP="00683A13">
      <w:pPr>
        <w:widowControl w:val="0"/>
        <w:autoSpaceDE w:val="0"/>
        <w:autoSpaceDN w:val="0"/>
        <w:adjustRightInd w:val="0"/>
        <w:rPr>
          <w:rFonts w:ascii="Helvetica" w:hAnsi="Helvetica" w:cs="Helvetica"/>
          <w:sz w:val="32"/>
          <w:szCs w:val="32"/>
        </w:rPr>
      </w:pPr>
      <w:r>
        <w:rPr>
          <w:rFonts w:ascii="Helvetica" w:hAnsi="Helvetica" w:cs="Helvetica"/>
          <w:b/>
          <w:bCs/>
          <w:sz w:val="32"/>
          <w:szCs w:val="32"/>
        </w:rPr>
        <w:t>From:</w:t>
      </w:r>
      <w:r>
        <w:rPr>
          <w:rFonts w:ascii="Helvetica" w:hAnsi="Helvetica" w:cs="Helvetica"/>
          <w:sz w:val="32"/>
          <w:szCs w:val="32"/>
        </w:rPr>
        <w:t xml:space="preserve"> "McKenzie, Kayla" &lt;</w:t>
      </w:r>
      <w:hyperlink r:id="rId14" w:history="1">
        <w:r>
          <w:rPr>
            <w:rFonts w:ascii="Helvetica" w:hAnsi="Helvetica" w:cs="Helvetica"/>
            <w:color w:val="0000F5"/>
            <w:sz w:val="32"/>
            <w:szCs w:val="32"/>
            <w:u w:val="single" w:color="0000F5"/>
          </w:rPr>
          <w:t>kam295@mail.usask.ca</w:t>
        </w:r>
      </w:hyperlink>
      <w:r>
        <w:rPr>
          <w:rFonts w:ascii="Helvetica" w:hAnsi="Helvetica" w:cs="Helvetica"/>
          <w:sz w:val="32"/>
          <w:szCs w:val="32"/>
        </w:rPr>
        <w:t>&gt;</w:t>
      </w:r>
    </w:p>
    <w:p w:rsidR="00683A13" w:rsidRDefault="00683A13" w:rsidP="00683A13">
      <w:pPr>
        <w:widowControl w:val="0"/>
        <w:autoSpaceDE w:val="0"/>
        <w:autoSpaceDN w:val="0"/>
        <w:adjustRightInd w:val="0"/>
        <w:rPr>
          <w:rFonts w:ascii="Helvetica" w:hAnsi="Helvetica" w:cs="Helvetica"/>
          <w:sz w:val="32"/>
          <w:szCs w:val="32"/>
        </w:rPr>
      </w:pPr>
      <w:r>
        <w:rPr>
          <w:rFonts w:ascii="Helvetica" w:hAnsi="Helvetica" w:cs="Helvetica"/>
          <w:b/>
          <w:bCs/>
          <w:sz w:val="32"/>
          <w:szCs w:val="32"/>
        </w:rPr>
        <w:t>Date:</w:t>
      </w:r>
      <w:r>
        <w:rPr>
          <w:rFonts w:ascii="Helvetica" w:hAnsi="Helvetica" w:cs="Helvetica"/>
          <w:sz w:val="32"/>
          <w:szCs w:val="32"/>
        </w:rPr>
        <w:t xml:space="preserve"> September 15, 2015 at 3:43:25 PM CST</w:t>
      </w:r>
    </w:p>
    <w:p w:rsidR="00683A13" w:rsidRDefault="00683A13" w:rsidP="00683A13">
      <w:pPr>
        <w:widowControl w:val="0"/>
        <w:autoSpaceDE w:val="0"/>
        <w:autoSpaceDN w:val="0"/>
        <w:adjustRightInd w:val="0"/>
        <w:rPr>
          <w:rFonts w:ascii="Helvetica" w:hAnsi="Helvetica" w:cs="Helvetica"/>
          <w:sz w:val="32"/>
          <w:szCs w:val="32"/>
        </w:rPr>
      </w:pPr>
      <w:r>
        <w:rPr>
          <w:rFonts w:ascii="Helvetica" w:hAnsi="Helvetica" w:cs="Helvetica"/>
          <w:b/>
          <w:bCs/>
          <w:sz w:val="32"/>
          <w:szCs w:val="32"/>
        </w:rPr>
        <w:t>To:</w:t>
      </w:r>
      <w:r>
        <w:rPr>
          <w:rFonts w:ascii="Helvetica" w:hAnsi="Helvetica" w:cs="Helvetica"/>
          <w:sz w:val="32"/>
          <w:szCs w:val="32"/>
        </w:rPr>
        <w:t xml:space="preserve"> "</w:t>
      </w:r>
      <w:proofErr w:type="spellStart"/>
      <w:r>
        <w:rPr>
          <w:rFonts w:ascii="Helvetica" w:hAnsi="Helvetica" w:cs="Helvetica"/>
          <w:sz w:val="32"/>
          <w:szCs w:val="32"/>
        </w:rPr>
        <w:t>Shantz</w:t>
      </w:r>
      <w:proofErr w:type="spellEnd"/>
      <w:r>
        <w:rPr>
          <w:rFonts w:ascii="Helvetica" w:hAnsi="Helvetica" w:cs="Helvetica"/>
          <w:sz w:val="32"/>
          <w:szCs w:val="32"/>
        </w:rPr>
        <w:t>, Susan" &lt;</w:t>
      </w:r>
      <w:hyperlink r:id="rId15" w:history="1">
        <w:r>
          <w:rPr>
            <w:rFonts w:ascii="Helvetica" w:hAnsi="Helvetica" w:cs="Helvetica"/>
            <w:color w:val="0000F5"/>
            <w:sz w:val="32"/>
            <w:szCs w:val="32"/>
            <w:u w:val="single" w:color="0000F5"/>
          </w:rPr>
          <w:t>susan.shantz@usask.ca</w:t>
        </w:r>
      </w:hyperlink>
      <w:r>
        <w:rPr>
          <w:rFonts w:ascii="Helvetica" w:hAnsi="Helvetica" w:cs="Helvetica"/>
          <w:sz w:val="32"/>
          <w:szCs w:val="32"/>
        </w:rPr>
        <w:t>&gt;</w:t>
      </w:r>
    </w:p>
    <w:p w:rsidR="00683A13" w:rsidRDefault="00683A13" w:rsidP="00683A13">
      <w:pPr>
        <w:widowControl w:val="0"/>
        <w:autoSpaceDE w:val="0"/>
        <w:autoSpaceDN w:val="0"/>
        <w:adjustRightInd w:val="0"/>
        <w:rPr>
          <w:rFonts w:ascii="Helvetica" w:hAnsi="Helvetica" w:cs="Helvetica"/>
          <w:sz w:val="32"/>
          <w:szCs w:val="32"/>
        </w:rPr>
      </w:pPr>
      <w:r>
        <w:rPr>
          <w:rFonts w:ascii="Helvetica" w:hAnsi="Helvetica" w:cs="Helvetica"/>
          <w:b/>
          <w:bCs/>
          <w:sz w:val="32"/>
          <w:szCs w:val="32"/>
        </w:rPr>
        <w:t>Subject:</w:t>
      </w:r>
      <w:r>
        <w:rPr>
          <w:rFonts w:ascii="Helvetica" w:hAnsi="Helvetica" w:cs="Helvetica"/>
          <w:sz w:val="32"/>
          <w:szCs w:val="32"/>
        </w:rPr>
        <w:t xml:space="preserve"> </w:t>
      </w:r>
      <w:r>
        <w:rPr>
          <w:rFonts w:ascii="Helvetica" w:hAnsi="Helvetica" w:cs="Helvetica"/>
          <w:b/>
          <w:bCs/>
          <w:sz w:val="32"/>
          <w:szCs w:val="32"/>
        </w:rPr>
        <w:t>ICCC Success Story - Beata Batorowicz</w:t>
      </w:r>
    </w:p>
    <w:p w:rsidR="00683A13" w:rsidRDefault="00683A13" w:rsidP="00683A13">
      <w:pPr>
        <w:widowControl w:val="0"/>
        <w:autoSpaceDE w:val="0"/>
        <w:autoSpaceDN w:val="0"/>
        <w:adjustRightInd w:val="0"/>
        <w:rPr>
          <w:rFonts w:ascii="Helvetica" w:hAnsi="Helvetica" w:cs="Helvetica"/>
          <w:sz w:val="32"/>
          <w:szCs w:val="32"/>
        </w:rPr>
      </w:pPr>
    </w:p>
    <w:p w:rsidR="00683A13" w:rsidRDefault="00683A13" w:rsidP="00683A13">
      <w:pPr>
        <w:widowControl w:val="0"/>
        <w:autoSpaceDE w:val="0"/>
        <w:autoSpaceDN w:val="0"/>
        <w:adjustRightInd w:val="0"/>
        <w:rPr>
          <w:rFonts w:ascii="Helvetica" w:hAnsi="Helvetica" w:cs="Helvetica"/>
          <w:sz w:val="32"/>
          <w:szCs w:val="32"/>
        </w:rPr>
      </w:pPr>
      <w:r>
        <w:rPr>
          <w:rFonts w:ascii="Helvetica" w:hAnsi="Helvetica" w:cs="Helvetica"/>
          <w:sz w:val="32"/>
          <w:szCs w:val="32"/>
        </w:rPr>
        <w:t>Dear Susan,</w:t>
      </w:r>
    </w:p>
    <w:p w:rsidR="00683A13" w:rsidRDefault="00683A13" w:rsidP="00683A13">
      <w:pPr>
        <w:widowControl w:val="0"/>
        <w:autoSpaceDE w:val="0"/>
        <w:autoSpaceDN w:val="0"/>
        <w:adjustRightInd w:val="0"/>
        <w:rPr>
          <w:rFonts w:ascii="Helvetica" w:hAnsi="Helvetica" w:cs="Helvetica"/>
          <w:sz w:val="32"/>
          <w:szCs w:val="32"/>
        </w:rPr>
      </w:pPr>
      <w:r>
        <w:rPr>
          <w:rFonts w:ascii="Helvetica" w:hAnsi="Helvetica" w:cs="Helvetica"/>
          <w:sz w:val="32"/>
          <w:szCs w:val="32"/>
        </w:rPr>
        <w:t> </w:t>
      </w:r>
    </w:p>
    <w:p w:rsidR="00683A13" w:rsidRDefault="00683A13" w:rsidP="00683A13">
      <w:pPr>
        <w:widowControl w:val="0"/>
        <w:autoSpaceDE w:val="0"/>
        <w:autoSpaceDN w:val="0"/>
        <w:adjustRightInd w:val="0"/>
        <w:rPr>
          <w:rFonts w:ascii="Helvetica" w:hAnsi="Helvetica" w:cs="Helvetica"/>
          <w:sz w:val="32"/>
          <w:szCs w:val="32"/>
        </w:rPr>
      </w:pPr>
      <w:r>
        <w:rPr>
          <w:rFonts w:ascii="Helvetica" w:hAnsi="Helvetica" w:cs="Helvetica"/>
          <w:sz w:val="32"/>
          <w:szCs w:val="32"/>
        </w:rPr>
        <w:t>On behalf of the ICCC I would again like to congratulate you on your successful completion of the initiative funded by the ICCC.</w:t>
      </w:r>
    </w:p>
    <w:p w:rsidR="00683A13" w:rsidRDefault="00683A13" w:rsidP="00683A13">
      <w:pPr>
        <w:widowControl w:val="0"/>
        <w:autoSpaceDE w:val="0"/>
        <w:autoSpaceDN w:val="0"/>
        <w:adjustRightInd w:val="0"/>
        <w:rPr>
          <w:rFonts w:ascii="Helvetica" w:hAnsi="Helvetica" w:cs="Helvetica"/>
          <w:sz w:val="32"/>
          <w:szCs w:val="32"/>
        </w:rPr>
      </w:pPr>
      <w:r>
        <w:rPr>
          <w:rFonts w:ascii="Helvetica" w:hAnsi="Helvetica" w:cs="Helvetica"/>
          <w:sz w:val="32"/>
          <w:szCs w:val="32"/>
        </w:rPr>
        <w:t> </w:t>
      </w:r>
    </w:p>
    <w:p w:rsidR="00683A13" w:rsidRDefault="00683A13" w:rsidP="00683A13">
      <w:pPr>
        <w:widowControl w:val="0"/>
        <w:autoSpaceDE w:val="0"/>
        <w:autoSpaceDN w:val="0"/>
        <w:adjustRightInd w:val="0"/>
        <w:rPr>
          <w:rFonts w:ascii="Helvetica" w:hAnsi="Helvetica" w:cs="Helvetica"/>
          <w:sz w:val="32"/>
          <w:szCs w:val="32"/>
        </w:rPr>
      </w:pPr>
      <w:r>
        <w:rPr>
          <w:rFonts w:ascii="Helvetica" w:hAnsi="Helvetica" w:cs="Helvetica"/>
          <w:sz w:val="32"/>
          <w:szCs w:val="32"/>
        </w:rPr>
        <w:t>The ICCC seeks to sustain innovative, timely research projects and the development of inspiring courses and programs. We are proud that your work has enriched the University of Saskatchewan community and we have shared your success on our website.</w:t>
      </w:r>
    </w:p>
    <w:p w:rsidR="00683A13" w:rsidRDefault="00683A13" w:rsidP="00683A13">
      <w:pPr>
        <w:widowControl w:val="0"/>
        <w:autoSpaceDE w:val="0"/>
        <w:autoSpaceDN w:val="0"/>
        <w:adjustRightInd w:val="0"/>
        <w:rPr>
          <w:rFonts w:ascii="Helvetica" w:hAnsi="Helvetica" w:cs="Helvetica"/>
          <w:sz w:val="32"/>
          <w:szCs w:val="32"/>
        </w:rPr>
      </w:pPr>
      <w:r>
        <w:rPr>
          <w:rFonts w:ascii="Helvetica" w:hAnsi="Helvetica" w:cs="Helvetica"/>
          <w:sz w:val="32"/>
          <w:szCs w:val="32"/>
        </w:rPr>
        <w:t> </w:t>
      </w:r>
    </w:p>
    <w:p w:rsidR="00683A13" w:rsidRDefault="00683A13" w:rsidP="00683A13">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Your project with Beata Batorowicz has been added to our success stories here: </w:t>
      </w:r>
      <w:hyperlink r:id="rId16" w:history="1">
        <w:r>
          <w:rPr>
            <w:rFonts w:ascii="Helvetica" w:hAnsi="Helvetica" w:cs="Helvetica"/>
            <w:color w:val="0000F5"/>
            <w:sz w:val="32"/>
            <w:szCs w:val="32"/>
            <w:u w:val="single" w:color="0000F5"/>
          </w:rPr>
          <w:t>http://artsandscience.usask.ca/iccc/success/</w:t>
        </w:r>
      </w:hyperlink>
    </w:p>
    <w:p w:rsidR="00683A13" w:rsidRDefault="00683A13" w:rsidP="00683A13">
      <w:pPr>
        <w:widowControl w:val="0"/>
        <w:autoSpaceDE w:val="0"/>
        <w:autoSpaceDN w:val="0"/>
        <w:adjustRightInd w:val="0"/>
        <w:rPr>
          <w:rFonts w:ascii="Helvetica" w:hAnsi="Helvetica" w:cs="Helvetica"/>
          <w:sz w:val="32"/>
          <w:szCs w:val="32"/>
        </w:rPr>
      </w:pPr>
      <w:r>
        <w:rPr>
          <w:rFonts w:ascii="Helvetica" w:hAnsi="Helvetica" w:cs="Helvetica"/>
          <w:sz w:val="32"/>
          <w:szCs w:val="32"/>
        </w:rPr>
        <w:t> </w:t>
      </w:r>
    </w:p>
    <w:p w:rsidR="00683A13" w:rsidRDefault="00683A13" w:rsidP="00683A13">
      <w:pPr>
        <w:widowControl w:val="0"/>
        <w:autoSpaceDE w:val="0"/>
        <w:autoSpaceDN w:val="0"/>
        <w:adjustRightInd w:val="0"/>
        <w:rPr>
          <w:rFonts w:ascii="Helvetica" w:hAnsi="Helvetica" w:cs="Helvetica"/>
          <w:sz w:val="32"/>
          <w:szCs w:val="32"/>
        </w:rPr>
      </w:pPr>
      <w:r>
        <w:rPr>
          <w:rFonts w:ascii="Helvetica" w:hAnsi="Helvetica" w:cs="Helvetica"/>
          <w:sz w:val="32"/>
          <w:szCs w:val="32"/>
        </w:rPr>
        <w:t>We wish you continued success!</w:t>
      </w:r>
    </w:p>
    <w:p w:rsidR="00683A13" w:rsidRDefault="00683A13" w:rsidP="00683A13">
      <w:pPr>
        <w:widowControl w:val="0"/>
        <w:autoSpaceDE w:val="0"/>
        <w:autoSpaceDN w:val="0"/>
        <w:adjustRightInd w:val="0"/>
        <w:rPr>
          <w:rFonts w:ascii="Helvetica" w:hAnsi="Helvetica" w:cs="Helvetica"/>
          <w:sz w:val="32"/>
          <w:szCs w:val="32"/>
        </w:rPr>
      </w:pPr>
      <w:r>
        <w:rPr>
          <w:rFonts w:ascii="Helvetica" w:hAnsi="Helvetica" w:cs="Helvetica"/>
          <w:sz w:val="32"/>
          <w:szCs w:val="32"/>
        </w:rPr>
        <w:t> </w:t>
      </w:r>
    </w:p>
    <w:p w:rsidR="00683A13" w:rsidRDefault="00683A13" w:rsidP="00683A13">
      <w:pPr>
        <w:widowControl w:val="0"/>
        <w:autoSpaceDE w:val="0"/>
        <w:autoSpaceDN w:val="0"/>
        <w:adjustRightInd w:val="0"/>
        <w:rPr>
          <w:rFonts w:ascii="Helvetica" w:hAnsi="Helvetica" w:cs="Helvetica"/>
          <w:sz w:val="32"/>
          <w:szCs w:val="32"/>
        </w:rPr>
      </w:pPr>
      <w:r>
        <w:rPr>
          <w:rFonts w:ascii="Helvetica" w:hAnsi="Helvetica" w:cs="Helvetica"/>
          <w:sz w:val="32"/>
          <w:szCs w:val="32"/>
        </w:rPr>
        <w:t>Best wishes,</w:t>
      </w:r>
    </w:p>
    <w:p w:rsidR="00683A13" w:rsidRDefault="00683A13" w:rsidP="00683A13">
      <w:pPr>
        <w:widowControl w:val="0"/>
        <w:autoSpaceDE w:val="0"/>
        <w:autoSpaceDN w:val="0"/>
        <w:adjustRightInd w:val="0"/>
        <w:rPr>
          <w:rFonts w:ascii="Helvetica" w:hAnsi="Helvetica" w:cs="Helvetica"/>
          <w:sz w:val="32"/>
          <w:szCs w:val="32"/>
        </w:rPr>
      </w:pPr>
      <w:r>
        <w:rPr>
          <w:rFonts w:ascii="Helvetica" w:hAnsi="Helvetica" w:cs="Helvetica"/>
          <w:sz w:val="32"/>
          <w:szCs w:val="32"/>
        </w:rPr>
        <w:t>Kayla</w:t>
      </w:r>
    </w:p>
    <w:p w:rsidR="00683A13" w:rsidRDefault="00683A13" w:rsidP="00683A13">
      <w:pPr>
        <w:widowControl w:val="0"/>
        <w:autoSpaceDE w:val="0"/>
        <w:autoSpaceDN w:val="0"/>
        <w:adjustRightInd w:val="0"/>
        <w:rPr>
          <w:rFonts w:ascii="Helvetica" w:hAnsi="Helvetica" w:cs="Helvetica"/>
          <w:sz w:val="32"/>
          <w:szCs w:val="32"/>
        </w:rPr>
      </w:pPr>
    </w:p>
    <w:p w:rsidR="00683A13" w:rsidRDefault="00683A13" w:rsidP="00683A13">
      <w:pPr>
        <w:widowControl w:val="0"/>
        <w:autoSpaceDE w:val="0"/>
        <w:autoSpaceDN w:val="0"/>
        <w:adjustRightInd w:val="0"/>
        <w:rPr>
          <w:rFonts w:ascii="Helvetica" w:hAnsi="Helvetica" w:cs="Helvetica"/>
          <w:sz w:val="32"/>
          <w:szCs w:val="32"/>
        </w:rPr>
      </w:pPr>
    </w:p>
    <w:p w:rsidR="00683A13" w:rsidRDefault="00683A13" w:rsidP="00683A13">
      <w:pPr>
        <w:widowControl w:val="0"/>
        <w:autoSpaceDE w:val="0"/>
        <w:autoSpaceDN w:val="0"/>
        <w:adjustRightInd w:val="0"/>
        <w:rPr>
          <w:rFonts w:ascii="Calibri" w:hAnsi="Calibri" w:cs="Calibri"/>
          <w:sz w:val="32"/>
          <w:szCs w:val="32"/>
        </w:rPr>
      </w:pPr>
      <w:r>
        <w:rPr>
          <w:rFonts w:ascii="Tahoma" w:hAnsi="Tahoma" w:cs="Tahoma"/>
          <w:b/>
          <w:bCs/>
          <w:color w:val="1C6100"/>
          <w:sz w:val="26"/>
          <w:szCs w:val="26"/>
        </w:rPr>
        <w:t>Kayla M</w:t>
      </w:r>
      <w:r>
        <w:rPr>
          <w:rFonts w:ascii="Tahoma" w:hAnsi="Tahoma" w:cs="Tahoma"/>
          <w:b/>
          <w:bCs/>
          <w:color w:val="1C6100"/>
          <w:sz w:val="22"/>
          <w:szCs w:val="22"/>
          <w:vertAlign w:val="superscript"/>
        </w:rPr>
        <w:t>c</w:t>
      </w:r>
      <w:r>
        <w:rPr>
          <w:rFonts w:ascii="Tahoma" w:hAnsi="Tahoma" w:cs="Tahoma"/>
          <w:b/>
          <w:bCs/>
          <w:color w:val="1C6100"/>
          <w:sz w:val="26"/>
          <w:szCs w:val="26"/>
        </w:rPr>
        <w:t>Kenzie</w:t>
      </w:r>
    </w:p>
    <w:p w:rsidR="00683A13" w:rsidRDefault="00683A13" w:rsidP="00683A13">
      <w:pPr>
        <w:widowControl w:val="0"/>
        <w:autoSpaceDE w:val="0"/>
        <w:autoSpaceDN w:val="0"/>
        <w:adjustRightInd w:val="0"/>
        <w:rPr>
          <w:rFonts w:ascii="Calibri" w:hAnsi="Calibri" w:cs="Calibri"/>
          <w:sz w:val="32"/>
          <w:szCs w:val="32"/>
        </w:rPr>
      </w:pPr>
      <w:r>
        <w:rPr>
          <w:rFonts w:ascii="Tahoma" w:hAnsi="Tahoma" w:cs="Tahoma"/>
          <w:b/>
          <w:bCs/>
          <w:color w:val="7FC000"/>
          <w:sz w:val="26"/>
          <w:szCs w:val="26"/>
        </w:rPr>
        <w:t>Student Assistant, Interdisciplinary Centre for Culture and Creativity (ICCC)</w:t>
      </w:r>
    </w:p>
    <w:p w:rsidR="00683A13" w:rsidRDefault="00683A13" w:rsidP="00683A13">
      <w:pPr>
        <w:widowControl w:val="0"/>
        <w:autoSpaceDE w:val="0"/>
        <w:autoSpaceDN w:val="0"/>
        <w:adjustRightInd w:val="0"/>
        <w:rPr>
          <w:rFonts w:ascii="Calibri" w:hAnsi="Calibri" w:cs="Calibri"/>
          <w:sz w:val="32"/>
          <w:szCs w:val="32"/>
        </w:rPr>
      </w:pPr>
      <w:r>
        <w:rPr>
          <w:rFonts w:ascii="Tahoma" w:hAnsi="Tahoma" w:cs="Tahoma"/>
          <w:color w:val="5A5A5A"/>
          <w:sz w:val="26"/>
          <w:szCs w:val="26"/>
        </w:rPr>
        <w:t>Division of Humanities and Fine Arts</w:t>
      </w:r>
    </w:p>
    <w:p w:rsidR="00683A13" w:rsidRDefault="00683A13" w:rsidP="00683A13">
      <w:pPr>
        <w:widowControl w:val="0"/>
        <w:autoSpaceDE w:val="0"/>
        <w:autoSpaceDN w:val="0"/>
        <w:adjustRightInd w:val="0"/>
        <w:rPr>
          <w:rFonts w:ascii="Calibri" w:hAnsi="Calibri" w:cs="Calibri"/>
          <w:sz w:val="32"/>
          <w:szCs w:val="32"/>
        </w:rPr>
      </w:pPr>
      <w:r>
        <w:rPr>
          <w:rFonts w:ascii="Tahoma" w:hAnsi="Tahoma" w:cs="Tahoma"/>
          <w:color w:val="5A5A5A"/>
          <w:sz w:val="26"/>
          <w:szCs w:val="26"/>
        </w:rPr>
        <w:t>College of Arts and Science</w:t>
      </w:r>
    </w:p>
    <w:p w:rsidR="00683A13" w:rsidRDefault="00683A13" w:rsidP="00683A13">
      <w:pPr>
        <w:widowControl w:val="0"/>
        <w:autoSpaceDE w:val="0"/>
        <w:autoSpaceDN w:val="0"/>
        <w:adjustRightInd w:val="0"/>
        <w:rPr>
          <w:rFonts w:ascii="Calibri" w:hAnsi="Calibri" w:cs="Calibri"/>
          <w:sz w:val="32"/>
          <w:szCs w:val="32"/>
        </w:rPr>
      </w:pPr>
      <w:r>
        <w:rPr>
          <w:rFonts w:ascii="Tahoma" w:hAnsi="Tahoma" w:cs="Tahoma"/>
          <w:sz w:val="26"/>
          <w:szCs w:val="26"/>
        </w:rPr>
        <w:t>Arts 509, 9 Campus Drive</w:t>
      </w:r>
    </w:p>
    <w:p w:rsidR="00683A13" w:rsidRDefault="00683A13" w:rsidP="00683A13">
      <w:pPr>
        <w:widowControl w:val="0"/>
        <w:autoSpaceDE w:val="0"/>
        <w:autoSpaceDN w:val="0"/>
        <w:adjustRightInd w:val="0"/>
        <w:rPr>
          <w:rFonts w:ascii="Calibri" w:hAnsi="Calibri" w:cs="Calibri"/>
          <w:sz w:val="32"/>
          <w:szCs w:val="32"/>
        </w:rPr>
      </w:pPr>
      <w:r>
        <w:rPr>
          <w:rFonts w:ascii="Tahoma" w:hAnsi="Tahoma" w:cs="Tahoma"/>
          <w:sz w:val="26"/>
          <w:szCs w:val="26"/>
        </w:rPr>
        <w:t xml:space="preserve">Saskatoon, </w:t>
      </w:r>
      <w:proofErr w:type="gramStart"/>
      <w:r>
        <w:rPr>
          <w:rFonts w:ascii="Tahoma" w:hAnsi="Tahoma" w:cs="Tahoma"/>
          <w:sz w:val="26"/>
          <w:szCs w:val="26"/>
        </w:rPr>
        <w:t>SK  S7N</w:t>
      </w:r>
      <w:proofErr w:type="gramEnd"/>
      <w:r>
        <w:rPr>
          <w:rFonts w:ascii="Tahoma" w:hAnsi="Tahoma" w:cs="Tahoma"/>
          <w:sz w:val="26"/>
          <w:szCs w:val="26"/>
        </w:rPr>
        <w:t xml:space="preserve"> 5A5</w:t>
      </w:r>
    </w:p>
    <w:p w:rsidR="00683A13" w:rsidRDefault="00683A13" w:rsidP="00683A13">
      <w:pPr>
        <w:widowControl w:val="0"/>
        <w:autoSpaceDE w:val="0"/>
        <w:autoSpaceDN w:val="0"/>
        <w:adjustRightInd w:val="0"/>
        <w:rPr>
          <w:rFonts w:ascii="Calibri" w:hAnsi="Calibri" w:cs="Calibri"/>
          <w:sz w:val="32"/>
          <w:szCs w:val="32"/>
        </w:rPr>
      </w:pPr>
      <w:r>
        <w:rPr>
          <w:rFonts w:ascii="Tahoma" w:hAnsi="Tahoma" w:cs="Tahoma"/>
          <w:sz w:val="26"/>
          <w:szCs w:val="26"/>
        </w:rPr>
        <w:t>Email: </w:t>
      </w:r>
      <w:hyperlink r:id="rId17" w:history="1">
        <w:r>
          <w:rPr>
            <w:rFonts w:ascii="Tahoma" w:hAnsi="Tahoma" w:cs="Tahoma"/>
            <w:b/>
            <w:bCs/>
            <w:color w:val="0000F5"/>
            <w:sz w:val="26"/>
            <w:szCs w:val="26"/>
          </w:rPr>
          <w:t>kam295@mail.usask.ca</w:t>
        </w:r>
      </w:hyperlink>
    </w:p>
    <w:p w:rsidR="00BB5485" w:rsidRDefault="00683A13" w:rsidP="00683A13">
      <w:hyperlink r:id="rId18" w:history="1">
        <w:r>
          <w:rPr>
            <w:rFonts w:ascii="Tahoma" w:hAnsi="Tahoma" w:cs="Tahoma"/>
            <w:b/>
            <w:bCs/>
            <w:color w:val="0000F5"/>
            <w:sz w:val="26"/>
            <w:szCs w:val="26"/>
          </w:rPr>
          <w:t>http://artsandscience.usask.ca/iccc</w:t>
        </w:r>
      </w:hyperlink>
    </w:p>
    <w:sectPr w:rsidR="00BB5485" w:rsidSect="00BB548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A13"/>
    <w:rsid w:val="00683A13"/>
    <w:rsid w:val="00BB5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1EDA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ebmail.usq.edu.au/owa/redir.aspx?C=-CWdEkH4HUKfjbnP8BgpGzs-7QOONtMIYms1QqOx8bZ56OIkfgSzVBF1J0lHX1nToHgk5_UENuc.&amp;URL=mailto%3akcw986%40campus.usask.ca" TargetMode="External"/><Relationship Id="rId20" Type="http://schemas.openxmlformats.org/officeDocument/2006/relationships/theme" Target="theme/theme1.xml"/><Relationship Id="rId10" Type="http://schemas.openxmlformats.org/officeDocument/2006/relationships/hyperlink" Target="https://webmail.usq.edu.au/owa/redir.aspx?C=-CWdEkH4HUKfjbnP8BgpGzs-7QOONtMIYms1QqOx8bZ56OIkfgSzVBF1J0lHX1nToHgk5_UENuc.&amp;URL=https%3a%2f%2fcampus.usask.ca%2fowa%2fredir.aspx%3fC%3dFivD0_UQnEaxyDLRNjLwo8SYg1gLqtEIusLx8CUg4jRGiLpUGSoBvL0pT8ptNZYrls7Q08Vmo5M.%26URL%3dmailto%253akathy.weiman%2540usask.ca" TargetMode="External"/><Relationship Id="rId11" Type="http://schemas.openxmlformats.org/officeDocument/2006/relationships/hyperlink" Target="https://webmail.usq.edu.au/owa/redir.aspx?C=-CWdEkH4HUKfjbnP8BgpGzs-7QOONtMIYms1QqOx8bZ56OIkfgSzVBF1J0lHX1nToHgk5_UENuc.&amp;URL=mailto%3arenee.lepitzki%40usask.ca" TargetMode="External"/><Relationship Id="rId12" Type="http://schemas.openxmlformats.org/officeDocument/2006/relationships/hyperlink" Target="https://webmail.usq.edu.au/owa/redir.aspx?C=-CWdEkH4HUKfjbnP8BgpGzs-7QOONtMIYms1QqOx8bZ56OIkfgSzVBF1J0lHX1nToHgk5_UENuc.&amp;URL=mailto%3akam295%40mail.usask.ca" TargetMode="External"/><Relationship Id="rId13" Type="http://schemas.openxmlformats.org/officeDocument/2006/relationships/hyperlink" Target="https://webmail.usq.edu.au/owa/redir.aspx?C=-CWdEkH4HUKfjbnP8BgpGzs-7QOONtMIYms1QqOx8bZ56OIkfgSzVBF1J0lHX1nToHgk5_UENuc.&amp;URL=http%3a%2f%2fartsandscience.usask.ca%2ficcc" TargetMode="External"/><Relationship Id="rId14" Type="http://schemas.openxmlformats.org/officeDocument/2006/relationships/hyperlink" Target="https://webmail.usq.edu.au/owa/redir.aspx?C=-CWdEkH4HUKfjbnP8BgpGzs-7QOONtMIYms1QqOx8bZ56OIkfgSzVBF1J0lHX1nToHgk5_UENuc.&amp;URL=mailto%3akam295%40mail.usask.ca" TargetMode="External"/><Relationship Id="rId15" Type="http://schemas.openxmlformats.org/officeDocument/2006/relationships/hyperlink" Target="https://webmail.usq.edu.au/owa/redir.aspx?C=-CWdEkH4HUKfjbnP8BgpGzs-7QOONtMIYms1QqOx8bZ56OIkfgSzVBF1J0lHX1nToHgk5_UENuc.&amp;URL=mailto%3asusan.shantz%40usask.ca" TargetMode="External"/><Relationship Id="rId16" Type="http://schemas.openxmlformats.org/officeDocument/2006/relationships/hyperlink" Target="https://webmail.usq.edu.au/owa/redir.aspx?C=-CWdEkH4HUKfjbnP8BgpGzs-7QOONtMIYms1QqOx8bZ56OIkfgSzVBF1J0lHX1nToHgk5_UENuc.&amp;URL=http%3a%2f%2fartsandscience.usask.ca%2ficcc%2fsuccess%2f" TargetMode="External"/><Relationship Id="rId17" Type="http://schemas.openxmlformats.org/officeDocument/2006/relationships/hyperlink" Target="https://webmail.usq.edu.au/owa/redir.aspx?C=-CWdEkH4HUKfjbnP8BgpGzs-7QOONtMIYms1QqOx8bZ56OIkfgSzVBF1J0lHX1nToHgk5_UENuc.&amp;URL=mailto%3akam295%40mail.usask.ca" TargetMode="External"/><Relationship Id="rId18" Type="http://schemas.openxmlformats.org/officeDocument/2006/relationships/hyperlink" Target="https://webmail.usq.edu.au/owa/redir.aspx?C=-CWdEkH4HUKfjbnP8BgpGzs-7QOONtMIYms1QqOx8bZ56OIkfgSzVBF1J0lHX1nToHgk5_UENuc.&amp;URL=http%3a%2f%2fartsandscience.usask.ca%2ficcc"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ebmail.usq.edu.au/owa/redir.aspx?C=-CWdEkH4HUKfjbnP8BgpGzs-7QOONtMIYms1QqOx8bZ56OIkfgSzVBF1J0lHX1nToHgk5_UENuc.&amp;URL=mailto%3akam295%40mail.usask.ca" TargetMode="External"/><Relationship Id="rId6" Type="http://schemas.openxmlformats.org/officeDocument/2006/relationships/hyperlink" Target="https://webmail.usq.edu.au/owa/redir.aspx?C=-CWdEkH4HUKfjbnP8BgpGzs-7QOONtMIYms1QqOx8bZ56OIkfgSzVBF1J0lHX1nToHgk5_UENuc.&amp;URL=mailto%3asusan.shantz%40usask.ca" TargetMode="External"/><Relationship Id="rId7" Type="http://schemas.openxmlformats.org/officeDocument/2006/relationships/hyperlink" Target="https://webmail.usq.edu.au/owa/redir.aspx?C=-CWdEkH4HUKfjbnP8BgpGzs-7QOONtMIYms1QqOx8bZ56OIkfgSzVBF1J0lHX1nToHgk5_UENuc.&amp;URL=mailto%3asabrina.kehoe%40usask.ca" TargetMode="External"/><Relationship Id="rId8" Type="http://schemas.openxmlformats.org/officeDocument/2006/relationships/hyperlink" Target="https://webmail.usq.edu.au/owa/redir.aspx?C=-CWdEkH4HUKfjbnP8BgpGzs-7QOONtMIYms1QqOx8bZ56OIkfgSzVBF1J0lHX1nToHgk5_UENuc.&amp;URL=mailto%3arenee.lepitzki%40usas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900</Words>
  <Characters>5135</Characters>
  <Application>Microsoft Macintosh Word</Application>
  <DocSecurity>0</DocSecurity>
  <Lines>42</Lines>
  <Paragraphs>12</Paragraphs>
  <ScaleCrop>false</ScaleCrop>
  <Company>University of Southern Qld</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Batorowicz</dc:creator>
  <cp:keywords/>
  <dc:description/>
  <cp:lastModifiedBy>Beata  Batorowicz</cp:lastModifiedBy>
  <cp:revision>1</cp:revision>
  <dcterms:created xsi:type="dcterms:W3CDTF">2016-02-09T05:05:00Z</dcterms:created>
  <dcterms:modified xsi:type="dcterms:W3CDTF">2016-02-09T05:16:00Z</dcterms:modified>
</cp:coreProperties>
</file>