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5893C" w14:textId="77777777" w:rsidR="00BF3D84" w:rsidRPr="00E27EDC" w:rsidRDefault="00BF3D84" w:rsidP="00844545">
      <w:pPr>
        <w:pStyle w:val="CAbChapterAbstract"/>
        <w:rPr>
          <w:rFonts w:ascii="Times New Roman" w:hAnsi="Times New Roman"/>
          <w:b/>
          <w:lang w:val="en-GB"/>
        </w:rPr>
      </w:pPr>
      <w:r w:rsidRPr="000E18D5">
        <w:rPr>
          <w:rFonts w:ascii="Times New Roman" w:hAnsi="Times New Roman"/>
          <w:b/>
          <w:color w:val="auto"/>
          <w:lang w:val="en-GB"/>
        </w:rPr>
        <w:t>Abstract</w:t>
      </w:r>
    </w:p>
    <w:p w14:paraId="206EA3C2" w14:textId="5A610BEB" w:rsidR="005722A1" w:rsidRPr="00E27EDC" w:rsidRDefault="00A87CAC" w:rsidP="00844545">
      <w:pPr>
        <w:pStyle w:val="CAbChapterAbstract"/>
        <w:rPr>
          <w:rFonts w:ascii="Times New Roman" w:hAnsi="Times New Roman"/>
          <w:lang w:val="en-GB"/>
        </w:rPr>
      </w:pPr>
      <w:r w:rsidRPr="00E27EDC">
        <w:rPr>
          <w:rFonts w:ascii="Times New Roman" w:hAnsi="Times New Roman"/>
          <w:lang w:val="en-GB"/>
        </w:rPr>
        <w:t>The advent of enterprise systems established a pathway for organizations to consider innovations by providing a holistic view of the organization (</w:t>
      </w:r>
      <w:bookmarkStart w:id="0" w:name="VLB_2640_Ref_1257_FILE150310943P3018"/>
      <w:r w:rsidR="00154E48" w:rsidRPr="00E27EDC">
        <w:rPr>
          <w:rFonts w:ascii="Times New Roman" w:hAnsi="Times New Roman"/>
          <w:shd w:val="clear" w:color="auto" w:fill="00FF00"/>
          <w:lang w:val="en-GB"/>
        </w:rPr>
        <w:fldChar w:fldCharType="begin"/>
      </w:r>
      <w:r w:rsidR="00154E48" w:rsidRPr="00E27EDC">
        <w:rPr>
          <w:rFonts w:ascii="Times New Roman" w:hAnsi="Times New Roman"/>
          <w:shd w:val="clear" w:color="auto" w:fill="00FF00"/>
          <w:lang w:val="en-GB"/>
        </w:rPr>
        <w:instrText xml:space="preserve"> HYPERLINK "15031-0943-FullBook.docx" \l "Ref_1257_FILE150310943P3018" \o "(AutoLink):Klaus, H., Rosemann, M., and Gable, G. 2000. \“What Is ERP?,\” Information Systems Frontiers (2:2), pp 141–162.</w:instrText>
      </w:r>
      <w:r w:rsidR="00154E48" w:rsidRPr="00E27EDC">
        <w:rPr>
          <w:rFonts w:ascii="Times New Roman" w:hAnsi="Times New Roman"/>
          <w:shd w:val="clear" w:color="auto" w:fill="00FF00"/>
          <w:lang w:val="en-GB"/>
        </w:rPr>
        <w:cr/>
      </w:r>
      <w:r w:rsidR="00154E48" w:rsidRPr="00E27EDC">
        <w:rPr>
          <w:rFonts w:ascii="Times New Roman" w:hAnsi="Times New Roman"/>
          <w:shd w:val="clear" w:color="auto" w:fill="00FF00"/>
          <w:lang w:val="en-GB"/>
        </w:rPr>
        <w:cr/>
        <w:instrText xml:space="preserve"> UserName - DateTime: sii-4/4/2017 6:12:11 PM" </w:instrText>
      </w:r>
      <w:r w:rsidR="00154E48" w:rsidRPr="00E27EDC">
        <w:rPr>
          <w:rFonts w:ascii="Times New Roman" w:hAnsi="Times New Roman"/>
          <w:shd w:val="clear" w:color="auto" w:fill="00FF00"/>
          <w:lang w:val="en-GB"/>
        </w:rPr>
        <w:fldChar w:fldCharType="separate"/>
      </w:r>
      <w:r w:rsidRPr="00E27EDC">
        <w:rPr>
          <w:rStyle w:val="Hyperlink"/>
          <w:rFonts w:ascii="Times New Roman" w:hAnsi="Times New Roman"/>
          <w:shd w:val="clear" w:color="auto" w:fill="00FF00"/>
          <w:lang w:val="en-GB"/>
        </w:rPr>
        <w:t>Klaus et al. 2000</w:t>
      </w:r>
      <w:r w:rsidR="00154E48" w:rsidRPr="00E27EDC">
        <w:rPr>
          <w:rFonts w:ascii="Times New Roman" w:hAnsi="Times New Roman"/>
          <w:shd w:val="clear" w:color="auto" w:fill="00FF00"/>
          <w:lang w:val="en-GB"/>
        </w:rPr>
        <w:fldChar w:fldCharType="end"/>
      </w:r>
      <w:bookmarkEnd w:id="0"/>
      <w:r w:rsidRPr="00E27EDC">
        <w:rPr>
          <w:rFonts w:ascii="Times New Roman" w:hAnsi="Times New Roman"/>
          <w:lang w:val="en-GB"/>
        </w:rPr>
        <w:t xml:space="preserve">). Prior research on enterprise systems </w:t>
      </w:r>
      <w:r w:rsidR="008D3314" w:rsidRPr="00E27EDC">
        <w:rPr>
          <w:rFonts w:ascii="Times New Roman" w:hAnsi="Times New Roman"/>
          <w:lang w:val="en-GB"/>
        </w:rPr>
        <w:t>ha</w:t>
      </w:r>
      <w:r w:rsidR="008D3314">
        <w:rPr>
          <w:rFonts w:ascii="Times New Roman" w:hAnsi="Times New Roman"/>
          <w:lang w:val="en-GB"/>
        </w:rPr>
        <w:t>s</w:t>
      </w:r>
      <w:r w:rsidR="008D3314" w:rsidRPr="00E27EDC">
        <w:rPr>
          <w:rFonts w:ascii="Times New Roman" w:hAnsi="Times New Roman"/>
          <w:lang w:val="en-GB"/>
        </w:rPr>
        <w:t xml:space="preserve"> </w:t>
      </w:r>
      <w:r w:rsidRPr="00E27EDC">
        <w:rPr>
          <w:rFonts w:ascii="Times New Roman" w:hAnsi="Times New Roman"/>
          <w:lang w:val="en-GB"/>
        </w:rPr>
        <w:t>highlighted the technological, operational and knowledge capabilities provided by enterprise systems in enabling innovation in an organization (</w:t>
      </w:r>
      <w:bookmarkStart w:id="1" w:name="VLB_2690_Ref_1290_FILE150310943P3018"/>
      <w:r w:rsidR="00154E48" w:rsidRPr="00E27EDC">
        <w:rPr>
          <w:rFonts w:ascii="Times New Roman" w:hAnsi="Times New Roman"/>
          <w:shd w:val="clear" w:color="auto" w:fill="00FF00"/>
          <w:lang w:val="en-GB"/>
        </w:rPr>
        <w:fldChar w:fldCharType="begin"/>
      </w:r>
      <w:r w:rsidR="00154E48" w:rsidRPr="00E27EDC">
        <w:rPr>
          <w:rFonts w:ascii="Times New Roman" w:hAnsi="Times New Roman"/>
          <w:shd w:val="clear" w:color="auto" w:fill="00FF00"/>
          <w:lang w:val="en-GB"/>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E27EDC">
        <w:rPr>
          <w:rFonts w:ascii="Times New Roman" w:hAnsi="Times New Roman"/>
          <w:shd w:val="clear" w:color="auto" w:fill="00FF00"/>
          <w:lang w:val="en-GB"/>
        </w:rPr>
        <w:cr/>
      </w:r>
      <w:r w:rsidR="00154E48" w:rsidRPr="00E27EDC">
        <w:rPr>
          <w:rFonts w:ascii="Times New Roman" w:hAnsi="Times New Roman"/>
          <w:shd w:val="clear" w:color="auto" w:fill="00FF00"/>
          <w:lang w:val="en-GB"/>
        </w:rPr>
        <w:cr/>
        <w:instrText xml:space="preserve"> UserName - DateTime: sii-4/4/2017 6:12:35 PM" </w:instrText>
      </w:r>
      <w:r w:rsidR="00154E48" w:rsidRPr="00E27EDC">
        <w:rPr>
          <w:rFonts w:ascii="Times New Roman" w:hAnsi="Times New Roman"/>
          <w:shd w:val="clear" w:color="auto" w:fill="00FF00"/>
          <w:lang w:val="en-GB"/>
        </w:rPr>
        <w:fldChar w:fldCharType="separate"/>
      </w:r>
      <w:r w:rsidRPr="00E27EDC">
        <w:rPr>
          <w:rStyle w:val="Hyperlink"/>
          <w:rFonts w:ascii="Times New Roman" w:hAnsi="Times New Roman"/>
          <w:shd w:val="clear" w:color="auto" w:fill="00FF00"/>
          <w:lang w:val="en-GB"/>
        </w:rPr>
        <w:t>Srivardhana and Pawlowski 2007</w:t>
      </w:r>
      <w:r w:rsidR="00154E48" w:rsidRPr="00E27EDC">
        <w:rPr>
          <w:rFonts w:ascii="Times New Roman" w:hAnsi="Times New Roman"/>
          <w:shd w:val="clear" w:color="auto" w:fill="00FF00"/>
          <w:lang w:val="en-GB"/>
        </w:rPr>
        <w:fldChar w:fldCharType="end"/>
      </w:r>
      <w:bookmarkEnd w:id="1"/>
      <w:r w:rsidRPr="00E27EDC">
        <w:rPr>
          <w:rFonts w:ascii="Times New Roman" w:hAnsi="Times New Roman"/>
          <w:lang w:val="en-GB"/>
        </w:rPr>
        <w:t>). However, the recent introduction of technologies such as cloud computing, mobile, wearables and social media to the corporate IT portfolio means that organizations are now provided with myriad opportunities to innovate. As such, organizations are seeking novel ways to innovate with these new technologies. Therefore, the role of enterprise systems in enabling innovation in the IT portfolio has changed. This chapter provides a discussion on the changing role of enterprise systems in the modern IT portfolio and directs the reader to several ways of how organizations can attain innovation using the IT portfolio.</w:t>
      </w:r>
    </w:p>
    <w:p w14:paraId="4F8CFE9A" w14:textId="77777777" w:rsidR="005722A1" w:rsidRPr="00E27EDC" w:rsidRDefault="00A87CAC">
      <w:pPr>
        <w:pStyle w:val="TxText"/>
        <w:rPr>
          <w:rFonts w:ascii="Times New Roman" w:hAnsi="Times New Roman"/>
          <w:color w:val="17365D"/>
          <w:spacing w:val="5"/>
          <w:kern w:val="28"/>
          <w:sz w:val="52"/>
          <w:szCs w:val="52"/>
        </w:rPr>
      </w:pPr>
      <w:r w:rsidRPr="000E18D5">
        <w:br w:type="page"/>
      </w:r>
    </w:p>
    <w:p w14:paraId="6F102B77" w14:textId="77777777" w:rsidR="00BF3D84" w:rsidRPr="000E18D5" w:rsidRDefault="00BF3D84" w:rsidP="00E27EDC">
      <w:pPr>
        <w:pStyle w:val="CNChapterNumber"/>
      </w:pPr>
      <w:bookmarkStart w:id="2" w:name="_S22_CT_18"/>
      <w:r w:rsidRPr="000E18D5">
        <w:lastRenderedPageBreak/>
        <w:t>18</w:t>
      </w:r>
    </w:p>
    <w:p w14:paraId="5A60660C" w14:textId="77777777" w:rsidR="00BF3D84" w:rsidRPr="000E18D5" w:rsidRDefault="00BF3D84" w:rsidP="00E27EDC">
      <w:pPr>
        <w:pStyle w:val="CTChapterTitle"/>
      </w:pPr>
      <w:r w:rsidRPr="000E18D5">
        <w:t xml:space="preserve">The role of </w:t>
      </w:r>
      <w:r w:rsidR="00425B3F" w:rsidRPr="000E18D5">
        <w:t>e</w:t>
      </w:r>
      <w:r w:rsidRPr="000E18D5">
        <w:t xml:space="preserve">nterprise </w:t>
      </w:r>
      <w:r w:rsidR="00425B3F" w:rsidRPr="000E18D5">
        <w:t>s</w:t>
      </w:r>
      <w:r w:rsidRPr="000E18D5">
        <w:t>ystems in innovation in the contemporary organization</w:t>
      </w:r>
      <w:bookmarkEnd w:id="2"/>
    </w:p>
    <w:p w14:paraId="3F37B0E7" w14:textId="77777777" w:rsidR="00BF3D84" w:rsidRPr="00E27EDC" w:rsidRDefault="00BF3D84" w:rsidP="00E27EDC">
      <w:pPr>
        <w:pStyle w:val="CAuChapterAuthor"/>
      </w:pPr>
      <w:commentRangeStart w:id="3"/>
      <w:commentRangeStart w:id="4"/>
      <w:r w:rsidRPr="00E27EDC">
        <w:rPr>
          <w:rStyle w:val="AfnAuthorFirstName"/>
          <w:rFonts w:ascii="Times New Roman" w:hAnsi="Times New Roman"/>
        </w:rPr>
        <w:t>Darshana</w:t>
      </w:r>
      <w:r w:rsidRPr="00E27EDC">
        <w:rPr>
          <w:i w:val="0"/>
        </w:rPr>
        <w:t xml:space="preserve"> </w:t>
      </w:r>
      <w:r w:rsidRPr="00E27EDC">
        <w:rPr>
          <w:rStyle w:val="AlnAuthorSurname"/>
          <w:rFonts w:ascii="Times New Roman" w:hAnsi="Times New Roman"/>
          <w:i w:val="0"/>
        </w:rPr>
        <w:t>Sedera</w:t>
      </w:r>
      <w:r w:rsidRPr="00E27EDC">
        <w:rPr>
          <w:i w:val="0"/>
          <w:vertAlign w:val="superscript"/>
        </w:rPr>
        <w:t>1</w:t>
      </w:r>
      <w:r w:rsidRPr="00E27EDC">
        <w:rPr>
          <w:i w:val="0"/>
        </w:rPr>
        <w:t xml:space="preserve"> and </w:t>
      </w:r>
      <w:r w:rsidRPr="00E27EDC">
        <w:rPr>
          <w:rStyle w:val="AfnAuthorFirstName"/>
          <w:rFonts w:ascii="Times New Roman" w:hAnsi="Times New Roman"/>
        </w:rPr>
        <w:t>Sachithra</w:t>
      </w:r>
      <w:r w:rsidRPr="00E27EDC">
        <w:rPr>
          <w:i w:val="0"/>
        </w:rPr>
        <w:t xml:space="preserve"> </w:t>
      </w:r>
      <w:r w:rsidRPr="00E27EDC">
        <w:rPr>
          <w:rStyle w:val="AlnAuthorSurname"/>
          <w:rFonts w:ascii="Times New Roman" w:hAnsi="Times New Roman"/>
          <w:i w:val="0"/>
        </w:rPr>
        <w:t>Lokuge</w:t>
      </w:r>
      <w:r w:rsidRPr="00E27EDC">
        <w:rPr>
          <w:i w:val="0"/>
          <w:vertAlign w:val="superscript"/>
        </w:rPr>
        <w:t>2</w:t>
      </w:r>
      <w:commentRangeEnd w:id="3"/>
      <w:r w:rsidR="00337C79">
        <w:rPr>
          <w:rStyle w:val="CommentReference"/>
          <w:i w:val="0"/>
          <w:kern w:val="0"/>
        </w:rPr>
        <w:commentReference w:id="3"/>
      </w:r>
      <w:commentRangeEnd w:id="4"/>
      <w:r w:rsidR="00FB6EB1">
        <w:rPr>
          <w:rFonts w:ascii="Bembo" w:hAnsi="Bembo"/>
          <w:i w:val="0"/>
          <w:kern w:val="0"/>
          <w:sz w:val="20"/>
        </w:rPr>
        <w:commentReference w:id="4"/>
      </w:r>
    </w:p>
    <w:p w14:paraId="568A5FE3" w14:textId="77777777" w:rsidR="00BF3D84" w:rsidRPr="000E18D5" w:rsidRDefault="00BF3D84" w:rsidP="00E27EDC">
      <w:pPr>
        <w:pStyle w:val="H1Heading1"/>
      </w:pPr>
      <w:bookmarkStart w:id="6" w:name="_S22_H1_114"/>
      <w:r w:rsidRPr="000E18D5">
        <w:t>Introduction</w:t>
      </w:r>
      <w:bookmarkEnd w:id="6"/>
    </w:p>
    <w:p w14:paraId="158D7CBB" w14:textId="0A04728D" w:rsidR="005722A1" w:rsidRPr="000E18D5" w:rsidRDefault="00A87CAC" w:rsidP="00E27EDC">
      <w:pPr>
        <w:pStyle w:val="Tx1TextFirstParagraph"/>
      </w:pPr>
      <w:r w:rsidRPr="000E18D5">
        <w:t xml:space="preserve">Since </w:t>
      </w:r>
      <w:r w:rsidR="008D3314">
        <w:t xml:space="preserve">the </w:t>
      </w:r>
      <w:r w:rsidRPr="000E18D5">
        <w:t>1990s information systems (IS) researchers have investigated the organizations</w:t>
      </w:r>
      <w:r w:rsidR="005722A1" w:rsidRPr="000E18D5">
        <w:t>’</w:t>
      </w:r>
      <w:r w:rsidRPr="000E18D5">
        <w:t xml:space="preserve"> use of information technology (IT) for innovation (</w:t>
      </w:r>
      <w:bookmarkStart w:id="7" w:name="MLB_458_Ref_1292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"Ref_1292_FILE150310943P3018" \o "(ManLink):Swanson, E.B. 1994. \“Information Systems Innovation among Organizations,\” Management Science (40:9), pp 1069–1092.</w:instrText>
      </w:r>
      <w:r w:rsidR="0029084D" w:rsidRPr="000E18D5">
        <w:rPr>
          <w:shd w:val="clear" w:color="auto" w:fill="00FF00"/>
        </w:rPr>
        <w:cr/>
      </w:r>
      <w:r w:rsidR="0029084D" w:rsidRPr="000E18D5">
        <w:rPr>
          <w:shd w:val="clear" w:color="auto" w:fill="00FF00"/>
        </w:rPr>
        <w:cr/>
        <w:instrText xml:space="preserve"> UserName - DateTime: vge-4/5/2017 12:07:47 PM" </w:instrText>
      </w:r>
      <w:r w:rsidR="0029084D" w:rsidRPr="006B1F3B">
        <w:rPr>
          <w:shd w:val="clear" w:color="auto" w:fill="00FF00"/>
        </w:rPr>
        <w:fldChar w:fldCharType="separate"/>
      </w:r>
      <w:r w:rsidRPr="000E18D5">
        <w:rPr>
          <w:rStyle w:val="Hyperlink"/>
          <w:shd w:val="clear" w:color="auto" w:fill="00FF00"/>
        </w:rPr>
        <w:t>Swanson 1994</w:t>
      </w:r>
      <w:bookmarkEnd w:id="7"/>
      <w:r w:rsidR="0029084D" w:rsidRPr="006B1F3B">
        <w:rPr>
          <w:shd w:val="clear" w:color="auto" w:fill="00FF00"/>
        </w:rPr>
        <w:fldChar w:fldCharType="end"/>
      </w:r>
      <w:r w:rsidRPr="000E18D5">
        <w:t xml:space="preserve">; </w:t>
      </w:r>
      <w:bookmarkStart w:id="8" w:name="MLB_459_Ref_1294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"Ref_1294_FILE150310943P3018" \o "(ManLink):Swanson, E.B., and Ramiller, N.C. 2004. \“Innovating Mindfully with Information Technology,\” MIS Quarterly (28:4), pp 553–583.</w:instrText>
      </w:r>
      <w:r w:rsidR="0029084D" w:rsidRPr="000E18D5">
        <w:rPr>
          <w:shd w:val="clear" w:color="auto" w:fill="00FF00"/>
        </w:rPr>
        <w:cr/>
      </w:r>
      <w:r w:rsidR="0029084D" w:rsidRPr="000E18D5">
        <w:rPr>
          <w:shd w:val="clear" w:color="auto" w:fill="00FF00"/>
        </w:rPr>
        <w:cr/>
        <w:instrText xml:space="preserve"> UserName - DateTime: vge-4/5/2017 12:07:55 PM" </w:instrText>
      </w:r>
      <w:r w:rsidR="0029084D" w:rsidRPr="006B1F3B">
        <w:rPr>
          <w:shd w:val="clear" w:color="auto" w:fill="00FF00"/>
        </w:rPr>
        <w:fldChar w:fldCharType="separate"/>
      </w:r>
      <w:r w:rsidRPr="000E18D5">
        <w:rPr>
          <w:rStyle w:val="Hyperlink"/>
          <w:shd w:val="clear" w:color="auto" w:fill="00FF00"/>
        </w:rPr>
        <w:t>Swanson and Ramiller 2004</w:t>
      </w:r>
      <w:bookmarkEnd w:id="8"/>
      <w:r w:rsidR="0029084D" w:rsidRPr="006B1F3B">
        <w:rPr>
          <w:shd w:val="clear" w:color="auto" w:fill="00FF00"/>
        </w:rPr>
        <w:fldChar w:fldCharType="end"/>
      </w:r>
      <w:r w:rsidRPr="000E18D5">
        <w:t>). Contrary to the orthodox view of IT</w:t>
      </w:r>
      <w:r w:rsidR="005722A1" w:rsidRPr="000E18D5">
        <w:t>’</w:t>
      </w:r>
      <w:r w:rsidRPr="000E18D5">
        <w:t xml:space="preserve">s role as an enabler of innovation, a recent study by </w:t>
      </w:r>
      <w:bookmarkStart w:id="9" w:name="VLB_2659_Ref_127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"Ref_1275_FILE150310943P3018" \o "(AutoLink):Nambisan, S. 2013. \“Information Technology and Product/Service Innovation: A Brief Assessment and Some Suggestions for Future Research,\” Journal of the Association for Information Systems (14:4), pp 215–226.</w:instrText>
      </w:r>
      <w:r w:rsidR="00154E48" w:rsidRPr="000E18D5">
        <w:rPr>
          <w:shd w:val="clear" w:color="auto" w:fill="00FF00"/>
        </w:rPr>
        <w:cr/>
      </w:r>
      <w:r w:rsidR="00154E48" w:rsidRPr="000E18D5">
        <w:rPr>
          <w:shd w:val="clear" w:color="auto" w:fill="00FF00"/>
        </w:rPr>
        <w:cr/>
        <w:instrText xml:space="preserve"> UserName - DateTime: sii-4/4/2017 6:12:22 PM" </w:instrText>
      </w:r>
      <w:r w:rsidR="00154E48" w:rsidRPr="006B1F3B">
        <w:rPr>
          <w:shd w:val="clear" w:color="auto" w:fill="00FF00"/>
        </w:rPr>
        <w:fldChar w:fldCharType="separate"/>
      </w:r>
      <w:r w:rsidRPr="000E18D5">
        <w:rPr>
          <w:rStyle w:val="Hyperlink"/>
          <w:shd w:val="clear" w:color="auto" w:fill="00FF00"/>
        </w:rPr>
        <w:t>Nambisan (2013</w:t>
      </w:r>
      <w:r w:rsidR="00154E48" w:rsidRPr="006B1F3B">
        <w:rPr>
          <w:shd w:val="clear" w:color="auto" w:fill="00FF00"/>
        </w:rPr>
        <w:fldChar w:fldCharType="end"/>
      </w:r>
      <w:bookmarkEnd w:id="9"/>
      <w:r w:rsidRPr="000E18D5">
        <w:t>) suggests that IT could plays an advanced role by triggering innovation in an organization. As such, it is evident that contemporary organizations utilize their IT in novel ways to introduce innovation.</w:t>
      </w:r>
      <w:r w:rsidR="005D5450" w:rsidRPr="000E18D5">
        <w:t xml:space="preserve"> </w:t>
      </w:r>
      <w:r w:rsidRPr="000E18D5">
        <w:t xml:space="preserve">Since </w:t>
      </w:r>
      <w:r w:rsidR="008D3314">
        <w:t xml:space="preserve">the </w:t>
      </w:r>
      <w:r w:rsidRPr="000E18D5">
        <w:t xml:space="preserve">1990s organizations </w:t>
      </w:r>
      <w:r w:rsidR="008D3314">
        <w:t>have been</w:t>
      </w:r>
      <w:r w:rsidR="008D3314" w:rsidRPr="000E18D5">
        <w:t xml:space="preserve"> </w:t>
      </w:r>
      <w:r w:rsidRPr="000E18D5">
        <w:t>presented with enterprise systems (ES)</w:t>
      </w:r>
      <w:r w:rsidR="008D3314">
        <w:t>, which were</w:t>
      </w:r>
      <w:r w:rsidRPr="000E18D5">
        <w:t xml:space="preserve"> promoted as a solution to the dotcom bubble (</w:t>
      </w:r>
      <w:bookmarkStart w:id="10" w:name="VLB_2629_Ref_125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"Ref_1250_FILE150310943P3018" \o "(AutoLink):Ives, B., Valacich, J.S., Watson, R.T., Zmud, R.W., Alavi, M., Baskerville, R., Baroudi, J.J., Beath, C., Clark, T., and Clemons, E.K. 2002. \“What Every Business Student Needs to Know About Information Systems,\” Communications of the Association for Information Systems (9:1), p 30.</w:instrText>
      </w:r>
      <w:r w:rsidR="00154E48" w:rsidRPr="000E18D5">
        <w:rPr>
          <w:shd w:val="clear" w:color="auto" w:fill="00FF00"/>
        </w:rPr>
        <w:cr/>
      </w:r>
      <w:r w:rsidR="00154E48" w:rsidRPr="000E18D5">
        <w:rPr>
          <w:shd w:val="clear" w:color="auto" w:fill="00FF00"/>
        </w:rPr>
        <w:cr/>
        <w:instrText xml:space="preserve"> UserName - DateTime: sii-4/4/2017 6:12:04 PM" </w:instrText>
      </w:r>
      <w:r w:rsidR="00154E48" w:rsidRPr="006B1F3B">
        <w:rPr>
          <w:shd w:val="clear" w:color="auto" w:fill="00FF00"/>
        </w:rPr>
        <w:fldChar w:fldCharType="separate"/>
      </w:r>
      <w:r w:rsidRPr="000E18D5">
        <w:rPr>
          <w:rStyle w:val="Hyperlink"/>
          <w:shd w:val="clear" w:color="auto" w:fill="00FF00"/>
        </w:rPr>
        <w:t>Ives et al. 2002</w:t>
      </w:r>
      <w:r w:rsidR="00154E48" w:rsidRPr="006B1F3B">
        <w:rPr>
          <w:shd w:val="clear" w:color="auto" w:fill="00FF00"/>
        </w:rPr>
        <w:fldChar w:fldCharType="end"/>
      </w:r>
      <w:bookmarkEnd w:id="10"/>
      <w:r w:rsidRPr="000E18D5">
        <w:t>). Since then</w:t>
      </w:r>
      <w:r w:rsidR="000B69C8">
        <w:t>,</w:t>
      </w:r>
      <w:r w:rsidRPr="000E18D5">
        <w:t xml:space="preserve"> ES has gained a special prominence in organizations in their ability to enable innovations through the introduction of efficient and effective business processes aiding innovation (</w:t>
      </w:r>
      <w:bookmarkStart w:id="11" w:name="VLB_2682_Ref_128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0E18D5">
        <w:rPr>
          <w:shd w:val="clear" w:color="auto" w:fill="00FF00"/>
        </w:rPr>
        <w:cr/>
      </w:r>
      <w:r w:rsidR="00154E48" w:rsidRPr="000E18D5">
        <w:rPr>
          <w:shd w:val="clear" w:color="auto" w:fill="00FF00"/>
        </w:rPr>
        <w:cr/>
        <w:instrText xml:space="preserve"> UserName - DateTime: sii-4/4/2017 6:12:32 PM" </w:instrText>
      </w:r>
      <w:r w:rsidR="00154E48" w:rsidRPr="006B1F3B">
        <w:rPr>
          <w:shd w:val="clear" w:color="auto" w:fill="00FF00"/>
        </w:rPr>
        <w:fldChar w:fldCharType="separate"/>
      </w:r>
      <w:r w:rsidRPr="000E18D5">
        <w:rPr>
          <w:rStyle w:val="Hyperlink"/>
          <w:shd w:val="clear" w:color="auto" w:fill="00FF00"/>
        </w:rPr>
        <w:t>Sedera et al. 2016</w:t>
      </w:r>
      <w:r w:rsidR="00154E48" w:rsidRPr="006B1F3B">
        <w:rPr>
          <w:shd w:val="clear" w:color="auto" w:fill="00FF00"/>
        </w:rPr>
        <w:fldChar w:fldCharType="end"/>
      </w:r>
      <w:bookmarkEnd w:id="11"/>
      <w:r w:rsidRPr="000E18D5">
        <w:t xml:space="preserve">; </w:t>
      </w:r>
      <w:bookmarkStart w:id="12" w:name="VLB_2691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6:12:35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12"/>
      <w:r w:rsidRPr="000E18D5">
        <w:t xml:space="preserve">). Enterprise systems are said to have provided the standardized </w:t>
      </w:r>
      <w:r w:rsidR="005722A1" w:rsidRPr="000E18D5">
        <w:t>‘</w:t>
      </w:r>
      <w:r w:rsidRPr="000E18D5">
        <w:t>best</w:t>
      </w:r>
      <w:r w:rsidR="008D3314">
        <w:t xml:space="preserve"> </w:t>
      </w:r>
      <w:r w:rsidRPr="000E18D5">
        <w:t>practices</w:t>
      </w:r>
      <w:r w:rsidR="005722A1" w:rsidRPr="000E18D5">
        <w:t>’</w:t>
      </w:r>
      <w:r w:rsidRPr="000E18D5">
        <w:t xml:space="preserve"> to organizations, at a time when most were struggling to cope with isolated and heavily individualized business processes (</w:t>
      </w:r>
      <w:bookmarkStart w:id="13" w:name="VLB_2613_Ref_123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"Ref_1239_FILE150310943P3018" \o "(AutoLink):Davenport, T.H. 2013. Process Innovation: Reengineering Work through Information Technology. Harvard Business Press.</w:instrText>
      </w:r>
      <w:r w:rsidR="00154E48" w:rsidRPr="000E18D5">
        <w:rPr>
          <w:shd w:val="clear" w:color="auto" w:fill="00FF00"/>
        </w:rPr>
        <w:cr/>
      </w:r>
      <w:r w:rsidR="00154E48" w:rsidRPr="000E18D5">
        <w:rPr>
          <w:shd w:val="clear" w:color="auto" w:fill="00FF00"/>
        </w:rPr>
        <w:cr/>
        <w:instrText xml:space="preserve"> UserName - DateTime: sii-4/4/2017 6:11:56 PM" </w:instrText>
      </w:r>
      <w:r w:rsidR="00154E48" w:rsidRPr="006B1F3B">
        <w:rPr>
          <w:shd w:val="clear" w:color="auto" w:fill="00FF00"/>
        </w:rPr>
        <w:fldChar w:fldCharType="separate"/>
      </w:r>
      <w:r w:rsidRPr="000E18D5">
        <w:rPr>
          <w:rStyle w:val="Hyperlink"/>
          <w:shd w:val="clear" w:color="auto" w:fill="00FF00"/>
        </w:rPr>
        <w:t>Davenport 2013</w:t>
      </w:r>
      <w:r w:rsidR="00154E48" w:rsidRPr="006B1F3B">
        <w:rPr>
          <w:shd w:val="clear" w:color="auto" w:fill="00FF00"/>
        </w:rPr>
        <w:fldChar w:fldCharType="end"/>
      </w:r>
      <w:bookmarkEnd w:id="13"/>
      <w:r w:rsidRPr="000E18D5">
        <w:t>).</w:t>
      </w:r>
    </w:p>
    <w:p w14:paraId="6FF6CFAC" w14:textId="391615A3" w:rsidR="005722A1" w:rsidRPr="000E18D5" w:rsidRDefault="00A87CAC">
      <w:pPr>
        <w:pStyle w:val="TxText"/>
      </w:pPr>
      <w:r w:rsidRPr="000E18D5">
        <w:t xml:space="preserve">Prior research on </w:t>
      </w:r>
      <w:r w:rsidR="008D3314">
        <w:t xml:space="preserve">the </w:t>
      </w:r>
      <w:r w:rsidRPr="000E18D5">
        <w:t>ES highlight</w:t>
      </w:r>
      <w:r w:rsidR="008D3314">
        <w:t>s</w:t>
      </w:r>
      <w:r w:rsidRPr="000E18D5">
        <w:t xml:space="preserve"> the importance of the features and functions of ES for innovation through the lens of absorptive capacity (</w:t>
      </w:r>
      <w:bookmarkStart w:id="14" w:name="VLB_2692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14"/>
      <w:r w:rsidRPr="000E18D5">
        <w:t>), operational flexibility (</w:t>
      </w:r>
      <w:bookmarkStart w:id="15" w:name="VLB_2632_Ref_125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"Ref_1253_FILE150310943P3018" \o "(AutoLink):Karimi, J., Somers, T.M., and Bhattacherjee, A. 2007. \“The Impact of ERP Implementation on Business Process Outcomes: A Factor-Based Study,\” Journal of Management Information Systems (24:1), pp 101–134.</w:instrText>
      </w:r>
      <w:r w:rsidR="00154E48" w:rsidRPr="000E18D5">
        <w:rPr>
          <w:shd w:val="clear" w:color="auto" w:fill="00FF00"/>
        </w:rPr>
        <w:cr/>
      </w:r>
      <w:r w:rsidR="00154E48" w:rsidRPr="000E18D5">
        <w:rPr>
          <w:shd w:val="clear" w:color="auto" w:fill="00FF00"/>
        </w:rPr>
        <w:cr/>
        <w:instrText xml:space="preserve"> UserName - DateTime: sii-4/4/2017 6:12:07 PM" </w:instrText>
      </w:r>
      <w:r w:rsidR="00154E48" w:rsidRPr="006B1F3B">
        <w:rPr>
          <w:shd w:val="clear" w:color="auto" w:fill="00FF00"/>
        </w:rPr>
        <w:fldChar w:fldCharType="separate"/>
      </w:r>
      <w:r w:rsidRPr="000E18D5">
        <w:rPr>
          <w:rStyle w:val="Hyperlink"/>
          <w:shd w:val="clear" w:color="auto" w:fill="00FF00"/>
        </w:rPr>
        <w:t>Karimi et al. 2007</w:t>
      </w:r>
      <w:r w:rsidR="00154E48" w:rsidRPr="006B1F3B">
        <w:rPr>
          <w:shd w:val="clear" w:color="auto" w:fill="00FF00"/>
        </w:rPr>
        <w:fldChar w:fldCharType="end"/>
      </w:r>
      <w:bookmarkEnd w:id="15"/>
      <w:r w:rsidRPr="000E18D5">
        <w:t>), business process improvements (</w:t>
      </w:r>
      <w:bookmarkStart w:id="16" w:name="VLB_2628_Ref_124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"Ref_1249_FILE150310943P3018" \o "(AutoLink):Grover, V., and Segars, A.H. 2005. \“An Empirical Evaluation of Stages of Strategic Information Systems Planning: Patterns of Process Design and Effectiveness,\” Information &amp; Management (42:5), pp 761–779.</w:instrText>
      </w:r>
      <w:r w:rsidR="00154E48" w:rsidRPr="000E18D5">
        <w:rPr>
          <w:shd w:val="clear" w:color="auto" w:fill="00FF00"/>
        </w:rPr>
        <w:cr/>
      </w:r>
      <w:r w:rsidR="00154E48" w:rsidRPr="000E18D5">
        <w:rPr>
          <w:shd w:val="clear" w:color="auto" w:fill="00FF00"/>
        </w:rPr>
        <w:cr/>
        <w:instrText xml:space="preserve"> UserName - DateTime: sii-4/4/2017 6:12:04 PM" </w:instrText>
      </w:r>
      <w:r w:rsidR="00154E48" w:rsidRPr="006B1F3B">
        <w:rPr>
          <w:shd w:val="clear" w:color="auto" w:fill="00FF00"/>
        </w:rPr>
        <w:fldChar w:fldCharType="separate"/>
      </w:r>
      <w:r w:rsidRPr="000E18D5">
        <w:rPr>
          <w:rStyle w:val="Hyperlink"/>
          <w:shd w:val="clear" w:color="auto" w:fill="00FF00"/>
        </w:rPr>
        <w:t>Grover and Segars 2005</w:t>
      </w:r>
      <w:r w:rsidR="00154E48" w:rsidRPr="006B1F3B">
        <w:rPr>
          <w:shd w:val="clear" w:color="auto" w:fill="00FF00"/>
        </w:rPr>
        <w:fldChar w:fldCharType="end"/>
      </w:r>
      <w:bookmarkEnd w:id="16"/>
      <w:r w:rsidRPr="000E18D5">
        <w:t>), productivity (</w:t>
      </w:r>
      <w:bookmarkStart w:id="17" w:name="VLB_2688_Ref_128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"Ref_1288_FILE150310943P3018" \o "(AutoLink):Shang, S., and Seddon, P.B. 2007. \“Managing Process Deficiencies with Enterprise Systems,\” Business Process Management Journal (13:3), pp 405–416.</w:instrText>
      </w:r>
      <w:r w:rsidR="00154E48" w:rsidRPr="000E18D5">
        <w:rPr>
          <w:shd w:val="clear" w:color="auto" w:fill="00FF00"/>
        </w:rPr>
        <w:cr/>
      </w:r>
      <w:r w:rsidR="00154E48" w:rsidRPr="000E18D5">
        <w:rPr>
          <w:shd w:val="clear" w:color="auto" w:fill="00FF00"/>
        </w:rPr>
        <w:cr/>
        <w:instrText xml:space="preserve"> UserName - DateTime: sii-4/4/2017 6:12:34 PM" </w:instrText>
      </w:r>
      <w:r w:rsidR="00154E48" w:rsidRPr="006B1F3B">
        <w:rPr>
          <w:shd w:val="clear" w:color="auto" w:fill="00FF00"/>
        </w:rPr>
        <w:fldChar w:fldCharType="separate"/>
      </w:r>
      <w:r w:rsidRPr="000E18D5">
        <w:rPr>
          <w:rStyle w:val="Hyperlink"/>
          <w:shd w:val="clear" w:color="auto" w:fill="00FF00"/>
        </w:rPr>
        <w:t>Shang and Seddon 2007</w:t>
      </w:r>
      <w:r w:rsidR="00154E48" w:rsidRPr="006B1F3B">
        <w:rPr>
          <w:shd w:val="clear" w:color="auto" w:fill="00FF00"/>
        </w:rPr>
        <w:fldChar w:fldCharType="end"/>
      </w:r>
      <w:bookmarkEnd w:id="17"/>
      <w:r w:rsidRPr="000E18D5">
        <w:t>) and its stability (</w:t>
      </w:r>
      <w:bookmarkStart w:id="18" w:name="VLB_2683_Ref_128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0E18D5">
        <w:rPr>
          <w:shd w:val="clear" w:color="auto" w:fill="00FF00"/>
        </w:rPr>
        <w:cr/>
      </w:r>
      <w:r w:rsidR="00154E48" w:rsidRPr="000E18D5">
        <w:rPr>
          <w:shd w:val="clear" w:color="auto" w:fill="00FF00"/>
        </w:rPr>
        <w:cr/>
        <w:instrText xml:space="preserve"> UserName - DateTime: sii-4/4/2017 6:12:32 PM" </w:instrText>
      </w:r>
      <w:r w:rsidR="00154E48" w:rsidRPr="006B1F3B">
        <w:rPr>
          <w:shd w:val="clear" w:color="auto" w:fill="00FF00"/>
        </w:rPr>
        <w:fldChar w:fldCharType="separate"/>
      </w:r>
      <w:r w:rsidRPr="000E18D5">
        <w:rPr>
          <w:rStyle w:val="Hyperlink"/>
          <w:shd w:val="clear" w:color="auto" w:fill="00FF00"/>
        </w:rPr>
        <w:t>Sedera et al. 2016</w:t>
      </w:r>
      <w:r w:rsidR="00154E48" w:rsidRPr="006B1F3B">
        <w:rPr>
          <w:shd w:val="clear" w:color="auto" w:fill="00FF00"/>
        </w:rPr>
        <w:fldChar w:fldCharType="end"/>
      </w:r>
      <w:bookmarkEnd w:id="18"/>
      <w:r w:rsidRPr="000E18D5">
        <w:t xml:space="preserve">). It is also argued that ES provide a standardized </w:t>
      </w:r>
      <w:r w:rsidRPr="000E18D5">
        <w:lastRenderedPageBreak/>
        <w:t>technology platform (</w:t>
      </w:r>
      <w:bookmarkStart w:id="19" w:name="VLB_2619_Ref_1245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"Ref_1245_FILE150310943P3018" \o "(AutoLink):Gawer, A. 2009. Platforms, Markets, and Innovation. Gloucestershire, UK: Edward Elgar Publishing.</w:instrText>
      </w:r>
      <w:r w:rsidR="00154E48" w:rsidRPr="00E27EDC">
        <w:rPr>
          <w:shd w:val="clear" w:color="auto" w:fill="00FF00"/>
        </w:rPr>
        <w:cr/>
      </w:r>
      <w:r w:rsidR="00154E48" w:rsidRPr="00E27EDC">
        <w:rPr>
          <w:shd w:val="clear" w:color="auto" w:fill="00FF00"/>
        </w:rPr>
        <w:cr/>
        <w:instrText xml:space="preserve"> UserName - DateTime: sii-4/4/2017 6:12:00 PM" </w:instrText>
      </w:r>
      <w:r w:rsidR="00154E48" w:rsidRPr="00E27EDC">
        <w:rPr>
          <w:shd w:val="clear" w:color="auto" w:fill="00FF00"/>
        </w:rPr>
        <w:fldChar w:fldCharType="separate"/>
      </w:r>
      <w:r w:rsidRPr="00E27EDC">
        <w:rPr>
          <w:rStyle w:val="Hyperlink"/>
          <w:shd w:val="clear" w:color="auto" w:fill="00FF00"/>
        </w:rPr>
        <w:t>Gawer 2009</w:t>
      </w:r>
      <w:r w:rsidR="00154E48" w:rsidRPr="00E27EDC">
        <w:rPr>
          <w:shd w:val="clear" w:color="auto" w:fill="00FF00"/>
        </w:rPr>
        <w:fldChar w:fldCharType="end"/>
      </w:r>
      <w:bookmarkEnd w:id="19"/>
      <w:r w:rsidRPr="00E27EDC">
        <w:t>) that allows collaboration of multiple functional units such as accounting, warehousing and production planning and collaborators (</w:t>
      </w:r>
      <w:bookmarkStart w:id="20" w:name="VLB_2641_Ref_1258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"Ref_1258_FILE150310943P3018" \o "(AutoLink):Kraemmerand, P., Møller, C., and Boer, H. 2003. \“ERP Implementation: An Integrated Process of Radical Change and Continuous Learning,\” Production Planning &amp; Control (14:4), pp 338–348.</w:instrText>
      </w:r>
      <w:r w:rsidR="00154E48" w:rsidRPr="00E27EDC">
        <w:rPr>
          <w:shd w:val="clear" w:color="auto" w:fill="00FF00"/>
        </w:rPr>
        <w:cr/>
      </w:r>
      <w:r w:rsidR="00154E48" w:rsidRPr="00E27EDC">
        <w:rPr>
          <w:shd w:val="clear" w:color="auto" w:fill="00FF00"/>
        </w:rPr>
        <w:cr/>
        <w:instrText xml:space="preserve"> UserName - DateTime: sii-4/4/2017 6:12:12 PM" </w:instrText>
      </w:r>
      <w:r w:rsidR="00154E48" w:rsidRPr="00E27EDC">
        <w:rPr>
          <w:shd w:val="clear" w:color="auto" w:fill="00FF00"/>
        </w:rPr>
        <w:fldChar w:fldCharType="separate"/>
      </w:r>
      <w:r w:rsidRPr="00E27EDC">
        <w:rPr>
          <w:rStyle w:val="Hyperlink"/>
          <w:shd w:val="clear" w:color="auto" w:fill="00FF00"/>
        </w:rPr>
        <w:t>Kraemmerand et al. 2003</w:t>
      </w:r>
      <w:r w:rsidR="00154E48" w:rsidRPr="00E27EDC">
        <w:rPr>
          <w:shd w:val="clear" w:color="auto" w:fill="00FF00"/>
        </w:rPr>
        <w:fldChar w:fldCharType="end"/>
      </w:r>
      <w:bookmarkEnd w:id="20"/>
      <w:r w:rsidRPr="00E27EDC">
        <w:t xml:space="preserve">), </w:t>
      </w:r>
      <w:r w:rsidR="008D3314">
        <w:t>which</w:t>
      </w:r>
      <w:r w:rsidR="008D3314" w:rsidRPr="00E27EDC">
        <w:t xml:space="preserve"> </w:t>
      </w:r>
      <w:r w:rsidRPr="00E27EDC">
        <w:t>facilitate innovation. However, the common view is that the ES is inherently rigid and complex, therefore it hinders the innovation capabilities of an organization (</w:t>
      </w:r>
      <w:bookmarkStart w:id="21" w:name="VLB_2635_Ref_1255_FILE150310943P3018"/>
      <w:r w:rsidR="00154E48" w:rsidRPr="00E27EDC">
        <w:rPr>
          <w:shd w:val="clear" w:color="auto" w:fill="00FF00"/>
        </w:rPr>
        <w:fldChar w:fldCharType="begin"/>
      </w:r>
      <w:r w:rsidR="00154E48" w:rsidRPr="000E18D5">
        <w:rPr>
          <w:shd w:val="clear" w:color="auto" w:fill="00FF00"/>
        </w:rPr>
        <w:instrText xml:space="preserve"> HYPERLINK "15031-0943-FullBook.docx" \l "Ref_1255_FILE150310943P3018" \o "(AutoLink):Kharabe, A., Lyytinen, K., and Grover, V. 2013. \“Do Organizational Competencies Influence How Enterprise Systems Foster Organizational Agility?,\” in: International Conference On Information Systems (ICIS 2013). Milan, Italy.</w:instrText>
      </w:r>
      <w:r w:rsidR="00154E48" w:rsidRPr="000E18D5">
        <w:rPr>
          <w:shd w:val="clear" w:color="auto" w:fill="00FF00"/>
        </w:rPr>
        <w:cr/>
      </w:r>
      <w:r w:rsidR="00154E48" w:rsidRPr="000E18D5">
        <w:rPr>
          <w:shd w:val="clear" w:color="auto" w:fill="00FF00"/>
        </w:rPr>
        <w:cr/>
        <w:instrText xml:space="preserve"> UserName - DateTime: sii-4/4/2017 6:12:09 PM" </w:instrText>
      </w:r>
      <w:r w:rsidR="00154E48" w:rsidRPr="00E27EDC">
        <w:rPr>
          <w:shd w:val="clear" w:color="auto" w:fill="00FF00"/>
        </w:rPr>
        <w:fldChar w:fldCharType="separate"/>
      </w:r>
      <w:r w:rsidRPr="000E18D5">
        <w:rPr>
          <w:rStyle w:val="Hyperlink"/>
          <w:shd w:val="clear" w:color="auto" w:fill="00FF00"/>
        </w:rPr>
        <w:t>Kharabe et al. 2013</w:t>
      </w:r>
      <w:r w:rsidR="00154E48" w:rsidRPr="00E27EDC">
        <w:rPr>
          <w:shd w:val="clear" w:color="auto" w:fill="00FF00"/>
        </w:rPr>
        <w:fldChar w:fldCharType="end"/>
      </w:r>
      <w:bookmarkEnd w:id="21"/>
      <w:r w:rsidRPr="000E18D5">
        <w:t xml:space="preserve">; </w:t>
      </w:r>
      <w:bookmarkStart w:id="22" w:name="VLB_2637_Ref_125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"Ref_1256_FILE150310943P3018" \o "(AutoLink):Kharabe, A., and Lyytinen, K.J. 2012. \“Is Implementing ERP Like Pouring Concrete into a Company? Impact of Enterprise Systems on Organizational Agility,\” in: Thirty Third International Conference on Information Systems (ICIS 2012). Orlando</w:instrText>
      </w:r>
      <w:r w:rsidR="00154E48" w:rsidRPr="000E18D5">
        <w:rPr>
          <w:shd w:val="clear" w:color="auto" w:fill="00FF00"/>
        </w:rPr>
        <w:cr/>
      </w:r>
      <w:r w:rsidR="00154E48" w:rsidRPr="000E18D5">
        <w:rPr>
          <w:shd w:val="clear" w:color="auto" w:fill="00FF00"/>
        </w:rPr>
        <w:cr/>
        <w:instrText xml:space="preserve"> UserName - DateTime: sii-4/4/2017 6:12:10 PM" </w:instrText>
      </w:r>
      <w:r w:rsidR="00154E48" w:rsidRPr="006B1F3B">
        <w:rPr>
          <w:shd w:val="clear" w:color="auto" w:fill="00FF00"/>
        </w:rPr>
        <w:fldChar w:fldCharType="separate"/>
      </w:r>
      <w:r w:rsidRPr="000E18D5">
        <w:rPr>
          <w:rStyle w:val="Hyperlink"/>
          <w:shd w:val="clear" w:color="auto" w:fill="00FF00"/>
        </w:rPr>
        <w:t>Kharabe and Lyytinen 2012</w:t>
      </w:r>
      <w:r w:rsidR="00154E48" w:rsidRPr="006B1F3B">
        <w:rPr>
          <w:shd w:val="clear" w:color="auto" w:fill="00FF00"/>
        </w:rPr>
        <w:fldChar w:fldCharType="end"/>
      </w:r>
      <w:bookmarkEnd w:id="22"/>
      <w:r w:rsidRPr="000E18D5">
        <w:t>). For example, high resource intensiveness (</w:t>
      </w:r>
      <w:bookmarkStart w:id="23" w:name="VLB_2658_Ref_127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"Ref_1274_FILE150310943P3018" \o "(AutoLink):Murphy, K.E., and Simon, S.J. 2002. \“Intangible Benefits Valuation in ERP Projects,\” Information Systems Journal (12:4), October 01, 2002, pp 301–320.</w:instrText>
      </w:r>
      <w:r w:rsidR="00154E48" w:rsidRPr="000E18D5">
        <w:rPr>
          <w:shd w:val="clear" w:color="auto" w:fill="00FF00"/>
        </w:rPr>
        <w:cr/>
      </w:r>
      <w:r w:rsidR="00154E48" w:rsidRPr="000E18D5">
        <w:rPr>
          <w:shd w:val="clear" w:color="auto" w:fill="00FF00"/>
        </w:rPr>
        <w:cr/>
        <w:instrText xml:space="preserve"> UserName - DateTime: sii-4/4/2017 6:12:22 PM" </w:instrText>
      </w:r>
      <w:r w:rsidR="00154E48" w:rsidRPr="006B1F3B">
        <w:rPr>
          <w:shd w:val="clear" w:color="auto" w:fill="00FF00"/>
        </w:rPr>
        <w:fldChar w:fldCharType="separate"/>
      </w:r>
      <w:r w:rsidRPr="000E18D5">
        <w:rPr>
          <w:rStyle w:val="Hyperlink"/>
          <w:shd w:val="clear" w:color="auto" w:fill="00FF00"/>
        </w:rPr>
        <w:t>Murphy and Simon 2002</w:t>
      </w:r>
      <w:r w:rsidR="00154E48" w:rsidRPr="006B1F3B">
        <w:rPr>
          <w:shd w:val="clear" w:color="auto" w:fill="00FF00"/>
        </w:rPr>
        <w:fldChar w:fldCharType="end"/>
      </w:r>
      <w:bookmarkEnd w:id="23"/>
      <w:r w:rsidRPr="000E18D5">
        <w:t>), skill shortage (</w:t>
      </w:r>
      <w:bookmarkStart w:id="24" w:name="VLB_2693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24"/>
      <w:r w:rsidRPr="000E18D5">
        <w:t>), diffusion complexities (</w:t>
      </w:r>
      <w:bookmarkStart w:id="25" w:name="MLB_460_Ref_1244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"Ref_1244_FILE150310943P3018" \o "(ManLink):Gable, G.G., Sedera, D., and Chan, T. 2008. \“Re-Conceptualizing Information System Success: The IS-Impact Measurement Model,\” Journal of the Association for Information Systems (9:7), pp 377–408.</w:instrText>
      </w:r>
      <w:r w:rsidR="0029084D" w:rsidRPr="000E18D5">
        <w:rPr>
          <w:shd w:val="clear" w:color="auto" w:fill="00FF00"/>
        </w:rPr>
        <w:cr/>
      </w:r>
      <w:r w:rsidR="0029084D" w:rsidRPr="000E18D5">
        <w:rPr>
          <w:shd w:val="clear" w:color="auto" w:fill="00FF00"/>
        </w:rPr>
        <w:cr/>
        <w:instrText xml:space="preserve"> UserName - DateTime: vge-4/5/2017 12:08:05 PM" </w:instrText>
      </w:r>
      <w:r w:rsidR="0029084D" w:rsidRPr="006B1F3B">
        <w:rPr>
          <w:shd w:val="clear" w:color="auto" w:fill="00FF00"/>
        </w:rPr>
        <w:fldChar w:fldCharType="separate"/>
      </w:r>
      <w:r w:rsidRPr="000E18D5">
        <w:rPr>
          <w:rStyle w:val="Hyperlink"/>
          <w:shd w:val="clear" w:color="auto" w:fill="00FF00"/>
        </w:rPr>
        <w:t>Gable et al. 2008</w:t>
      </w:r>
      <w:bookmarkEnd w:id="25"/>
      <w:r w:rsidR="0029084D" w:rsidRPr="006B1F3B">
        <w:rPr>
          <w:shd w:val="clear" w:color="auto" w:fill="00FF00"/>
        </w:rPr>
        <w:fldChar w:fldCharType="end"/>
      </w:r>
      <w:r w:rsidRPr="000E18D5">
        <w:t xml:space="preserve">; </w:t>
      </w:r>
      <w:bookmarkStart w:id="26" w:name="VLB_2626_Ref_124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"Ref_1248_FILE150310943P3018" \o "(AutoLink):Gorla, N., Somers, T.M., and Wong, B. 2010. \“Organizational Impact of System Quality, Information Quality, and Service Quality,\” The Journal of Strategic Information Systems (19:3), pp 207–228.</w:instrText>
      </w:r>
      <w:r w:rsidR="00154E48" w:rsidRPr="000E18D5">
        <w:rPr>
          <w:shd w:val="clear" w:color="auto" w:fill="00FF00"/>
        </w:rPr>
        <w:cr/>
      </w:r>
      <w:r w:rsidR="00154E48" w:rsidRPr="000E18D5">
        <w:rPr>
          <w:shd w:val="clear" w:color="auto" w:fill="00FF00"/>
        </w:rPr>
        <w:cr/>
        <w:instrText xml:space="preserve"> UserName - DateTime: sii-4/4/2017 6:12:03 PM" </w:instrText>
      </w:r>
      <w:r w:rsidR="00154E48" w:rsidRPr="006B1F3B">
        <w:rPr>
          <w:shd w:val="clear" w:color="auto" w:fill="00FF00"/>
        </w:rPr>
        <w:fldChar w:fldCharType="separate"/>
      </w:r>
      <w:r w:rsidRPr="000E18D5">
        <w:rPr>
          <w:rStyle w:val="Hyperlink"/>
          <w:shd w:val="clear" w:color="auto" w:fill="00FF00"/>
        </w:rPr>
        <w:t>Gorla et al. 2010</w:t>
      </w:r>
      <w:r w:rsidR="00154E48" w:rsidRPr="006B1F3B">
        <w:rPr>
          <w:shd w:val="clear" w:color="auto" w:fill="00FF00"/>
        </w:rPr>
        <w:fldChar w:fldCharType="end"/>
      </w:r>
      <w:bookmarkEnd w:id="26"/>
      <w:r w:rsidRPr="000E18D5">
        <w:t>) and steep organizational learning requirements (</w:t>
      </w:r>
      <w:bookmarkStart w:id="27" w:name="VLB_2627_Ref_124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"Ref_1248_FILE150310943P3018" \o "(AutoLink):Gorla, N., Somers, T.M., and Wong, B. 2010. \“Organizational Impact of System Quality, Information Quality, and Service Quality,\” The Journal of Strategic Information Systems (19:3), pp 207–228.</w:instrText>
      </w:r>
      <w:r w:rsidR="00154E48" w:rsidRPr="000E18D5">
        <w:rPr>
          <w:shd w:val="clear" w:color="auto" w:fill="00FF00"/>
        </w:rPr>
        <w:cr/>
      </w:r>
      <w:r w:rsidR="00154E48" w:rsidRPr="000E18D5">
        <w:rPr>
          <w:shd w:val="clear" w:color="auto" w:fill="00FF00"/>
        </w:rPr>
        <w:cr/>
        <w:instrText xml:space="preserve"> UserName - DateTime: sii-4/4/2017 6:12:03 PM" </w:instrText>
      </w:r>
      <w:r w:rsidR="00154E48" w:rsidRPr="006B1F3B">
        <w:rPr>
          <w:shd w:val="clear" w:color="auto" w:fill="00FF00"/>
        </w:rPr>
        <w:fldChar w:fldCharType="separate"/>
      </w:r>
      <w:r w:rsidRPr="000E18D5">
        <w:rPr>
          <w:rStyle w:val="Hyperlink"/>
          <w:shd w:val="clear" w:color="auto" w:fill="00FF00"/>
        </w:rPr>
        <w:t>Gorla et al. 2010</w:t>
      </w:r>
      <w:r w:rsidR="00154E48" w:rsidRPr="006B1F3B">
        <w:rPr>
          <w:shd w:val="clear" w:color="auto" w:fill="00FF00"/>
        </w:rPr>
        <w:fldChar w:fldCharType="end"/>
      </w:r>
      <w:bookmarkEnd w:id="27"/>
      <w:r w:rsidRPr="000E18D5">
        <w:t xml:space="preserve">; </w:t>
      </w:r>
      <w:bookmarkStart w:id="28" w:name="VLB_2672_Ref_128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"Ref_1281_FILE150310943P3018" \o "(AutoLink):Saraf, N., Liang, H., Xue, Y., and Hu, Q. 2013. \“How Does Organisational Absorptive Capacity Matter in the Assimilation of Enterprise Information Systems?,\” Information Systems Journal (23:3), pp 245–267.</w:instrText>
      </w:r>
      <w:r w:rsidR="00154E48" w:rsidRPr="000E18D5">
        <w:rPr>
          <w:shd w:val="clear" w:color="auto" w:fill="00FF00"/>
        </w:rPr>
        <w:cr/>
      </w:r>
      <w:r w:rsidR="00154E48" w:rsidRPr="000E18D5">
        <w:rPr>
          <w:shd w:val="clear" w:color="auto" w:fill="00FF00"/>
        </w:rPr>
        <w:cr/>
        <w:instrText xml:space="preserve"> UserName - DateTime: sii-4/4/2017 6:12:27 PM" </w:instrText>
      </w:r>
      <w:r w:rsidR="00154E48" w:rsidRPr="006B1F3B">
        <w:rPr>
          <w:shd w:val="clear" w:color="auto" w:fill="00FF00"/>
        </w:rPr>
        <w:fldChar w:fldCharType="separate"/>
      </w:r>
      <w:r w:rsidRPr="000E18D5">
        <w:rPr>
          <w:rStyle w:val="Hyperlink"/>
          <w:shd w:val="clear" w:color="auto" w:fill="00FF00"/>
        </w:rPr>
        <w:t>Saraf et al. 2013</w:t>
      </w:r>
      <w:r w:rsidR="00154E48" w:rsidRPr="006B1F3B">
        <w:rPr>
          <w:shd w:val="clear" w:color="auto" w:fill="00FF00"/>
        </w:rPr>
        <w:fldChar w:fldCharType="end"/>
      </w:r>
      <w:bookmarkEnd w:id="28"/>
      <w:r w:rsidRPr="000E18D5">
        <w:t>) have been shown to restrict the ability of ES to enable innovation. Furthermore, some researchers criticize ES for lacking flexibility (</w:t>
      </w:r>
      <w:bookmarkStart w:id="29" w:name="VLB_2636_Ref_1255_FILE150310943P3018"/>
      <w:r w:rsidR="00154E48" w:rsidRPr="009F07BF">
        <w:rPr>
          <w:shd w:val="clear" w:color="auto" w:fill="00FF00"/>
        </w:rPr>
        <w:fldChar w:fldCharType="begin"/>
      </w:r>
      <w:r w:rsidR="00154E48" w:rsidRPr="000E18D5">
        <w:rPr>
          <w:shd w:val="clear" w:color="auto" w:fill="00FF00"/>
        </w:rPr>
        <w:instrText xml:space="preserve"> HYPERLINK "15031-0943-FullBook.docx" \l "Ref_1255_FILE150310943P3018" \o "(AutoLink):Kharabe, A., Lyytinen, K., and Grover, V. 2013. \“Do Organizational Competencies Influence How Enterprise Systems Foster Organizational Agility?,\” in: International Conference On Information Systems (ICIS 2013). Milan, Italy.</w:instrText>
      </w:r>
      <w:r w:rsidR="00154E48" w:rsidRPr="000E18D5">
        <w:rPr>
          <w:shd w:val="clear" w:color="auto" w:fill="00FF00"/>
        </w:rPr>
        <w:cr/>
      </w:r>
      <w:r w:rsidR="00154E48" w:rsidRPr="000E18D5">
        <w:rPr>
          <w:shd w:val="clear" w:color="auto" w:fill="00FF00"/>
        </w:rPr>
        <w:cr/>
        <w:instrText xml:space="preserve"> UserName - DateTime: sii-4/4/2017 6:12:09 PM" </w:instrText>
      </w:r>
      <w:r w:rsidR="00154E48" w:rsidRPr="009F07BF">
        <w:rPr>
          <w:shd w:val="clear" w:color="auto" w:fill="00FF00"/>
        </w:rPr>
        <w:fldChar w:fldCharType="separate"/>
      </w:r>
      <w:r w:rsidRPr="000E18D5">
        <w:rPr>
          <w:rStyle w:val="Hyperlink"/>
          <w:shd w:val="clear" w:color="auto" w:fill="00FF00"/>
        </w:rPr>
        <w:t>Kharabe et al. 2013</w:t>
      </w:r>
      <w:r w:rsidR="00154E48" w:rsidRPr="009F07BF">
        <w:rPr>
          <w:shd w:val="clear" w:color="auto" w:fill="00FF00"/>
        </w:rPr>
        <w:fldChar w:fldCharType="end"/>
      </w:r>
      <w:bookmarkEnd w:id="29"/>
      <w:r w:rsidRPr="000E18D5">
        <w:t xml:space="preserve">; </w:t>
      </w:r>
      <w:bookmarkStart w:id="30" w:name="VLB_2638_Ref_125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"Ref_1256_FILE150310943P3018" \o "(AutoLink):Kharabe, A., and Lyytinen, K.J. 2012. \“Is Implementing ERP Like Pouring Concrete into a Company? Impact of Enterprise Systems on Organizational Agility,\” in: Thirty Third International Conference on Information Systems (ICIS 2012). Orlando</w:instrText>
      </w:r>
      <w:r w:rsidR="00154E48" w:rsidRPr="000E18D5">
        <w:rPr>
          <w:shd w:val="clear" w:color="auto" w:fill="00FF00"/>
        </w:rPr>
        <w:cr/>
      </w:r>
      <w:r w:rsidR="00154E48" w:rsidRPr="000E18D5">
        <w:rPr>
          <w:shd w:val="clear" w:color="auto" w:fill="00FF00"/>
        </w:rPr>
        <w:cr/>
        <w:instrText xml:space="preserve"> UserName - DateTime: sii-4/4/2017 6:12:10 PM" </w:instrText>
      </w:r>
      <w:r w:rsidR="00154E48" w:rsidRPr="006B1F3B">
        <w:rPr>
          <w:shd w:val="clear" w:color="auto" w:fill="00FF00"/>
        </w:rPr>
        <w:fldChar w:fldCharType="separate"/>
      </w:r>
      <w:r w:rsidRPr="000E18D5">
        <w:rPr>
          <w:rStyle w:val="Hyperlink"/>
          <w:shd w:val="clear" w:color="auto" w:fill="00FF00"/>
        </w:rPr>
        <w:t>Kharabe and Lyytinen 2012</w:t>
      </w:r>
      <w:r w:rsidR="00154E48" w:rsidRPr="006B1F3B">
        <w:rPr>
          <w:shd w:val="clear" w:color="auto" w:fill="00FF00"/>
        </w:rPr>
        <w:fldChar w:fldCharType="end"/>
      </w:r>
      <w:bookmarkEnd w:id="30"/>
      <w:r w:rsidRPr="000E18D5">
        <w:t>) and lacking long-term value propositions for life</w:t>
      </w:r>
      <w:r w:rsidR="00094CC7">
        <w:t xml:space="preserve"> </w:t>
      </w:r>
      <w:r w:rsidRPr="000E18D5">
        <w:t>cycle</w:t>
      </w:r>
      <w:r w:rsidR="00094CC7">
        <w:t>–</w:t>
      </w:r>
      <w:r w:rsidRPr="000E18D5">
        <w:t>wide innovation (</w:t>
      </w:r>
      <w:bookmarkStart w:id="31" w:name="VLB_2633_Ref_125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"Ref_1254_FILE150310943P3018" \o "(AutoLink):Kemp, M., and Low, G. 2008. \“ERP Innovation Implementation Model Incorporating Change Management,\” Business Process Management Journal (14:2), pp 228–242.</w:instrText>
      </w:r>
      <w:r w:rsidR="00154E48" w:rsidRPr="000E18D5">
        <w:rPr>
          <w:shd w:val="clear" w:color="auto" w:fill="00FF00"/>
        </w:rPr>
        <w:cr/>
      </w:r>
      <w:r w:rsidR="00154E48" w:rsidRPr="000E18D5">
        <w:rPr>
          <w:shd w:val="clear" w:color="auto" w:fill="00FF00"/>
        </w:rPr>
        <w:cr/>
        <w:instrText xml:space="preserve"> UserName - DateTime: sii-4/4/2017 6:12:08 PM" </w:instrText>
      </w:r>
      <w:r w:rsidR="00154E48" w:rsidRPr="006B1F3B">
        <w:rPr>
          <w:shd w:val="clear" w:color="auto" w:fill="00FF00"/>
        </w:rPr>
        <w:fldChar w:fldCharType="separate"/>
      </w:r>
      <w:r w:rsidRPr="000E18D5">
        <w:rPr>
          <w:rStyle w:val="Hyperlink"/>
          <w:shd w:val="clear" w:color="auto" w:fill="00FF00"/>
        </w:rPr>
        <w:t>Kemp and Low 2008</w:t>
      </w:r>
      <w:r w:rsidR="00154E48" w:rsidRPr="006B1F3B">
        <w:rPr>
          <w:shd w:val="clear" w:color="auto" w:fill="00FF00"/>
        </w:rPr>
        <w:fldChar w:fldCharType="end"/>
      </w:r>
      <w:bookmarkEnd w:id="31"/>
      <w:r w:rsidRPr="000E18D5">
        <w:t xml:space="preserve">; </w:t>
      </w:r>
      <w:bookmarkStart w:id="32" w:name="VLB_2656_Ref_127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"Ref_1272_FILE150310943P3018" \o "(AutoLink):McAfee, A., and Brynjolfsson, E. 2008. \“Investing in the IT That Makes a Competitive Difference,\” Harvard Business Review (86:7/8), pp 98–107.</w:instrText>
      </w:r>
      <w:r w:rsidR="00154E48" w:rsidRPr="000E18D5">
        <w:rPr>
          <w:shd w:val="clear" w:color="auto" w:fill="00FF00"/>
        </w:rPr>
        <w:cr/>
      </w:r>
      <w:r w:rsidR="00154E48" w:rsidRPr="000E18D5">
        <w:rPr>
          <w:shd w:val="clear" w:color="auto" w:fill="00FF00"/>
        </w:rPr>
        <w:cr/>
        <w:instrText xml:space="preserve"> UserName - DateTime: sii-4/4/2017 6:12:21 PM" </w:instrText>
      </w:r>
      <w:r w:rsidR="00154E48" w:rsidRPr="006B1F3B">
        <w:rPr>
          <w:shd w:val="clear" w:color="auto" w:fill="00FF00"/>
        </w:rPr>
        <w:fldChar w:fldCharType="separate"/>
      </w:r>
      <w:r w:rsidRPr="000E18D5">
        <w:rPr>
          <w:rStyle w:val="Hyperlink"/>
          <w:shd w:val="clear" w:color="auto" w:fill="00FF00"/>
        </w:rPr>
        <w:t>McAfee and Brynjolfsson 2008</w:t>
      </w:r>
      <w:r w:rsidR="00154E48" w:rsidRPr="006B1F3B">
        <w:rPr>
          <w:shd w:val="clear" w:color="auto" w:fill="00FF00"/>
        </w:rPr>
        <w:fldChar w:fldCharType="end"/>
      </w:r>
      <w:bookmarkEnd w:id="32"/>
      <w:r w:rsidRPr="000E18D5">
        <w:t>).</w:t>
      </w:r>
    </w:p>
    <w:p w14:paraId="6A89ED19" w14:textId="3414AF1F" w:rsidR="005722A1" w:rsidRPr="000E18D5" w:rsidRDefault="00A87CAC">
      <w:pPr>
        <w:pStyle w:val="TxText"/>
      </w:pPr>
      <w:r w:rsidRPr="000E18D5">
        <w:t xml:space="preserve">At the same time, anecdotal commentary suggests that organizations are innovating with low-cost, flexible and </w:t>
      </w:r>
      <w:r w:rsidR="008D3314" w:rsidRPr="000E18D5">
        <w:t>easy</w:t>
      </w:r>
      <w:r w:rsidR="008D3314">
        <w:t>-</w:t>
      </w:r>
      <w:r w:rsidR="008D3314" w:rsidRPr="000E18D5">
        <w:t>to</w:t>
      </w:r>
      <w:r w:rsidR="008D3314">
        <w:t>-</w:t>
      </w:r>
      <w:r w:rsidRPr="000E18D5">
        <w:t>access technologies such as cloud computing, mobile, wearables and social media. In this chapter, we refer to these technologies as digital technologies to distinguish the role of ES in facilitating innovation in the IT portfolio. Organizations that utilize digital technologies for innovation have shown much resilience to the changes in the environment</w:t>
      </w:r>
      <w:r w:rsidR="008D3314">
        <w:t xml:space="preserve"> and</w:t>
      </w:r>
      <w:r w:rsidR="008D3314" w:rsidRPr="000E18D5">
        <w:t xml:space="preserve"> </w:t>
      </w:r>
      <w:r w:rsidRPr="000E18D5">
        <w:t>hyper-competition and have demonstrated better connectedness with their business partners (</w:t>
      </w:r>
      <w:bookmarkStart w:id="33" w:name="VLB_2664_Ref_127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"Ref_1276_FILE150310943P3018" \o "(AutoLink):Nylén, D., and Holmström, J. 2015. \“Digital Innovation Strategy: A Framework for Diagnosing and Improving Digital Product and Service Innovation,\” Business Horizons (58:1), pp 57–67.</w:instrText>
      </w:r>
      <w:r w:rsidR="00154E48" w:rsidRPr="000E18D5">
        <w:rPr>
          <w:shd w:val="clear" w:color="auto" w:fill="00FF00"/>
        </w:rPr>
        <w:cr/>
      </w:r>
      <w:r w:rsidR="00154E48" w:rsidRPr="000E18D5">
        <w:rPr>
          <w:shd w:val="clear" w:color="auto" w:fill="00FF00"/>
        </w:rPr>
        <w:cr/>
        <w:instrText xml:space="preserve"> UserName - DateTime: sii-4/4/2017 6:12:24 PM" </w:instrText>
      </w:r>
      <w:r w:rsidR="00154E48" w:rsidRPr="006B1F3B">
        <w:rPr>
          <w:shd w:val="clear" w:color="auto" w:fill="00FF00"/>
        </w:rPr>
        <w:fldChar w:fldCharType="separate"/>
      </w:r>
      <w:r w:rsidRPr="000E18D5">
        <w:rPr>
          <w:rStyle w:val="Hyperlink"/>
          <w:shd w:val="clear" w:color="auto" w:fill="00FF00"/>
        </w:rPr>
        <w:t>Nylén and Holmström 2015</w:t>
      </w:r>
      <w:r w:rsidR="00154E48" w:rsidRPr="006B1F3B">
        <w:rPr>
          <w:shd w:val="clear" w:color="auto" w:fill="00FF00"/>
        </w:rPr>
        <w:fldChar w:fldCharType="end"/>
      </w:r>
      <w:bookmarkEnd w:id="33"/>
      <w:r w:rsidRPr="000E18D5">
        <w:t>).</w:t>
      </w:r>
      <w:r w:rsidR="005D5450" w:rsidRPr="000E18D5">
        <w:t xml:space="preserve"> </w:t>
      </w:r>
      <w:r w:rsidRPr="000E18D5">
        <w:t xml:space="preserve">The availability of these digital technologies has raised new innovation possibilities for new </w:t>
      </w:r>
      <w:r w:rsidR="008D3314">
        <w:t xml:space="preserve">and </w:t>
      </w:r>
      <w:r w:rsidRPr="000E18D5">
        <w:t>traditional organizations (</w:t>
      </w:r>
      <w:bookmarkStart w:id="34" w:name="VLB_2595_Ref_122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"Ref_1224_FILE150310943P3018" \o "(AutoLink):Avedillo, J.G., Begonha, D., and Peyracchia, A. 2015. \“Two Ways to Modernize IT Systems for the Digital Era,\” in: Insights &amp; Publications. www.mckinsey.com/: McKinsey &amp; Company.</w:instrText>
      </w:r>
      <w:r w:rsidR="00154E48" w:rsidRPr="000E18D5">
        <w:rPr>
          <w:shd w:val="clear" w:color="auto" w:fill="00FF00"/>
        </w:rPr>
        <w:cr/>
      </w:r>
      <w:r w:rsidR="00154E48" w:rsidRPr="000E18D5">
        <w:rPr>
          <w:shd w:val="clear" w:color="auto" w:fill="00FF00"/>
        </w:rPr>
        <w:cr/>
        <w:instrText xml:space="preserve"> UserName - DateTime: sii-4/4/2017 6:11:45 PM" </w:instrText>
      </w:r>
      <w:r w:rsidR="00154E48" w:rsidRPr="006B1F3B">
        <w:rPr>
          <w:shd w:val="clear" w:color="auto" w:fill="00FF00"/>
        </w:rPr>
        <w:fldChar w:fldCharType="separate"/>
      </w:r>
      <w:r w:rsidRPr="000E18D5">
        <w:rPr>
          <w:rStyle w:val="Hyperlink"/>
          <w:shd w:val="clear" w:color="auto" w:fill="00FF00"/>
        </w:rPr>
        <w:t>Avedillo et al. 2015</w:t>
      </w:r>
      <w:r w:rsidR="00154E48" w:rsidRPr="006B1F3B">
        <w:rPr>
          <w:shd w:val="clear" w:color="auto" w:fill="00FF00"/>
        </w:rPr>
        <w:fldChar w:fldCharType="end"/>
      </w:r>
      <w:bookmarkEnd w:id="34"/>
      <w:r w:rsidRPr="000E18D5">
        <w:t xml:space="preserve">; </w:t>
      </w:r>
      <w:bookmarkStart w:id="35" w:name="VLB_2729_Ref_130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"Ref_1302_FILE150310943P3018" \o "(AutoLink):Yoo, Y., Boland Jr, R.J., Lyytinen, K., and Majchrzak, A. 2012. \“Organizing for Innovation in the Digitized World,\” Organization Science (23:5), pp 1398–1408.</w:instrText>
      </w:r>
      <w:r w:rsidR="00154E48" w:rsidRPr="000E18D5">
        <w:rPr>
          <w:shd w:val="clear" w:color="auto" w:fill="00FF00"/>
        </w:rPr>
        <w:cr/>
      </w:r>
      <w:r w:rsidR="00154E48" w:rsidRPr="000E18D5">
        <w:rPr>
          <w:shd w:val="clear" w:color="auto" w:fill="00FF00"/>
        </w:rPr>
        <w:cr/>
        <w:instrText xml:space="preserve"> UserName - DateTime: sii-4/4/2017 6:12:44 PM" </w:instrText>
      </w:r>
      <w:r w:rsidR="00154E48" w:rsidRPr="006B1F3B">
        <w:rPr>
          <w:shd w:val="clear" w:color="auto" w:fill="00FF00"/>
        </w:rPr>
        <w:fldChar w:fldCharType="separate"/>
      </w:r>
      <w:r w:rsidRPr="000E18D5">
        <w:rPr>
          <w:rStyle w:val="Hyperlink"/>
          <w:shd w:val="clear" w:color="auto" w:fill="00FF00"/>
        </w:rPr>
        <w:t>Yoo et al. 2012</w:t>
      </w:r>
      <w:r w:rsidR="00154E48" w:rsidRPr="006B1F3B">
        <w:rPr>
          <w:shd w:val="clear" w:color="auto" w:fill="00FF00"/>
        </w:rPr>
        <w:fldChar w:fldCharType="end"/>
      </w:r>
      <w:bookmarkEnd w:id="35"/>
      <w:r w:rsidRPr="000E18D5">
        <w:t xml:space="preserve">). While the </w:t>
      </w:r>
      <w:r w:rsidR="005722A1" w:rsidRPr="000E18D5">
        <w:t>‘</w:t>
      </w:r>
      <w:r w:rsidRPr="000E18D5">
        <w:t>green-field</w:t>
      </w:r>
      <w:r w:rsidR="005722A1" w:rsidRPr="000E18D5">
        <w:t>’</w:t>
      </w:r>
      <w:r w:rsidRPr="000E18D5">
        <w:t xml:space="preserve"> organizations can think of technologies </w:t>
      </w:r>
      <w:r w:rsidR="005722A1" w:rsidRPr="000E18D5">
        <w:t>‘</w:t>
      </w:r>
      <w:r w:rsidRPr="000E18D5">
        <w:t>from</w:t>
      </w:r>
      <w:r w:rsidR="008D3314">
        <w:t xml:space="preserve"> </w:t>
      </w:r>
      <w:r w:rsidRPr="000E18D5">
        <w:t>scratch</w:t>
      </w:r>
      <w:r w:rsidR="00AE024E">
        <w:t>,</w:t>
      </w:r>
      <w:r w:rsidR="005722A1" w:rsidRPr="000E18D5">
        <w:t>’</w:t>
      </w:r>
      <w:r w:rsidRPr="000E18D5">
        <w:t xml:space="preserve"> such options are not available for the incumbent traditional organizations (</w:t>
      </w:r>
      <w:bookmarkStart w:id="36" w:name="VLB_2596_Ref_122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"Ref_1224_FILE150310943P3018" \o "(AutoLink):Avedillo, J.G., Begonha, D., and Peyracchia, A. 2015. \“Two Ways to Modernize IT Systems for the Digital Era,\” in: Insights &amp; Publications. www.mckinsey.com/: McKinsey &amp; Company.</w:instrText>
      </w:r>
      <w:r w:rsidR="00154E48" w:rsidRPr="000E18D5">
        <w:rPr>
          <w:shd w:val="clear" w:color="auto" w:fill="00FF00"/>
        </w:rPr>
        <w:cr/>
      </w:r>
      <w:r w:rsidR="00154E48" w:rsidRPr="000E18D5">
        <w:rPr>
          <w:shd w:val="clear" w:color="auto" w:fill="00FF00"/>
        </w:rPr>
        <w:cr/>
        <w:instrText xml:space="preserve"> UserName - DateTime: sii-4/4/2017 6:11:45 PM" </w:instrText>
      </w:r>
      <w:r w:rsidR="00154E48" w:rsidRPr="006B1F3B">
        <w:rPr>
          <w:shd w:val="clear" w:color="auto" w:fill="00FF00"/>
        </w:rPr>
        <w:fldChar w:fldCharType="separate"/>
      </w:r>
      <w:r w:rsidRPr="000E18D5">
        <w:rPr>
          <w:rStyle w:val="Hyperlink"/>
          <w:shd w:val="clear" w:color="auto" w:fill="00FF00"/>
        </w:rPr>
        <w:t>Avedillo et al. 2015</w:t>
      </w:r>
      <w:r w:rsidR="00154E48" w:rsidRPr="006B1F3B">
        <w:rPr>
          <w:shd w:val="clear" w:color="auto" w:fill="00FF00"/>
        </w:rPr>
        <w:fldChar w:fldCharType="end"/>
      </w:r>
      <w:bookmarkEnd w:id="36"/>
      <w:r w:rsidRPr="000E18D5">
        <w:t>). Further, for many organizations, an ES is critical for existing operations and also represents the largest single IT investment (</w:t>
      </w:r>
      <w:bookmarkStart w:id="37" w:name="VLB_2694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37"/>
      <w:r w:rsidRPr="000E18D5">
        <w:t xml:space="preserve">). As such, the traditional organizations must see new ways of combining the digital technologies with their ES. The dipolar nature of digital technologies and the existing ES present a challenge to create a consistent and productive IT portfolio that facilitates innovation. Management consultants call this phenomenon of managing new and old technologies in a single IT portfolio </w:t>
      </w:r>
      <w:r w:rsidR="008D3314">
        <w:t xml:space="preserve">a </w:t>
      </w:r>
      <w:r w:rsidR="005722A1" w:rsidRPr="000E18D5">
        <w:t>‘</w:t>
      </w:r>
      <w:r w:rsidRPr="000E18D5">
        <w:t>two-speed IT system</w:t>
      </w:r>
      <w:r w:rsidR="00AE024E">
        <w:t>,</w:t>
      </w:r>
      <w:r w:rsidR="005722A1" w:rsidRPr="000E18D5">
        <w:t>’</w:t>
      </w:r>
      <w:r w:rsidRPr="000E18D5">
        <w:t xml:space="preserve"> highlighting the distinct nature of the two types of systems</w:t>
      </w:r>
      <w:r w:rsidR="005722A1" w:rsidRPr="000E18D5">
        <w:t>.</w:t>
      </w:r>
      <w:r w:rsidR="00BF3D84" w:rsidRPr="009F07BF">
        <w:rPr>
          <w:rStyle w:val="EndnoteReference"/>
          <w:rFonts w:ascii="Times New Roman" w:hAnsi="Times New Roman"/>
        </w:rPr>
        <w:endnoteReference w:id="1"/>
      </w:r>
      <w:r w:rsidRPr="000E18D5">
        <w:t xml:space="preserve"> </w:t>
      </w:r>
      <w:hyperlink w:anchor="_S26_FgC_figure___1" w:history="1">
        <w:r w:rsidRPr="00E27EDC">
          <w:rPr>
            <w:rStyle w:val="FgMenFigureMention"/>
            <w:rFonts w:ascii="Times New Roman" w:hAnsi="Times New Roman"/>
          </w:rPr>
          <w:t xml:space="preserve">Figure </w:t>
        </w:r>
        <w:r w:rsidR="009E4DCE">
          <w:rPr>
            <w:rStyle w:val="FgMenFigureMention"/>
            <w:rFonts w:ascii="Times New Roman" w:hAnsi="Times New Roman"/>
          </w:rPr>
          <w:t>18.</w:t>
        </w:r>
        <w:r w:rsidRPr="00E27EDC">
          <w:rPr>
            <w:rStyle w:val="FgMenFigureMention"/>
            <w:rFonts w:ascii="Times New Roman" w:hAnsi="Times New Roman"/>
          </w:rPr>
          <w:t>1</w:t>
        </w:r>
      </w:hyperlink>
      <w:r w:rsidRPr="000E18D5">
        <w:t xml:space="preserve"> depicts the characteristics of the legacy ES and digital technologies. </w:t>
      </w:r>
      <w:hyperlink w:anchor="_S26_FgC_figure___1" w:history="1">
        <w:r w:rsidRPr="00E27EDC">
          <w:rPr>
            <w:rStyle w:val="FgMenFigureMention"/>
            <w:rFonts w:ascii="Times New Roman" w:hAnsi="Times New Roman"/>
          </w:rPr>
          <w:t xml:space="preserve">Figure </w:t>
        </w:r>
        <w:r w:rsidR="009E4DCE">
          <w:rPr>
            <w:rStyle w:val="FgMenFigureMention"/>
            <w:rFonts w:ascii="Times New Roman" w:hAnsi="Times New Roman"/>
          </w:rPr>
          <w:t>18.</w:t>
        </w:r>
        <w:r w:rsidRPr="00E27EDC">
          <w:rPr>
            <w:rStyle w:val="FgMenFigureMention"/>
            <w:rFonts w:ascii="Times New Roman" w:hAnsi="Times New Roman"/>
          </w:rPr>
          <w:t>1</w:t>
        </w:r>
      </w:hyperlink>
      <w:r w:rsidRPr="000E18D5">
        <w:t xml:space="preserve"> also highlights </w:t>
      </w:r>
      <w:r w:rsidRPr="000E18D5">
        <w:lastRenderedPageBreak/>
        <w:t>that astute organizations can employ the IT portfolio in which the capabilities of each type of system are matched with weaknesses of other types of system</w:t>
      </w:r>
      <w:r w:rsidR="008D3314">
        <w:t>s</w:t>
      </w:r>
      <w:r w:rsidRPr="000E18D5">
        <w:t xml:space="preserve"> to create portfolio strategies that provide value to the organization.</w:t>
      </w:r>
    </w:p>
    <w:p w14:paraId="4859BC69" w14:textId="188EF495" w:rsidR="005722A1" w:rsidRPr="000E18D5" w:rsidRDefault="00A87CAC">
      <w:pPr>
        <w:pStyle w:val="TxText"/>
      </w:pPr>
      <w:r w:rsidRPr="000E18D5">
        <w:t xml:space="preserve">The objective of this chapter is to raise a discussion about the changing role of ES in innovation in these dynamic and hyper-competitive times. There is growing consensus among the academics (e.g., </w:t>
      </w:r>
      <w:bookmarkStart w:id="38" w:name="VLB_2603_Ref_123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"Ref_1230_FILE150310943P3018" \o "(AutoLink):Carlo, J.L., Gaskin, J., Lyytinen, K., and Rose, G.M. 2014. \“Early Vs. Late Adoption of Radical Information Technology Innovations across Software Development Organizations: An Extension of the Disruptive Information Technology Innovation Model,\” Information Systems Journal (24:3).</w:instrText>
      </w:r>
      <w:r w:rsidR="00154E48" w:rsidRPr="000E18D5">
        <w:rPr>
          <w:shd w:val="clear" w:color="auto" w:fill="00FF00"/>
        </w:rPr>
        <w:cr/>
      </w:r>
      <w:r w:rsidR="00154E48" w:rsidRPr="000E18D5">
        <w:rPr>
          <w:shd w:val="clear" w:color="auto" w:fill="00FF00"/>
        </w:rPr>
        <w:cr/>
        <w:instrText xml:space="preserve"> UserName - DateTime: sii-4/4/2017 6:11:50 PM" </w:instrText>
      </w:r>
      <w:r w:rsidR="00154E48" w:rsidRPr="006B1F3B">
        <w:rPr>
          <w:shd w:val="clear" w:color="auto" w:fill="00FF00"/>
        </w:rPr>
        <w:fldChar w:fldCharType="separate"/>
      </w:r>
      <w:r w:rsidRPr="000E18D5">
        <w:rPr>
          <w:rStyle w:val="Hyperlink"/>
          <w:shd w:val="clear" w:color="auto" w:fill="00FF00"/>
        </w:rPr>
        <w:t>Carlo et al. 2014</w:t>
      </w:r>
      <w:r w:rsidR="00154E48" w:rsidRPr="006B1F3B">
        <w:rPr>
          <w:shd w:val="clear" w:color="auto" w:fill="00FF00"/>
        </w:rPr>
        <w:fldChar w:fldCharType="end"/>
      </w:r>
      <w:bookmarkEnd w:id="38"/>
      <w:r w:rsidRPr="000E18D5">
        <w:t xml:space="preserve">) and practitioners (e.g., </w:t>
      </w:r>
      <w:bookmarkStart w:id="39" w:name="VLB_2668_Ref_127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"Ref_1277_FILE150310943P3018" \o "(AutoLink):PwC. 2012. \“How to Drive Innovation and Business Growth: Leveraging Emerging Technology for Sustainable Growth,\” www.pwc.com/en_US/us/supply-chain-management/assets/pwc-oracle-innovation-white-paper.pdf.</w:instrText>
      </w:r>
      <w:r w:rsidR="00154E48" w:rsidRPr="000E18D5">
        <w:rPr>
          <w:shd w:val="clear" w:color="auto" w:fill="00FF00"/>
        </w:rPr>
        <w:cr/>
      </w:r>
      <w:r w:rsidR="00154E48" w:rsidRPr="000E18D5">
        <w:rPr>
          <w:shd w:val="clear" w:color="auto" w:fill="00FF00"/>
        </w:rPr>
        <w:cr/>
        <w:instrText xml:space="preserve"> UserName - DateTime: sii-4/4/2017 6:12:24 PM" </w:instrText>
      </w:r>
      <w:r w:rsidR="00154E48" w:rsidRPr="006B1F3B">
        <w:rPr>
          <w:shd w:val="clear" w:color="auto" w:fill="00FF00"/>
        </w:rPr>
        <w:fldChar w:fldCharType="separate"/>
      </w:r>
      <w:r w:rsidRPr="000E18D5">
        <w:rPr>
          <w:rStyle w:val="Hyperlink"/>
          <w:shd w:val="clear" w:color="auto" w:fill="00FF00"/>
        </w:rPr>
        <w:t>PwC 2012</w:t>
      </w:r>
      <w:r w:rsidR="00154E48" w:rsidRPr="006B1F3B">
        <w:rPr>
          <w:shd w:val="clear" w:color="auto" w:fill="00FF00"/>
        </w:rPr>
        <w:fldChar w:fldCharType="end"/>
      </w:r>
      <w:bookmarkEnd w:id="39"/>
      <w:r w:rsidRPr="000E18D5">
        <w:t>) that radical innovations facilitated by enterprise systems are too costly to the organization (</w:t>
      </w:r>
      <w:bookmarkStart w:id="40" w:name="VLB_2599_Ref_122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"Ref_1226_FILE150310943P3018" \o "(AutoLink):Benner, M.J., and Tushman, M.L. 2003. \“Exploitation, Exploration, and Process Management: The Productivity Dilemma Revisited,\” Academy of Management Review (28:2), pp 238–256.</w:instrText>
      </w:r>
      <w:r w:rsidR="00154E48" w:rsidRPr="000E18D5">
        <w:rPr>
          <w:shd w:val="clear" w:color="auto" w:fill="00FF00"/>
        </w:rPr>
        <w:cr/>
      </w:r>
      <w:r w:rsidR="00154E48" w:rsidRPr="000E18D5">
        <w:rPr>
          <w:shd w:val="clear" w:color="auto" w:fill="00FF00"/>
        </w:rPr>
        <w:cr/>
        <w:instrText xml:space="preserve"> UserName - DateTime: sii-4/4/2017 6:11:47 PM" </w:instrText>
      </w:r>
      <w:r w:rsidR="00154E48" w:rsidRPr="006B1F3B">
        <w:rPr>
          <w:shd w:val="clear" w:color="auto" w:fill="00FF00"/>
        </w:rPr>
        <w:fldChar w:fldCharType="separate"/>
      </w:r>
      <w:r w:rsidRPr="000E18D5">
        <w:rPr>
          <w:rStyle w:val="Hyperlink"/>
          <w:shd w:val="clear" w:color="auto" w:fill="00FF00"/>
        </w:rPr>
        <w:t>Benner and Tushman 2003</w:t>
      </w:r>
      <w:r w:rsidR="00154E48" w:rsidRPr="006B1F3B">
        <w:rPr>
          <w:shd w:val="clear" w:color="auto" w:fill="00FF00"/>
        </w:rPr>
        <w:fldChar w:fldCharType="end"/>
      </w:r>
      <w:bookmarkEnd w:id="40"/>
      <w:r w:rsidRPr="000E18D5">
        <w:t>). Similarly, there are equally compelling arguments that incremental innovations of ES may not suit the current dynamic environment (</w:t>
      </w:r>
      <w:bookmarkStart w:id="41" w:name="VLB_2608_Ref_123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"Ref_1234_FILE150310943P3018" \o "(AutoLink):Chang, W., Franke, G.R., Butler, T.D., Musgrove, C.F., and Ellinger, A.E. 2014. \“Differential Mediating Effects of Radical and Incremental Innovation on Market Orientation-Performance Relationship: A Meta-Analysis,\” Journal of Marketing Theory and Practice (22:3), pp 235–250.</w:instrText>
      </w:r>
      <w:r w:rsidR="00154E48" w:rsidRPr="000E18D5">
        <w:rPr>
          <w:shd w:val="clear" w:color="auto" w:fill="00FF00"/>
        </w:rPr>
        <w:cr/>
      </w:r>
      <w:r w:rsidR="00154E48" w:rsidRPr="000E18D5">
        <w:rPr>
          <w:shd w:val="clear" w:color="auto" w:fill="00FF00"/>
        </w:rPr>
        <w:cr/>
        <w:instrText xml:space="preserve"> UserName - DateTime: sii-4/4/2017 6:11:54 PM" </w:instrText>
      </w:r>
      <w:r w:rsidR="00154E48" w:rsidRPr="006B1F3B">
        <w:rPr>
          <w:shd w:val="clear" w:color="auto" w:fill="00FF00"/>
        </w:rPr>
        <w:fldChar w:fldCharType="separate"/>
      </w:r>
      <w:r w:rsidRPr="000E18D5">
        <w:rPr>
          <w:rStyle w:val="Hyperlink"/>
          <w:shd w:val="clear" w:color="auto" w:fill="00FF00"/>
        </w:rPr>
        <w:t>Chang et al. 2014</w:t>
      </w:r>
      <w:r w:rsidR="00154E48" w:rsidRPr="006B1F3B">
        <w:rPr>
          <w:shd w:val="clear" w:color="auto" w:fill="00FF00"/>
        </w:rPr>
        <w:fldChar w:fldCharType="end"/>
      </w:r>
      <w:bookmarkEnd w:id="41"/>
      <w:r w:rsidRPr="000E18D5">
        <w:t>). Moreover, there is potential for the organizations to amalgamate digital technologies with the enterprise system to create better innovation potentials.</w:t>
      </w:r>
    </w:p>
    <w:p w14:paraId="359DEA4D" w14:textId="77777777" w:rsidR="00BF3D84" w:rsidRPr="000E18D5" w:rsidRDefault="00BF3D84">
      <w:pPr>
        <w:pStyle w:val="TxText"/>
        <w:rPr>
          <w:rStyle w:val="FgCOFigureCallOut"/>
          <w:rFonts w:ascii="Times New Roman" w:hAnsi="Times New Roman"/>
        </w:rPr>
      </w:pPr>
      <w:bookmarkStart w:id="42" w:name="_S22_FgC_figure___18__1"/>
      <w:r w:rsidRPr="000E18D5">
        <w:rPr>
          <w:rStyle w:val="FgCOFigureCallOut"/>
          <w:rFonts w:ascii="Times New Roman" w:hAnsi="Times New Roman"/>
        </w:rPr>
        <w:t xml:space="preserve">&lt;Insert </w:t>
      </w:r>
      <w:hyperlink w:anchor="_S22_FgC_figure___18__1" w:history="1">
        <w:r w:rsidRPr="000E18D5">
          <w:rPr>
            <w:rStyle w:val="FgCOFigureCallOut"/>
            <w:rFonts w:ascii="Times New Roman" w:hAnsi="Times New Roman"/>
          </w:rPr>
          <w:t>Figure 18.1</w:t>
        </w:r>
      </w:hyperlink>
      <w:r w:rsidRPr="000E18D5">
        <w:rPr>
          <w:rStyle w:val="FgCOFigureCallOut"/>
          <w:rFonts w:ascii="Times New Roman" w:hAnsi="Times New Roman"/>
        </w:rPr>
        <w:t xml:space="preserve"> Here&gt;</w:t>
      </w:r>
    </w:p>
    <w:p w14:paraId="063263DE" w14:textId="3F49B412" w:rsidR="005722A1" w:rsidRPr="000E18D5" w:rsidRDefault="00BF3D84" w:rsidP="00E27EDC">
      <w:pPr>
        <w:pStyle w:val="FgCFigureCaption"/>
      </w:pPr>
      <w:r w:rsidRPr="00E27EDC">
        <w:rPr>
          <w:rStyle w:val="FgNFigureNumber"/>
          <w:rFonts w:ascii="Times New Roman" w:hAnsi="Times New Roman"/>
        </w:rPr>
        <w:t>Figure 18.1</w:t>
      </w:r>
      <w:r w:rsidR="005D5450" w:rsidRPr="000E18D5">
        <w:t xml:space="preserve"> </w:t>
      </w:r>
      <w:bookmarkEnd w:id="42"/>
      <w:r w:rsidRPr="00E27EDC">
        <w:t xml:space="preserve">Comparison of </w:t>
      </w:r>
      <w:r w:rsidR="00331F04" w:rsidRPr="00853961">
        <w:t xml:space="preserve">enterprise systems and digital </w:t>
      </w:r>
      <w:r w:rsidRPr="00E27EDC">
        <w:t>technologies</w:t>
      </w:r>
    </w:p>
    <w:p w14:paraId="562DF199" w14:textId="77777777" w:rsidR="00BF3D84" w:rsidRPr="000E18D5" w:rsidRDefault="00BF3D84" w:rsidP="00E27EDC">
      <w:pPr>
        <w:pStyle w:val="H1Heading1"/>
      </w:pPr>
      <w:bookmarkStart w:id="43" w:name="_S22_H1_115"/>
      <w:r w:rsidRPr="000E18D5">
        <w:t>A quick word on innovation</w:t>
      </w:r>
      <w:bookmarkEnd w:id="43"/>
    </w:p>
    <w:p w14:paraId="42207252" w14:textId="098DFC5F" w:rsidR="008D3314" w:rsidRDefault="00A87CAC" w:rsidP="00E27EDC">
      <w:pPr>
        <w:pStyle w:val="Tx1TextFirstParagraph"/>
      </w:pPr>
      <w:r w:rsidRPr="000E18D5">
        <w:t xml:space="preserve">The </w:t>
      </w:r>
      <w:r w:rsidR="005722A1" w:rsidRPr="000E18D5">
        <w:t>“</w:t>
      </w:r>
      <w:r w:rsidRPr="000E18D5">
        <w:t>importance of innovation to organizational competitiveness</w:t>
      </w:r>
      <w:r w:rsidR="005722A1" w:rsidRPr="000E18D5">
        <w:t>”</w:t>
      </w:r>
      <w:r w:rsidRPr="000E18D5">
        <w:t xml:space="preserve"> has been acknowledged for decades by many scholars (</w:t>
      </w:r>
      <w:bookmarkStart w:id="44" w:name="VLB_2726_Ref_130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"Ref_1301_FILE150310943P3018" \o "(AutoLink):Wolfe, R.A. 1994. \“Organizational Innovation: Review, Critique and Suggested Research Directions,\” The Journal of Management Studies (31:3), pp 405–431.</w:instrText>
      </w:r>
      <w:r w:rsidR="00154E48" w:rsidRPr="000E18D5">
        <w:rPr>
          <w:shd w:val="clear" w:color="auto" w:fill="00FF00"/>
        </w:rPr>
        <w:cr/>
      </w:r>
      <w:r w:rsidR="00154E48" w:rsidRPr="000E18D5">
        <w:rPr>
          <w:shd w:val="clear" w:color="auto" w:fill="00FF00"/>
        </w:rPr>
        <w:cr/>
        <w:instrText xml:space="preserve"> UserName - DateTime: sii-4/4/2017 6:12:42 PM" </w:instrText>
      </w:r>
      <w:r w:rsidR="00154E48" w:rsidRPr="006B1F3B">
        <w:rPr>
          <w:shd w:val="clear" w:color="auto" w:fill="00FF00"/>
        </w:rPr>
        <w:fldChar w:fldCharType="separate"/>
      </w:r>
      <w:r w:rsidRPr="000E18D5">
        <w:rPr>
          <w:rStyle w:val="Hyperlink"/>
          <w:shd w:val="clear" w:color="auto" w:fill="00FF00"/>
        </w:rPr>
        <w:t>Wolfe 1994</w:t>
      </w:r>
      <w:r w:rsidR="00154E48" w:rsidRPr="006B1F3B">
        <w:rPr>
          <w:shd w:val="clear" w:color="auto" w:fill="00FF00"/>
        </w:rPr>
        <w:fldChar w:fldCharType="end"/>
      </w:r>
      <w:bookmarkEnd w:id="44"/>
      <w:r w:rsidR="005722A1" w:rsidRPr="000E18D5">
        <w:t>, p. 405</w:t>
      </w:r>
      <w:r w:rsidRPr="000E18D5">
        <w:t>). According to Schumpeterian creative destruction, organizations that are less adaptive to changes in the dynamic environment are less likely to survive (</w:t>
      </w:r>
      <w:bookmarkStart w:id="45" w:name="VLB_2594_Ref_122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"Ref_1223_FILE150310943P3018" \o "(AutoLink):Abrell, T., Pihlajamaa, M., Kanto, L., vom Brocke, J., and Uebernickel, F. 2016. \“The Role of Users and Customers in Digital Innovation: Insights from B2b Manufacturing Firms,\” Information &amp; Management (53:3), pp 324–335.</w:instrText>
      </w:r>
      <w:r w:rsidR="00154E48" w:rsidRPr="000E18D5">
        <w:rPr>
          <w:shd w:val="clear" w:color="auto" w:fill="00FF00"/>
        </w:rPr>
        <w:cr/>
      </w:r>
      <w:r w:rsidR="00154E48" w:rsidRPr="000E18D5">
        <w:rPr>
          <w:shd w:val="clear" w:color="auto" w:fill="00FF00"/>
        </w:rPr>
        <w:cr/>
        <w:instrText xml:space="preserve"> UserName - DateTime: sii-4/4/2017 6:11:43 PM" </w:instrText>
      </w:r>
      <w:r w:rsidR="00154E48" w:rsidRPr="006B1F3B">
        <w:rPr>
          <w:shd w:val="clear" w:color="auto" w:fill="00FF00"/>
        </w:rPr>
        <w:fldChar w:fldCharType="separate"/>
      </w:r>
      <w:r w:rsidRPr="000E18D5">
        <w:rPr>
          <w:rStyle w:val="Hyperlink"/>
          <w:shd w:val="clear" w:color="auto" w:fill="00FF00"/>
        </w:rPr>
        <w:t>Abrell et al. 2016</w:t>
      </w:r>
      <w:r w:rsidR="00154E48" w:rsidRPr="006B1F3B">
        <w:rPr>
          <w:shd w:val="clear" w:color="auto" w:fill="00FF00"/>
        </w:rPr>
        <w:fldChar w:fldCharType="end"/>
      </w:r>
      <w:bookmarkEnd w:id="45"/>
      <w:r w:rsidRPr="000E18D5">
        <w:t xml:space="preserve">; </w:t>
      </w:r>
      <w:bookmarkStart w:id="46" w:name="VLB_2722_Ref_129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"Ref_1297_FILE150310943P3018" \o "(AutoLink):Tushman, M.L., and Anderson, P. 1986. \“Technological Discontinuities and Organizational Environments,\” Administrative Science Quarterly (31:3), pp 439–465.</w:instrText>
      </w:r>
      <w:r w:rsidR="00154E48" w:rsidRPr="000E18D5">
        <w:rPr>
          <w:shd w:val="clear" w:color="auto" w:fill="00FF00"/>
        </w:rPr>
        <w:cr/>
      </w:r>
      <w:r w:rsidR="00154E48" w:rsidRPr="000E18D5">
        <w:rPr>
          <w:shd w:val="clear" w:color="auto" w:fill="00FF00"/>
        </w:rPr>
        <w:cr/>
        <w:instrText xml:space="preserve"> UserName - DateTime: sii-4/4/2017 6:12:40 PM" </w:instrText>
      </w:r>
      <w:r w:rsidR="00154E48" w:rsidRPr="006B1F3B">
        <w:rPr>
          <w:shd w:val="clear" w:color="auto" w:fill="00FF00"/>
        </w:rPr>
        <w:fldChar w:fldCharType="separate"/>
      </w:r>
      <w:r w:rsidRPr="000E18D5">
        <w:rPr>
          <w:rStyle w:val="Hyperlink"/>
          <w:shd w:val="clear" w:color="auto" w:fill="00FF00"/>
        </w:rPr>
        <w:t>Tushman and Anderson 1986</w:t>
      </w:r>
      <w:r w:rsidR="00154E48" w:rsidRPr="006B1F3B">
        <w:rPr>
          <w:shd w:val="clear" w:color="auto" w:fill="00FF00"/>
        </w:rPr>
        <w:fldChar w:fldCharType="end"/>
      </w:r>
      <w:bookmarkEnd w:id="46"/>
      <w:r w:rsidRPr="000E18D5">
        <w:t>). As such, for the survival in the contemporary competitive world, innovation has become a necessity (</w:t>
      </w:r>
      <w:bookmarkStart w:id="47" w:name="VLB_2646_Ref_126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"Ref_1261_FILE150310943P3018" \o "(AutoLink):Leifer, R., McDermott, C.M., G., C.-O.C., Peters, L.S., Rice, M.P., and Veryzer, R.W. 2000. Radical Innovation: How Mature Companies Can Outsmart Upstairs. Boston, MA: Harvard Business School Press.</w:instrText>
      </w:r>
      <w:r w:rsidR="00154E48" w:rsidRPr="000E18D5">
        <w:rPr>
          <w:shd w:val="clear" w:color="auto" w:fill="00FF00"/>
        </w:rPr>
        <w:cr/>
      </w:r>
      <w:r w:rsidR="00154E48" w:rsidRPr="000E18D5">
        <w:rPr>
          <w:shd w:val="clear" w:color="auto" w:fill="00FF00"/>
        </w:rPr>
        <w:cr/>
        <w:instrText xml:space="preserve"> UserName - DateTime: sii-4/4/2017 6:12:15 PM" </w:instrText>
      </w:r>
      <w:r w:rsidR="00154E48" w:rsidRPr="006B1F3B">
        <w:rPr>
          <w:shd w:val="clear" w:color="auto" w:fill="00FF00"/>
        </w:rPr>
        <w:fldChar w:fldCharType="separate"/>
      </w:r>
      <w:r w:rsidRPr="000E18D5">
        <w:rPr>
          <w:rStyle w:val="Hyperlink"/>
          <w:shd w:val="clear" w:color="auto" w:fill="00FF00"/>
        </w:rPr>
        <w:t>Leifer et al. 2000</w:t>
      </w:r>
      <w:r w:rsidR="00154E48" w:rsidRPr="006B1F3B">
        <w:rPr>
          <w:shd w:val="clear" w:color="auto" w:fill="00FF00"/>
        </w:rPr>
        <w:fldChar w:fldCharType="end"/>
      </w:r>
      <w:bookmarkEnd w:id="47"/>
      <w:r w:rsidRPr="000E18D5">
        <w:t xml:space="preserve">; </w:t>
      </w:r>
      <w:bookmarkStart w:id="48" w:name="VLB_2647_Ref_126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"Ref_1262_FILE150310943P3018" \o "(AutoLink):Lewis, M.W., Welsh, M.A., Dehler, G.E., and Green, S.G. 2002. \“Product Development Tensions: Exploring Contrasting Styles of Project Management,\” Academy of Management Journal (45:3), pp 546–564.</w:instrText>
      </w:r>
      <w:r w:rsidR="00154E48" w:rsidRPr="000E18D5">
        <w:rPr>
          <w:shd w:val="clear" w:color="auto" w:fill="00FF00"/>
        </w:rPr>
        <w:cr/>
      </w:r>
      <w:r w:rsidR="00154E48" w:rsidRPr="000E18D5">
        <w:rPr>
          <w:shd w:val="clear" w:color="auto" w:fill="00FF00"/>
        </w:rPr>
        <w:cr/>
        <w:instrText xml:space="preserve"> UserName - DateTime: sii-4/4/2017 6:12:16 PM" </w:instrText>
      </w:r>
      <w:r w:rsidR="00154E48" w:rsidRPr="006B1F3B">
        <w:rPr>
          <w:shd w:val="clear" w:color="auto" w:fill="00FF00"/>
        </w:rPr>
        <w:fldChar w:fldCharType="separate"/>
      </w:r>
      <w:r w:rsidRPr="000E18D5">
        <w:rPr>
          <w:rStyle w:val="Hyperlink"/>
          <w:shd w:val="clear" w:color="auto" w:fill="00FF00"/>
        </w:rPr>
        <w:t>Lewis et al. 2002</w:t>
      </w:r>
      <w:r w:rsidR="00154E48" w:rsidRPr="006B1F3B">
        <w:rPr>
          <w:shd w:val="clear" w:color="auto" w:fill="00FF00"/>
        </w:rPr>
        <w:fldChar w:fldCharType="end"/>
      </w:r>
      <w:bookmarkEnd w:id="48"/>
      <w:r w:rsidRPr="000E18D5">
        <w:t xml:space="preserve">; </w:t>
      </w:r>
      <w:bookmarkStart w:id="49" w:name="VLB_2723_Ref_129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"Ref_1298_FILE150310943P3018" \o "(AutoLink):Utterback, J.M. 1994. Mastering the Dynamics of Innovation. Boston, MA: Harvard Business School Press.</w:instrText>
      </w:r>
      <w:r w:rsidR="00154E48" w:rsidRPr="000E18D5">
        <w:rPr>
          <w:shd w:val="clear" w:color="auto" w:fill="00FF00"/>
        </w:rPr>
        <w:cr/>
      </w:r>
      <w:r w:rsidR="00154E48" w:rsidRPr="000E18D5">
        <w:rPr>
          <w:shd w:val="clear" w:color="auto" w:fill="00FF00"/>
        </w:rPr>
        <w:cr/>
        <w:instrText xml:space="preserve"> UserName - DateTime: sii-4/4/2017 6:12:40 PM" </w:instrText>
      </w:r>
      <w:r w:rsidR="00154E48" w:rsidRPr="006B1F3B">
        <w:rPr>
          <w:shd w:val="clear" w:color="auto" w:fill="00FF00"/>
        </w:rPr>
        <w:fldChar w:fldCharType="separate"/>
      </w:r>
      <w:r w:rsidRPr="000E18D5">
        <w:rPr>
          <w:rStyle w:val="Hyperlink"/>
          <w:shd w:val="clear" w:color="auto" w:fill="00FF00"/>
        </w:rPr>
        <w:t>Utterback 1994</w:t>
      </w:r>
      <w:r w:rsidR="00154E48" w:rsidRPr="006B1F3B">
        <w:rPr>
          <w:shd w:val="clear" w:color="auto" w:fill="00FF00"/>
        </w:rPr>
        <w:fldChar w:fldCharType="end"/>
      </w:r>
      <w:bookmarkEnd w:id="49"/>
      <w:r w:rsidRPr="000E18D5">
        <w:t>). Innovation in this book chapter is defined as any idea, practice or material artefact perceived to be new by the relevant unit of adoption (</w:t>
      </w:r>
      <w:bookmarkStart w:id="50" w:name="VLB_2767_Ref_130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"Ref_1304_FILE150310943P3018" \o "(AutoLink):Zaltman, G., Duncan, R., and Holbek, J. 1977. Innovations and Organizations. New York: John Wiley &amp; Sons.</w:instrText>
      </w:r>
      <w:r w:rsidR="00154E48" w:rsidRPr="000E18D5">
        <w:rPr>
          <w:shd w:val="clear" w:color="auto" w:fill="00FF00"/>
        </w:rPr>
        <w:cr/>
      </w:r>
      <w:r w:rsidR="00154E48" w:rsidRPr="000E18D5">
        <w:rPr>
          <w:shd w:val="clear" w:color="auto" w:fill="00FF00"/>
        </w:rPr>
        <w:cr/>
        <w:instrText xml:space="preserve"> UserName - DateTime: sii-4/4/2017 6:12:46 PM" </w:instrText>
      </w:r>
      <w:r w:rsidR="00154E48" w:rsidRPr="006B1F3B">
        <w:rPr>
          <w:shd w:val="clear" w:color="auto" w:fill="00FF00"/>
        </w:rPr>
        <w:fldChar w:fldCharType="separate"/>
      </w:r>
      <w:r w:rsidRPr="000E18D5">
        <w:rPr>
          <w:rStyle w:val="Hyperlink"/>
          <w:shd w:val="clear" w:color="auto" w:fill="00FF00"/>
        </w:rPr>
        <w:t>Zaltman et al. 1977</w:t>
      </w:r>
      <w:r w:rsidR="00154E48" w:rsidRPr="006B1F3B">
        <w:rPr>
          <w:shd w:val="clear" w:color="auto" w:fill="00FF00"/>
        </w:rPr>
        <w:fldChar w:fldCharType="end"/>
      </w:r>
      <w:bookmarkEnd w:id="50"/>
      <w:r w:rsidRPr="000E18D5">
        <w:t xml:space="preserve">). This definition takes into account any idea, artifact or any practice that is not new to the world, but new to the organization that adopts it. As </w:t>
      </w:r>
      <w:bookmarkStart w:id="51" w:name="VLB_2660_Ref_127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"Ref_1275_FILE150310943P3018" \o "(AutoLink):Nambisan, S. 2013. \“Information Technology and Product/Service Innovation: A Brief Assessment and Some Suggestions for Future Research,\” Journal of the Association for Information Systems (14:4), pp 215–226.</w:instrText>
      </w:r>
      <w:r w:rsidR="00154E48" w:rsidRPr="000E18D5">
        <w:rPr>
          <w:shd w:val="clear" w:color="auto" w:fill="00FF00"/>
        </w:rPr>
        <w:cr/>
      </w:r>
      <w:r w:rsidR="00154E48" w:rsidRPr="000E18D5">
        <w:rPr>
          <w:shd w:val="clear" w:color="auto" w:fill="00FF00"/>
        </w:rPr>
        <w:cr/>
        <w:instrText xml:space="preserve"> UserName - DateTime: sii-4/4/2017 6:12:22 PM" </w:instrText>
      </w:r>
      <w:r w:rsidR="00154E48" w:rsidRPr="006B1F3B">
        <w:rPr>
          <w:shd w:val="clear" w:color="auto" w:fill="00FF00"/>
        </w:rPr>
        <w:fldChar w:fldCharType="separate"/>
      </w:r>
      <w:r w:rsidRPr="000E18D5">
        <w:rPr>
          <w:rStyle w:val="Hyperlink"/>
          <w:shd w:val="clear" w:color="auto" w:fill="00FF00"/>
        </w:rPr>
        <w:t>Nambisan (2013</w:t>
      </w:r>
      <w:r w:rsidR="00154E48" w:rsidRPr="006B1F3B">
        <w:rPr>
          <w:shd w:val="clear" w:color="auto" w:fill="00FF00"/>
        </w:rPr>
        <w:fldChar w:fldCharType="end"/>
      </w:r>
      <w:bookmarkEnd w:id="51"/>
      <w:r w:rsidR="005722A1" w:rsidRPr="000E18D5">
        <w:t>, p. 216</w:t>
      </w:r>
      <w:r w:rsidRPr="000E18D5">
        <w:t xml:space="preserve">) says, </w:t>
      </w:r>
    </w:p>
    <w:p w14:paraId="50F335DD" w14:textId="4A1F148A" w:rsidR="008D3314" w:rsidRDefault="00A87CAC" w:rsidP="00E27EDC">
      <w:pPr>
        <w:pStyle w:val="Ex1pExtractoneparagraph"/>
      </w:pPr>
      <w:r w:rsidRPr="000E18D5">
        <w:t>in the last one decade or so, the nature of innovation has undergone considerable change in most industries. Innovation has become much more open, global, and collaborative in nature to involve a diverse network of partners and emphasizing distributed innovation processes.</w:t>
      </w:r>
    </w:p>
    <w:p w14:paraId="3B9A4C08" w14:textId="02132FEF" w:rsidR="005722A1" w:rsidRPr="000E18D5" w:rsidRDefault="00A87CAC" w:rsidP="00E27EDC">
      <w:pPr>
        <w:pStyle w:val="TxCTextContinuation"/>
      </w:pPr>
      <w:r w:rsidRPr="000E18D5">
        <w:t xml:space="preserve">Further, </w:t>
      </w:r>
      <w:bookmarkStart w:id="52" w:name="VLB_2730_Ref_130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"Ref_1302_FILE150310943P3018" \o "(AutoLink):Yoo, Y., Boland Jr, R.J., Lyytinen, K., and Majchrzak, A. 2012. \“Organizing for Innovation in the Digitized World,\” Organization Science (23:5), pp 1398–1408.</w:instrText>
      </w:r>
      <w:r w:rsidR="00154E48" w:rsidRPr="000E18D5">
        <w:rPr>
          <w:shd w:val="clear" w:color="auto" w:fill="00FF00"/>
        </w:rPr>
        <w:cr/>
      </w:r>
      <w:r w:rsidR="00154E48" w:rsidRPr="000E18D5">
        <w:rPr>
          <w:shd w:val="clear" w:color="auto" w:fill="00FF00"/>
        </w:rPr>
        <w:cr/>
        <w:instrText xml:space="preserve"> UserName - DateTime: sii-4/4/2017 6:12:44 PM" </w:instrText>
      </w:r>
      <w:r w:rsidR="00154E48" w:rsidRPr="006B1F3B">
        <w:rPr>
          <w:shd w:val="clear" w:color="auto" w:fill="00FF00"/>
        </w:rPr>
        <w:fldChar w:fldCharType="separate"/>
      </w:r>
      <w:r w:rsidRPr="000E18D5">
        <w:rPr>
          <w:rStyle w:val="Hyperlink"/>
          <w:shd w:val="clear" w:color="auto" w:fill="00FF00"/>
        </w:rPr>
        <w:t>Yoo et al. (2012</w:t>
      </w:r>
      <w:r w:rsidR="00154E48" w:rsidRPr="006B1F3B">
        <w:rPr>
          <w:shd w:val="clear" w:color="auto" w:fill="00FF00"/>
        </w:rPr>
        <w:fldChar w:fldCharType="end"/>
      </w:r>
      <w:bookmarkEnd w:id="52"/>
      <w:r w:rsidR="005722A1" w:rsidRPr="000E18D5">
        <w:t>, p. 1400</w:t>
      </w:r>
      <w:r w:rsidRPr="000E18D5">
        <w:t xml:space="preserve">) argue that the process of innovation itself has shifted dramatically in recent times owing to the </w:t>
      </w:r>
      <w:r w:rsidR="005722A1" w:rsidRPr="000E18D5">
        <w:t>“</w:t>
      </w:r>
      <w:r w:rsidRPr="000E18D5">
        <w:t>open, flexible affordances of</w:t>
      </w:r>
      <w:r w:rsidR="008D3314">
        <w:t xml:space="preserve"> </w:t>
      </w:r>
      <w:r w:rsidR="005722A1" w:rsidRPr="000E18D5">
        <w:t>. . .</w:t>
      </w:r>
      <w:r w:rsidRPr="000E18D5">
        <w:t xml:space="preserve"> </w:t>
      </w:r>
      <w:r w:rsidRPr="000E18D5">
        <w:lastRenderedPageBreak/>
        <w:t>digital technology,</w:t>
      </w:r>
      <w:r w:rsidR="005722A1" w:rsidRPr="000E18D5">
        <w:t>”</w:t>
      </w:r>
      <w:r w:rsidRPr="000E18D5">
        <w:t xml:space="preserve"> thereby requiring separate investigation.</w:t>
      </w:r>
    </w:p>
    <w:p w14:paraId="29639364" w14:textId="77777777" w:rsidR="00BF3D84" w:rsidRPr="000E18D5" w:rsidRDefault="00BF3D84" w:rsidP="00E27EDC">
      <w:pPr>
        <w:pStyle w:val="H1Heading1"/>
      </w:pPr>
      <w:bookmarkStart w:id="53" w:name="_S22_H1_116"/>
      <w:r w:rsidRPr="000E18D5">
        <w:t>The role of ES in innovation</w:t>
      </w:r>
      <w:bookmarkEnd w:id="53"/>
    </w:p>
    <w:p w14:paraId="6C1A3DEA" w14:textId="519ECD6A" w:rsidR="005722A1" w:rsidRPr="000E18D5" w:rsidRDefault="00A87CAC" w:rsidP="00E27EDC">
      <w:pPr>
        <w:pStyle w:val="Tx1TextFirstParagraph"/>
      </w:pPr>
      <w:r w:rsidRPr="000E18D5">
        <w:t>Information systems scholars have recognized ES as a strong enabler of innovation (</w:t>
      </w:r>
      <w:bookmarkStart w:id="54" w:name="VLB_2675_Ref_128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"Ref_1284_FILE150310943P3018" \o "(AutoLink):Seddon, P.B., Calvert, C., and Yang, S. 2010. \“A Multi-Project Model of Key Factors Affecting Organizational Benefits from Enterprise Systems,\” MIS Quarterly (34:2), pp 305–328.</w:instrText>
      </w:r>
      <w:r w:rsidR="00154E48" w:rsidRPr="000E18D5">
        <w:rPr>
          <w:shd w:val="clear" w:color="auto" w:fill="00FF00"/>
        </w:rPr>
        <w:cr/>
      </w:r>
      <w:r w:rsidR="00154E48" w:rsidRPr="000E18D5">
        <w:rPr>
          <w:shd w:val="clear" w:color="auto" w:fill="00FF00"/>
        </w:rPr>
        <w:cr/>
        <w:instrText xml:space="preserve"> UserName - DateTime: sii-4/4/2017 6:12:30 PM" </w:instrText>
      </w:r>
      <w:r w:rsidR="00154E48" w:rsidRPr="006B1F3B">
        <w:rPr>
          <w:shd w:val="clear" w:color="auto" w:fill="00FF00"/>
        </w:rPr>
        <w:fldChar w:fldCharType="separate"/>
      </w:r>
      <w:r w:rsidRPr="000E18D5">
        <w:rPr>
          <w:rStyle w:val="Hyperlink"/>
          <w:shd w:val="clear" w:color="auto" w:fill="00FF00"/>
        </w:rPr>
        <w:t>Seddon et al. 2010</w:t>
      </w:r>
      <w:r w:rsidR="00154E48" w:rsidRPr="006B1F3B">
        <w:rPr>
          <w:shd w:val="clear" w:color="auto" w:fill="00FF00"/>
        </w:rPr>
        <w:fldChar w:fldCharType="end"/>
      </w:r>
      <w:bookmarkEnd w:id="54"/>
      <w:r w:rsidRPr="000E18D5">
        <w:t xml:space="preserve">; </w:t>
      </w:r>
      <w:bookmarkStart w:id="55" w:name="VLB_2695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55"/>
      <w:r w:rsidRPr="000E18D5">
        <w:t xml:space="preserve">; </w:t>
      </w:r>
      <w:bookmarkStart w:id="56" w:name="VLB_2724_Ref_129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"Ref_1299_FILE150310943P3018" \o "(AutoLink):Van den Bergh, J., and Viaene, S. 2013. \“Process Innovation: Redesigning an Enterprise Backbone System,\” in: Enterprise Information Systems of the Future. Springer, pp. 1–17.</w:instrText>
      </w:r>
      <w:r w:rsidR="00154E48" w:rsidRPr="000E18D5">
        <w:rPr>
          <w:shd w:val="clear" w:color="auto" w:fill="00FF00"/>
        </w:rPr>
        <w:cr/>
      </w:r>
      <w:r w:rsidR="00154E48" w:rsidRPr="000E18D5">
        <w:rPr>
          <w:shd w:val="clear" w:color="auto" w:fill="00FF00"/>
        </w:rPr>
        <w:cr/>
        <w:instrText xml:space="preserve"> UserName - DateTime: sii-4/4/2017 6:12:41 PM" </w:instrText>
      </w:r>
      <w:r w:rsidR="00154E48" w:rsidRPr="006B1F3B">
        <w:rPr>
          <w:shd w:val="clear" w:color="auto" w:fill="00FF00"/>
        </w:rPr>
        <w:fldChar w:fldCharType="separate"/>
      </w:r>
      <w:r w:rsidRPr="000E18D5">
        <w:rPr>
          <w:rStyle w:val="Hyperlink"/>
          <w:shd w:val="clear" w:color="auto" w:fill="00FF00"/>
        </w:rPr>
        <w:t>Van den Bergh and Viaene 2013</w:t>
      </w:r>
      <w:r w:rsidR="00154E48" w:rsidRPr="006B1F3B">
        <w:rPr>
          <w:shd w:val="clear" w:color="auto" w:fill="00FF00"/>
        </w:rPr>
        <w:fldChar w:fldCharType="end"/>
      </w:r>
      <w:bookmarkEnd w:id="56"/>
      <w:r w:rsidRPr="000E18D5">
        <w:t>). According to Allied Market Research, the ES market size is predicted to reach $41.</w:t>
      </w:r>
      <w:r w:rsidR="008D3314" w:rsidRPr="000E18D5">
        <w:t>69</w:t>
      </w:r>
      <w:r w:rsidR="008D3314">
        <w:t xml:space="preserve"> billion</w:t>
      </w:r>
      <w:r w:rsidR="008D3314" w:rsidRPr="000E18D5">
        <w:t xml:space="preserve"> </w:t>
      </w:r>
      <w:r w:rsidRPr="000E18D5">
        <w:t>by 2020, with key players like SAP AG, Oracle Corp</w:t>
      </w:r>
      <w:r w:rsidR="008D3314">
        <w:t>.</w:t>
      </w:r>
      <w:r w:rsidRPr="000E18D5">
        <w:t xml:space="preserve"> and Microsoft noted as the leading vendors. An enterprise system provides a modular suite of software that allows an organization to run </w:t>
      </w:r>
      <w:r w:rsidR="008D3314">
        <w:t>its</w:t>
      </w:r>
      <w:r w:rsidR="008D3314" w:rsidRPr="000E18D5">
        <w:t xml:space="preserve"> </w:t>
      </w:r>
      <w:r w:rsidRPr="000E18D5">
        <w:t>core business processes. Enterprise systems epitom</w:t>
      </w:r>
      <w:r w:rsidR="008D3314">
        <w:t>iz</w:t>
      </w:r>
      <w:r w:rsidRPr="000E18D5">
        <w:t>e features such as process integration, process orientation, process standardization and real-time information (</w:t>
      </w:r>
      <w:bookmarkStart w:id="57" w:name="VLB_2676_Ref_128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"Ref_1284_FILE150310943P3018" \o "(AutoLink):Seddon, P.B., Calvert, C., and Yang, S. 2010. \“A Multi-Project Model of Key Factors Affecting Organizational Benefits from Enterprise Systems,\” MIS Quarterly (34:2), pp 305–328.</w:instrText>
      </w:r>
      <w:r w:rsidR="00154E48" w:rsidRPr="000E18D5">
        <w:rPr>
          <w:shd w:val="clear" w:color="auto" w:fill="00FF00"/>
        </w:rPr>
        <w:cr/>
      </w:r>
      <w:r w:rsidR="00154E48" w:rsidRPr="000E18D5">
        <w:rPr>
          <w:shd w:val="clear" w:color="auto" w:fill="00FF00"/>
        </w:rPr>
        <w:cr/>
        <w:instrText xml:space="preserve"> UserName - DateTime: sii-4/4/2017 6:12:30 PM" </w:instrText>
      </w:r>
      <w:r w:rsidR="00154E48" w:rsidRPr="006B1F3B">
        <w:rPr>
          <w:shd w:val="clear" w:color="auto" w:fill="00FF00"/>
        </w:rPr>
        <w:fldChar w:fldCharType="separate"/>
      </w:r>
      <w:r w:rsidRPr="000E18D5">
        <w:rPr>
          <w:rStyle w:val="Hyperlink"/>
          <w:shd w:val="clear" w:color="auto" w:fill="00FF00"/>
        </w:rPr>
        <w:t>Seddon et al. 2010</w:t>
      </w:r>
      <w:r w:rsidR="00154E48" w:rsidRPr="006B1F3B">
        <w:rPr>
          <w:shd w:val="clear" w:color="auto" w:fill="00FF00"/>
        </w:rPr>
        <w:fldChar w:fldCharType="end"/>
      </w:r>
      <w:bookmarkEnd w:id="57"/>
      <w:r w:rsidRPr="000E18D5">
        <w:t>). According to Panorama Consulting Solutions, a typical average enterprise systems implementation time for mid-sized organization is 14 months and implementation cost</w:t>
      </w:r>
      <w:r w:rsidR="00E149E2">
        <w:t>s</w:t>
      </w:r>
      <w:r w:rsidRPr="000E18D5">
        <w:t xml:space="preserve"> could </w:t>
      </w:r>
      <w:r w:rsidR="00E149E2">
        <w:t>start at</w:t>
      </w:r>
      <w:r w:rsidRPr="000E18D5">
        <w:t xml:space="preserve"> several million dollars. Organizations have justified the lengthy implementation times and costs, considering the innate characteristics of integration, real-time information flows and standardization. There is also evidence that ES has enabled organizations to innovate by offering increased knowledge capabilities (</w:t>
      </w:r>
      <w:bookmarkStart w:id="58" w:name="VLB_2696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58"/>
      <w:r w:rsidRPr="000E18D5">
        <w:t xml:space="preserve">). These packaged ES applications provide benefits such as better corporate governance, consistent and real-time information, </w:t>
      </w:r>
      <w:r w:rsidR="00E149E2">
        <w:t xml:space="preserve">and </w:t>
      </w:r>
      <w:r w:rsidRPr="000E18D5">
        <w:t>stable and flexible platform</w:t>
      </w:r>
      <w:r w:rsidR="00E149E2">
        <w:t>s</w:t>
      </w:r>
      <w:r w:rsidRPr="000E18D5">
        <w:t xml:space="preserve"> (</w:t>
      </w:r>
      <w:bookmarkStart w:id="59" w:name="VLB_2612_Ref_123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"Ref_1238_FILE150310943P3018" \o "(AutoLink):Davenport, T.H. 2000b. Mission Critical: Realizing the Promise of Enterprise Systems. Harvard Business Press.</w:instrText>
      </w:r>
      <w:r w:rsidR="00154E48" w:rsidRPr="000E18D5">
        <w:rPr>
          <w:shd w:val="clear" w:color="auto" w:fill="00FF00"/>
        </w:rPr>
        <w:cr/>
      </w:r>
      <w:r w:rsidR="00154E48" w:rsidRPr="000E18D5">
        <w:rPr>
          <w:shd w:val="clear" w:color="auto" w:fill="00FF00"/>
        </w:rPr>
        <w:cr/>
        <w:instrText xml:space="preserve"> UserName - DateTime: sii-4/4/2017 6:11:56 PM" </w:instrText>
      </w:r>
      <w:r w:rsidR="00154E48" w:rsidRPr="006B1F3B">
        <w:rPr>
          <w:shd w:val="clear" w:color="auto" w:fill="00FF00"/>
        </w:rPr>
        <w:fldChar w:fldCharType="separate"/>
      </w:r>
      <w:r w:rsidRPr="000E18D5">
        <w:rPr>
          <w:rStyle w:val="Hyperlink"/>
          <w:shd w:val="clear" w:color="auto" w:fill="00FF00"/>
        </w:rPr>
        <w:t>Davenport 2000b</w:t>
      </w:r>
      <w:r w:rsidR="00154E48" w:rsidRPr="006B1F3B">
        <w:rPr>
          <w:shd w:val="clear" w:color="auto" w:fill="00FF00"/>
        </w:rPr>
        <w:fldChar w:fldCharType="end"/>
      </w:r>
      <w:bookmarkEnd w:id="59"/>
      <w:r w:rsidRPr="000E18D5">
        <w:t xml:space="preserve">; </w:t>
      </w:r>
      <w:bookmarkStart w:id="60" w:name="MLB_461_Ref_1244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"Ref_1244_FILE150310943P3018" \o "(ManLink):Gable, G.G., Sedera, D., and Chan, T. 2008. \“Re-Conceptualizing Information System Success: The IS-Impact Measurement Model,\” Journal of the Association for Information Systems (9:7), pp 377–408.</w:instrText>
      </w:r>
      <w:r w:rsidR="0029084D" w:rsidRPr="000E18D5">
        <w:rPr>
          <w:shd w:val="clear" w:color="auto" w:fill="00FF00"/>
        </w:rPr>
        <w:cr/>
      </w:r>
      <w:r w:rsidR="0029084D" w:rsidRPr="000E18D5">
        <w:rPr>
          <w:shd w:val="clear" w:color="auto" w:fill="00FF00"/>
        </w:rPr>
        <w:cr/>
        <w:instrText xml:space="preserve"> UserName - DateTime: vge-4/5/2017 12:08:13 PM" </w:instrText>
      </w:r>
      <w:r w:rsidR="0029084D" w:rsidRPr="006B1F3B">
        <w:rPr>
          <w:shd w:val="clear" w:color="auto" w:fill="00FF00"/>
        </w:rPr>
        <w:fldChar w:fldCharType="separate"/>
      </w:r>
      <w:r w:rsidRPr="000E18D5">
        <w:rPr>
          <w:rStyle w:val="Hyperlink"/>
          <w:shd w:val="clear" w:color="auto" w:fill="00FF00"/>
        </w:rPr>
        <w:t>Gable et al. 2008</w:t>
      </w:r>
      <w:bookmarkEnd w:id="60"/>
      <w:r w:rsidR="0029084D" w:rsidRPr="006B1F3B">
        <w:rPr>
          <w:shd w:val="clear" w:color="auto" w:fill="00FF00"/>
        </w:rPr>
        <w:fldChar w:fldCharType="end"/>
      </w:r>
      <w:r w:rsidRPr="000E18D5">
        <w:t xml:space="preserve">; </w:t>
      </w:r>
      <w:bookmarkStart w:id="61" w:name="VLB_2677_Ref_128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"Ref_1284_FILE150310943P3018" \o "(AutoLink):Seddon, P.B., Calvert, C., and Yang, S. 2010. \“A Multi-Project Model of Key Factors Affecting Organizational Benefits from Enterprise Systems,\” MIS Quarterly (34:2), pp 305–328.</w:instrText>
      </w:r>
      <w:r w:rsidR="00154E48" w:rsidRPr="000E18D5">
        <w:rPr>
          <w:shd w:val="clear" w:color="auto" w:fill="00FF00"/>
        </w:rPr>
        <w:cr/>
      </w:r>
      <w:r w:rsidR="00154E48" w:rsidRPr="000E18D5">
        <w:rPr>
          <w:shd w:val="clear" w:color="auto" w:fill="00FF00"/>
        </w:rPr>
        <w:cr/>
        <w:instrText xml:space="preserve"> UserName - DateTime: sii-4/4/2017 6:12:30 PM" </w:instrText>
      </w:r>
      <w:r w:rsidR="00154E48" w:rsidRPr="006B1F3B">
        <w:rPr>
          <w:shd w:val="clear" w:color="auto" w:fill="00FF00"/>
        </w:rPr>
        <w:fldChar w:fldCharType="separate"/>
      </w:r>
      <w:r w:rsidRPr="000E18D5">
        <w:rPr>
          <w:rStyle w:val="Hyperlink"/>
          <w:shd w:val="clear" w:color="auto" w:fill="00FF00"/>
        </w:rPr>
        <w:t>Seddon et al. 2010</w:t>
      </w:r>
      <w:r w:rsidR="00154E48" w:rsidRPr="006B1F3B">
        <w:rPr>
          <w:shd w:val="clear" w:color="auto" w:fill="00FF00"/>
        </w:rPr>
        <w:fldChar w:fldCharType="end"/>
      </w:r>
      <w:bookmarkEnd w:id="61"/>
      <w:r w:rsidRPr="000E18D5">
        <w:t xml:space="preserve">; </w:t>
      </w:r>
      <w:bookmarkStart w:id="62" w:name="VLB_2681_Ref_128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"Ref_1286_FILE150310943P3018" \o "(AutoLink):Sedera, D., and Gable, G.G. 2010. \“Knowledge Management Competence for Enterprise System Success,\” The Journal of Strategic Information Systems (19:4), pp 296–306.</w:instrText>
      </w:r>
      <w:r w:rsidR="00154E48" w:rsidRPr="000E18D5">
        <w:rPr>
          <w:shd w:val="clear" w:color="auto" w:fill="00FF00"/>
        </w:rPr>
        <w:cr/>
      </w:r>
      <w:r w:rsidR="00154E48" w:rsidRPr="000E18D5">
        <w:rPr>
          <w:shd w:val="clear" w:color="auto" w:fill="00FF00"/>
        </w:rPr>
        <w:cr/>
        <w:instrText xml:space="preserve"> UserName - DateTime: sii-4/4/2017 6:12:31 PM" </w:instrText>
      </w:r>
      <w:r w:rsidR="00154E48" w:rsidRPr="006B1F3B">
        <w:rPr>
          <w:shd w:val="clear" w:color="auto" w:fill="00FF00"/>
        </w:rPr>
        <w:fldChar w:fldCharType="separate"/>
      </w:r>
      <w:r w:rsidRPr="000E18D5">
        <w:rPr>
          <w:rStyle w:val="Hyperlink"/>
          <w:shd w:val="clear" w:color="auto" w:fill="00FF00"/>
        </w:rPr>
        <w:t>Sedera and Gable 2010</w:t>
      </w:r>
      <w:r w:rsidR="00154E48" w:rsidRPr="006B1F3B">
        <w:rPr>
          <w:shd w:val="clear" w:color="auto" w:fill="00FF00"/>
        </w:rPr>
        <w:fldChar w:fldCharType="end"/>
      </w:r>
      <w:bookmarkEnd w:id="62"/>
      <w:r w:rsidRPr="000E18D5">
        <w:t>). Furthermore, the implementation of the ES to an organization is often characterized as a radical change to business processes (</w:t>
      </w:r>
      <w:bookmarkStart w:id="63" w:name="VLB_2600_Ref_1227_FILE150310943P3018"/>
      <w:r w:rsidR="00154E48" w:rsidRPr="00E27EDC">
        <w:rPr>
          <w:shd w:val="clear" w:color="auto" w:fill="00FF00"/>
          <w:lang w:val="en-GB"/>
        </w:rPr>
        <w:fldChar w:fldCharType="begin"/>
      </w:r>
      <w:r w:rsidR="00154E48" w:rsidRPr="00E27EDC">
        <w:rPr>
          <w:shd w:val="clear" w:color="auto" w:fill="00FF00"/>
          <w:lang w:val="en-GB"/>
        </w:rPr>
        <w:instrText xml:space="preserve"> HYPERLINK "15031-0943-FullBook.docx" \l "Ref_1227_FILE150310943P3018" \o "(AutoLink):Bingi, P., Sharma, M.K., and Godla, J.K. 1999. \“Critical Issues Affecting an ERP Implementation,\” Information Systems Management (16:3), pp 7–14.</w:instrText>
      </w:r>
      <w:r w:rsidR="00154E48" w:rsidRPr="00E27EDC">
        <w:rPr>
          <w:shd w:val="clear" w:color="auto" w:fill="00FF00"/>
          <w:lang w:val="en-GB"/>
        </w:rPr>
        <w:cr/>
      </w:r>
      <w:r w:rsidR="00154E48" w:rsidRPr="00E27EDC">
        <w:rPr>
          <w:shd w:val="clear" w:color="auto" w:fill="00FF00"/>
          <w:lang w:val="en-GB"/>
        </w:rPr>
        <w:cr/>
        <w:instrText xml:space="preserve"> UserName - DateTime: sii-4/4/2017 6:11:48 PM" </w:instrText>
      </w:r>
      <w:r w:rsidR="00154E48" w:rsidRPr="00E27EDC">
        <w:rPr>
          <w:shd w:val="clear" w:color="auto" w:fill="00FF00"/>
          <w:lang w:val="en-GB"/>
        </w:rPr>
        <w:fldChar w:fldCharType="separate"/>
      </w:r>
      <w:r w:rsidRPr="00E27EDC">
        <w:rPr>
          <w:rStyle w:val="Hyperlink"/>
          <w:shd w:val="clear" w:color="auto" w:fill="00FF00"/>
          <w:lang w:val="en-GB"/>
        </w:rPr>
        <w:t>Bingi et al. 1999</w:t>
      </w:r>
      <w:r w:rsidR="00154E48" w:rsidRPr="00E27EDC">
        <w:rPr>
          <w:shd w:val="clear" w:color="auto" w:fill="00FF00"/>
          <w:lang w:val="en-GB"/>
        </w:rPr>
        <w:fldChar w:fldCharType="end"/>
      </w:r>
      <w:bookmarkEnd w:id="63"/>
      <w:r w:rsidRPr="00E27EDC">
        <w:rPr>
          <w:lang w:val="en-GB"/>
        </w:rPr>
        <w:t xml:space="preserve">; </w:t>
      </w:r>
      <w:bookmarkStart w:id="64" w:name="VLB_2642_Ref_1258_FILE150310943P3018"/>
      <w:r w:rsidR="00154E48" w:rsidRPr="00E27EDC">
        <w:rPr>
          <w:shd w:val="clear" w:color="auto" w:fill="00FF00"/>
          <w:lang w:val="en-GB"/>
        </w:rPr>
        <w:fldChar w:fldCharType="begin"/>
      </w:r>
      <w:r w:rsidR="00154E48" w:rsidRPr="00E27EDC">
        <w:rPr>
          <w:shd w:val="clear" w:color="auto" w:fill="00FF00"/>
          <w:lang w:val="en-GB"/>
        </w:rPr>
        <w:instrText xml:space="preserve"> HYPERLINK "15031-0943-FullBook.docx" \l "Ref_1258_FILE150310943P3018" \o "(AutoLink):Kraemmerand, P., Møller, C., and Boer, H. 2003. \“ERP Implementation: An Integrated Process of Radical Change and Continuous Learning,\” Production Planning &amp; Control (14:4), pp 338–348.</w:instrText>
      </w:r>
      <w:r w:rsidR="00154E48" w:rsidRPr="00E27EDC">
        <w:rPr>
          <w:shd w:val="clear" w:color="auto" w:fill="00FF00"/>
          <w:lang w:val="en-GB"/>
        </w:rPr>
        <w:cr/>
      </w:r>
      <w:r w:rsidR="00154E48" w:rsidRPr="00E27EDC">
        <w:rPr>
          <w:shd w:val="clear" w:color="auto" w:fill="00FF00"/>
          <w:lang w:val="en-GB"/>
        </w:rPr>
        <w:cr/>
        <w:instrText xml:space="preserve"> UserName - DateTime: sii-4/4/2017 6:12:12 PM" </w:instrText>
      </w:r>
      <w:r w:rsidR="00154E48" w:rsidRPr="00E27EDC">
        <w:rPr>
          <w:shd w:val="clear" w:color="auto" w:fill="00FF00"/>
          <w:lang w:val="en-GB"/>
        </w:rPr>
        <w:fldChar w:fldCharType="separate"/>
      </w:r>
      <w:r w:rsidRPr="00E27EDC">
        <w:rPr>
          <w:rStyle w:val="Hyperlink"/>
          <w:shd w:val="clear" w:color="auto" w:fill="00FF00"/>
          <w:lang w:val="en-GB"/>
        </w:rPr>
        <w:t>Kraemmerand et al. 2003</w:t>
      </w:r>
      <w:r w:rsidR="00154E48" w:rsidRPr="00E27EDC">
        <w:rPr>
          <w:shd w:val="clear" w:color="auto" w:fill="00FF00"/>
          <w:lang w:val="en-GB"/>
        </w:rPr>
        <w:fldChar w:fldCharType="end"/>
      </w:r>
      <w:bookmarkEnd w:id="64"/>
      <w:r w:rsidRPr="00E27EDC">
        <w:rPr>
          <w:lang w:val="en-GB"/>
        </w:rPr>
        <w:t>) and management structures (</w:t>
      </w:r>
      <w:bookmarkStart w:id="65" w:name="VLB_2673_Ref_1282_FILE150310943P3018"/>
      <w:r w:rsidR="00154E48" w:rsidRPr="00E27EDC">
        <w:rPr>
          <w:shd w:val="clear" w:color="auto" w:fill="00FF00"/>
          <w:lang w:val="en-GB"/>
        </w:rPr>
        <w:fldChar w:fldCharType="begin"/>
      </w:r>
      <w:r w:rsidR="00154E48" w:rsidRPr="00E27EDC">
        <w:rPr>
          <w:shd w:val="clear" w:color="auto" w:fill="00FF00"/>
          <w:lang w:val="en-GB"/>
        </w:rPr>
        <w:instrText xml:space="preserve"> HYPERLINK "15031-0943-FullBook.docx" \l "Ref_1282_FILE150310943P3018" \o "(AutoLink):Sasidharan, S., Santhanam, R., Brass, D.J., and Sambamurthy, V. 2012. \“The Effects of Social Network Structure on Enterprise Systems Success: A Longitudinal Multilevel Analysis,\” Information Systems Research (23:3/1/2), pp 658–678.</w:instrText>
      </w:r>
      <w:r w:rsidR="00154E48" w:rsidRPr="00E27EDC">
        <w:rPr>
          <w:shd w:val="clear" w:color="auto" w:fill="00FF00"/>
          <w:lang w:val="en-GB"/>
        </w:rPr>
        <w:cr/>
      </w:r>
      <w:r w:rsidR="00154E48" w:rsidRPr="00E27EDC">
        <w:rPr>
          <w:shd w:val="clear" w:color="auto" w:fill="00FF00"/>
          <w:lang w:val="en-GB"/>
        </w:rPr>
        <w:cr/>
        <w:instrText xml:space="preserve"> UserName - DateTime: sii-4/4/2017 6:12:28 PM" </w:instrText>
      </w:r>
      <w:r w:rsidR="00154E48" w:rsidRPr="00E27EDC">
        <w:rPr>
          <w:shd w:val="clear" w:color="auto" w:fill="00FF00"/>
          <w:lang w:val="en-GB"/>
        </w:rPr>
        <w:fldChar w:fldCharType="separate"/>
      </w:r>
      <w:r w:rsidRPr="00E27EDC">
        <w:rPr>
          <w:rStyle w:val="Hyperlink"/>
          <w:shd w:val="clear" w:color="auto" w:fill="00FF00"/>
          <w:lang w:val="en-GB"/>
        </w:rPr>
        <w:t>Sasidharan et al. 2012</w:t>
      </w:r>
      <w:r w:rsidR="00154E48" w:rsidRPr="00E27EDC">
        <w:rPr>
          <w:shd w:val="clear" w:color="auto" w:fill="00FF00"/>
          <w:lang w:val="en-GB"/>
        </w:rPr>
        <w:fldChar w:fldCharType="end"/>
      </w:r>
      <w:bookmarkEnd w:id="65"/>
      <w:r w:rsidRPr="00E27EDC">
        <w:rPr>
          <w:lang w:val="en-GB"/>
        </w:rPr>
        <w:t>). However, due to its high resource intensiveness, there is a continuous debate on the long-term innovation value propositions of ES (</w:t>
      </w:r>
      <w:bookmarkStart w:id="66" w:name="MLB_462_Ref_1237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"Ref_1237_FILE150310943P3018" \o "(ManLink):Davenport, T.H. 2000a. \“The Future of Enterprise System-Enabled Organizations,\” Information Systems Frontiers (2:2), pp 163–180.</w:instrText>
      </w:r>
      <w:r w:rsidR="0029084D" w:rsidRPr="000E18D5">
        <w:rPr>
          <w:shd w:val="clear" w:color="auto" w:fill="00FF00"/>
        </w:rPr>
        <w:cr/>
      </w:r>
      <w:r w:rsidR="0029084D" w:rsidRPr="000E18D5">
        <w:rPr>
          <w:shd w:val="clear" w:color="auto" w:fill="00FF00"/>
        </w:rPr>
        <w:cr/>
        <w:instrText xml:space="preserve"> UserName - DateTime: vge-4/5/2017 12:08:20 PM" </w:instrText>
      </w:r>
      <w:r w:rsidR="0029084D" w:rsidRPr="006B1F3B">
        <w:rPr>
          <w:shd w:val="clear" w:color="auto" w:fill="00FF00"/>
        </w:rPr>
        <w:fldChar w:fldCharType="separate"/>
      </w:r>
      <w:r w:rsidRPr="000E18D5">
        <w:rPr>
          <w:rStyle w:val="Hyperlink"/>
          <w:shd w:val="clear" w:color="auto" w:fill="00FF00"/>
        </w:rPr>
        <w:t>Davenport 2000a</w:t>
      </w:r>
      <w:bookmarkEnd w:id="66"/>
      <w:r w:rsidR="0029084D" w:rsidRPr="006B1F3B">
        <w:rPr>
          <w:shd w:val="clear" w:color="auto" w:fill="00FF00"/>
        </w:rPr>
        <w:fldChar w:fldCharType="end"/>
      </w:r>
      <w:r w:rsidRPr="000E18D5">
        <w:t xml:space="preserve">; </w:t>
      </w:r>
      <w:bookmarkStart w:id="67" w:name="VLB_2615_Ref_124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"Ref_1240_FILE150310943P3018" \o "(AutoLink):Davenport, T.H., Harris, J.G., and Cantrell, S. 2004. \“Enterprise Systems and Ongoing Process Change,\” Business Process Management Journal (10:1), pp 16–26.</w:instrText>
      </w:r>
      <w:r w:rsidR="00154E48" w:rsidRPr="000E18D5">
        <w:rPr>
          <w:shd w:val="clear" w:color="auto" w:fill="00FF00"/>
        </w:rPr>
        <w:cr/>
      </w:r>
      <w:r w:rsidR="00154E48" w:rsidRPr="000E18D5">
        <w:rPr>
          <w:shd w:val="clear" w:color="auto" w:fill="00FF00"/>
        </w:rPr>
        <w:cr/>
        <w:instrText xml:space="preserve"> UserName - DateTime: sii-4/4/2017 6:11:57 PM" </w:instrText>
      </w:r>
      <w:r w:rsidR="00154E48" w:rsidRPr="006B1F3B">
        <w:rPr>
          <w:shd w:val="clear" w:color="auto" w:fill="00FF00"/>
        </w:rPr>
        <w:fldChar w:fldCharType="separate"/>
      </w:r>
      <w:r w:rsidRPr="000E18D5">
        <w:rPr>
          <w:rStyle w:val="Hyperlink"/>
          <w:shd w:val="clear" w:color="auto" w:fill="00FF00"/>
        </w:rPr>
        <w:t>Davenport et al. 2004</w:t>
      </w:r>
      <w:r w:rsidR="00154E48" w:rsidRPr="006B1F3B">
        <w:rPr>
          <w:shd w:val="clear" w:color="auto" w:fill="00FF00"/>
        </w:rPr>
        <w:fldChar w:fldCharType="end"/>
      </w:r>
      <w:bookmarkEnd w:id="67"/>
      <w:r w:rsidRPr="000E18D5">
        <w:t xml:space="preserve">; </w:t>
      </w:r>
      <w:bookmarkStart w:id="68" w:name="VLB_2616_Ref_124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"Ref_1241_FILE150310943P3018" \o "(AutoLink):Dutta, A., Lee, H., and Yasai-Ardekani, M. 2014. \“Digital Systems and Competitive Responsiveness: The Dynamics of IT Business Value,\” Information &amp; Management (51:6), pp 762–773.</w:instrText>
      </w:r>
      <w:r w:rsidR="00154E48" w:rsidRPr="000E18D5">
        <w:rPr>
          <w:shd w:val="clear" w:color="auto" w:fill="00FF00"/>
        </w:rPr>
        <w:cr/>
      </w:r>
      <w:r w:rsidR="00154E48" w:rsidRPr="000E18D5">
        <w:rPr>
          <w:shd w:val="clear" w:color="auto" w:fill="00FF00"/>
        </w:rPr>
        <w:cr/>
        <w:instrText xml:space="preserve"> UserName - DateTime: sii-4/4/2017 6:11:58 PM" </w:instrText>
      </w:r>
      <w:r w:rsidR="00154E48" w:rsidRPr="006B1F3B">
        <w:rPr>
          <w:shd w:val="clear" w:color="auto" w:fill="00FF00"/>
        </w:rPr>
        <w:fldChar w:fldCharType="separate"/>
      </w:r>
      <w:r w:rsidRPr="000E18D5">
        <w:rPr>
          <w:rStyle w:val="Hyperlink"/>
          <w:shd w:val="clear" w:color="auto" w:fill="00FF00"/>
        </w:rPr>
        <w:t>Dutta et al. 2014</w:t>
      </w:r>
      <w:r w:rsidR="00154E48" w:rsidRPr="006B1F3B">
        <w:rPr>
          <w:shd w:val="clear" w:color="auto" w:fill="00FF00"/>
        </w:rPr>
        <w:fldChar w:fldCharType="end"/>
      </w:r>
      <w:bookmarkEnd w:id="68"/>
      <w:r w:rsidRPr="000E18D5">
        <w:t xml:space="preserve">; </w:t>
      </w:r>
      <w:bookmarkStart w:id="69" w:name="VLB_2634_Ref_125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"Ref_1254_FILE150310943P3018" \o "(AutoLink):Kemp, M., and Low, G. 2008. \“ERP Innovation Implementation Model Incorporating Change Management,\” Business Process Management Journal (14:2), pp 228–242.</w:instrText>
      </w:r>
      <w:r w:rsidR="00154E48" w:rsidRPr="000E18D5">
        <w:rPr>
          <w:shd w:val="clear" w:color="auto" w:fill="00FF00"/>
        </w:rPr>
        <w:cr/>
      </w:r>
      <w:r w:rsidR="00154E48" w:rsidRPr="000E18D5">
        <w:rPr>
          <w:shd w:val="clear" w:color="auto" w:fill="00FF00"/>
        </w:rPr>
        <w:cr/>
        <w:instrText xml:space="preserve"> UserName - DateTime: sii-4/4/2017 6:12:08 PM" </w:instrText>
      </w:r>
      <w:r w:rsidR="00154E48" w:rsidRPr="006B1F3B">
        <w:rPr>
          <w:shd w:val="clear" w:color="auto" w:fill="00FF00"/>
        </w:rPr>
        <w:fldChar w:fldCharType="separate"/>
      </w:r>
      <w:r w:rsidRPr="000E18D5">
        <w:rPr>
          <w:rStyle w:val="Hyperlink"/>
          <w:shd w:val="clear" w:color="auto" w:fill="00FF00"/>
        </w:rPr>
        <w:t>Kemp and Low 2008</w:t>
      </w:r>
      <w:r w:rsidR="00154E48" w:rsidRPr="006B1F3B">
        <w:rPr>
          <w:shd w:val="clear" w:color="auto" w:fill="00FF00"/>
        </w:rPr>
        <w:fldChar w:fldCharType="end"/>
      </w:r>
      <w:bookmarkEnd w:id="69"/>
      <w:r w:rsidRPr="000E18D5">
        <w:t xml:space="preserve">; </w:t>
      </w:r>
      <w:bookmarkStart w:id="70" w:name="VLB_2657_Ref_127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"Ref_1272_FILE150310943P3018" \o "(AutoLink):McAfee, A., and Brynjolfsson, E. 2008. \“Investing in the IT That Makes a Competitive Difference,\” Harvard Business Review (86:7/8), pp 98–107.</w:instrText>
      </w:r>
      <w:r w:rsidR="00154E48" w:rsidRPr="000E18D5">
        <w:rPr>
          <w:shd w:val="clear" w:color="auto" w:fill="00FF00"/>
        </w:rPr>
        <w:cr/>
      </w:r>
      <w:r w:rsidR="00154E48" w:rsidRPr="000E18D5">
        <w:rPr>
          <w:shd w:val="clear" w:color="auto" w:fill="00FF00"/>
        </w:rPr>
        <w:cr/>
        <w:instrText xml:space="preserve"> UserName - DateTime: sii-4/4/2017 6:12:21 PM" </w:instrText>
      </w:r>
      <w:r w:rsidR="00154E48" w:rsidRPr="006B1F3B">
        <w:rPr>
          <w:shd w:val="clear" w:color="auto" w:fill="00FF00"/>
        </w:rPr>
        <w:fldChar w:fldCharType="separate"/>
      </w:r>
      <w:r w:rsidRPr="000E18D5">
        <w:rPr>
          <w:rStyle w:val="Hyperlink"/>
          <w:shd w:val="clear" w:color="auto" w:fill="00FF00"/>
        </w:rPr>
        <w:t>McAfee and Brynjolfsson 2008</w:t>
      </w:r>
      <w:r w:rsidR="00154E48" w:rsidRPr="006B1F3B">
        <w:rPr>
          <w:shd w:val="clear" w:color="auto" w:fill="00FF00"/>
        </w:rPr>
        <w:fldChar w:fldCharType="end"/>
      </w:r>
      <w:bookmarkEnd w:id="70"/>
      <w:r w:rsidRPr="000E18D5">
        <w:t>).</w:t>
      </w:r>
    </w:p>
    <w:p w14:paraId="45C62B00" w14:textId="5E5617ED" w:rsidR="005722A1" w:rsidRPr="000E18D5" w:rsidRDefault="00A87CAC">
      <w:pPr>
        <w:pStyle w:val="TxText"/>
      </w:pPr>
      <w:r w:rsidRPr="000E18D5">
        <w:t>The ability and the newness of the information systems deteriorate over time</w:t>
      </w:r>
      <w:r w:rsidR="00E149E2">
        <w:t>,</w:t>
      </w:r>
      <w:r w:rsidRPr="000E18D5">
        <w:t xml:space="preserve"> and as a result, for the survival of the organizations these systems must be upgraded or replaced (</w:t>
      </w:r>
      <w:bookmarkStart w:id="71" w:name="MLB_463_Ref_1293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"Ref_1293_FILE150310943P3018" \o "(ManLink):Swanson, E.B., and Dans, E. 2000. \“System Life Expectancy and the Maintenance Effort: Exploring Their Equilibration,\” MIS Quarterly (24:2), pp 277–297.</w:instrText>
      </w:r>
      <w:r w:rsidR="0029084D" w:rsidRPr="000E18D5">
        <w:rPr>
          <w:shd w:val="clear" w:color="auto" w:fill="00FF00"/>
        </w:rPr>
        <w:cr/>
      </w:r>
      <w:r w:rsidR="0029084D" w:rsidRPr="000E18D5">
        <w:rPr>
          <w:shd w:val="clear" w:color="auto" w:fill="00FF00"/>
        </w:rPr>
        <w:cr/>
        <w:instrText xml:space="preserve"> UserName - DateTime: vge-4/5/2017 12:08:27 PM" </w:instrText>
      </w:r>
      <w:r w:rsidR="0029084D" w:rsidRPr="006B1F3B">
        <w:rPr>
          <w:shd w:val="clear" w:color="auto" w:fill="00FF00"/>
        </w:rPr>
        <w:fldChar w:fldCharType="separate"/>
      </w:r>
      <w:r w:rsidRPr="000E18D5">
        <w:rPr>
          <w:rStyle w:val="Hyperlink"/>
          <w:shd w:val="clear" w:color="auto" w:fill="00FF00"/>
        </w:rPr>
        <w:t>Swanson and Dans 2000</w:t>
      </w:r>
      <w:bookmarkEnd w:id="71"/>
      <w:r w:rsidR="0029084D" w:rsidRPr="006B1F3B">
        <w:rPr>
          <w:shd w:val="clear" w:color="auto" w:fill="00FF00"/>
        </w:rPr>
        <w:fldChar w:fldCharType="end"/>
      </w:r>
      <w:r w:rsidRPr="000E18D5">
        <w:t xml:space="preserve">). Enterprise systems too face the same problem in losing </w:t>
      </w:r>
      <w:r w:rsidR="00E149E2">
        <w:t xml:space="preserve">their </w:t>
      </w:r>
      <w:r w:rsidRPr="000E18D5">
        <w:t>innovation value propositions over time. However, ES are rarely replaced (</w:t>
      </w:r>
      <w:bookmarkStart w:id="72" w:name="VLB_2617_Ref_124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"Ref_1242_FILE150310943P3018" \o "(AutoLink):Eden, R., Sedera, D., and Tan, F. 2014. \“Sustaining the Momentum: Archival Analysis of Enterprise Resource Planning Systems (2006–2012),\” Communications of the Association for Information Systems (35:3), pp 39–82.</w:instrText>
      </w:r>
      <w:r w:rsidR="00154E48" w:rsidRPr="000E18D5">
        <w:rPr>
          <w:shd w:val="clear" w:color="auto" w:fill="00FF00"/>
        </w:rPr>
        <w:cr/>
      </w:r>
      <w:r w:rsidR="00154E48" w:rsidRPr="000E18D5">
        <w:rPr>
          <w:shd w:val="clear" w:color="auto" w:fill="00FF00"/>
        </w:rPr>
        <w:cr/>
        <w:instrText xml:space="preserve"> UserName - DateTime: sii-4/4/2017 6:11:59 PM" </w:instrText>
      </w:r>
      <w:r w:rsidR="00154E48" w:rsidRPr="006B1F3B">
        <w:rPr>
          <w:shd w:val="clear" w:color="auto" w:fill="00FF00"/>
        </w:rPr>
        <w:fldChar w:fldCharType="separate"/>
      </w:r>
      <w:r w:rsidRPr="000E18D5">
        <w:rPr>
          <w:rStyle w:val="Hyperlink"/>
          <w:shd w:val="clear" w:color="auto" w:fill="00FF00"/>
        </w:rPr>
        <w:t>Eden et al. 2014</w:t>
      </w:r>
      <w:r w:rsidR="00154E48" w:rsidRPr="006B1F3B">
        <w:rPr>
          <w:shd w:val="clear" w:color="auto" w:fill="00FF00"/>
        </w:rPr>
        <w:fldChar w:fldCharType="end"/>
      </w:r>
      <w:bookmarkEnd w:id="72"/>
      <w:r w:rsidRPr="000E18D5">
        <w:t>), highlighting the need for organizations to innovate using their existing ES. Many organizations using ES rely upon the software vendor for life</w:t>
      </w:r>
      <w:r w:rsidR="00094CC7">
        <w:t xml:space="preserve"> </w:t>
      </w:r>
      <w:r w:rsidRPr="000E18D5">
        <w:t>cycle</w:t>
      </w:r>
      <w:r w:rsidR="00AA2B01">
        <w:t>–</w:t>
      </w:r>
      <w:r w:rsidRPr="000E18D5">
        <w:t xml:space="preserve">wide innovations </w:t>
      </w:r>
      <w:r w:rsidRPr="000E18D5">
        <w:lastRenderedPageBreak/>
        <w:t>through upgrades and launch of new products (</w:t>
      </w:r>
      <w:bookmarkStart w:id="73" w:name="VLB_2609_Ref_123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"Ref_1235_FILE150310943P3018" \o "(AutoLink):Chua, C.E.H., and Khoo, H.M. 2011. \“How Organizations Motivate Users to Participate in Support Upgrades of Customized Packaged Software,\” Information &amp; Management (48:8), pp 328–335.</w:instrText>
      </w:r>
      <w:r w:rsidR="00154E48" w:rsidRPr="000E18D5">
        <w:rPr>
          <w:shd w:val="clear" w:color="auto" w:fill="00FF00"/>
        </w:rPr>
        <w:cr/>
      </w:r>
      <w:r w:rsidR="00154E48" w:rsidRPr="000E18D5">
        <w:rPr>
          <w:shd w:val="clear" w:color="auto" w:fill="00FF00"/>
        </w:rPr>
        <w:cr/>
        <w:instrText xml:space="preserve"> UserName - DateTime: sii-4/4/2017 6:11:55 PM" </w:instrText>
      </w:r>
      <w:r w:rsidR="00154E48" w:rsidRPr="006B1F3B">
        <w:rPr>
          <w:shd w:val="clear" w:color="auto" w:fill="00FF00"/>
        </w:rPr>
        <w:fldChar w:fldCharType="separate"/>
      </w:r>
      <w:r w:rsidRPr="000E18D5">
        <w:rPr>
          <w:rStyle w:val="Hyperlink"/>
          <w:shd w:val="clear" w:color="auto" w:fill="00FF00"/>
        </w:rPr>
        <w:t>Chua and Khoo 2011</w:t>
      </w:r>
      <w:r w:rsidR="00154E48" w:rsidRPr="006B1F3B">
        <w:rPr>
          <w:shd w:val="clear" w:color="auto" w:fill="00FF00"/>
        </w:rPr>
        <w:fldChar w:fldCharType="end"/>
      </w:r>
      <w:bookmarkEnd w:id="73"/>
      <w:r w:rsidRPr="000E18D5">
        <w:t>). However, factors like the complexity of upgrades, resource constraints and tiresome continuous change management initiatives have dulled the appetite for organizations to engage in regular software upgrades</w:t>
      </w:r>
      <w:r w:rsidR="005722A1" w:rsidRPr="000E18D5">
        <w:t xml:space="preserve"> – </w:t>
      </w:r>
      <w:r w:rsidRPr="000E18D5">
        <w:t xml:space="preserve">therefore compromising the innovation potential. Moreover, the exclusive innovation potential of ES diminishes over time. Research on ES use (e.g., </w:t>
      </w:r>
      <w:bookmarkStart w:id="74" w:name="VLB_2602_Ref_122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"Ref_1229_FILE150310943P3018" \o "(AutoLink):Burton-Jones, A., and Grange, C. 2012. \“From Use to Effective Use: A Representation Theory Perspective,\” Information Systems Research (24:3), pp 632–658.</w:instrText>
      </w:r>
      <w:r w:rsidR="00154E48" w:rsidRPr="000E18D5">
        <w:rPr>
          <w:shd w:val="clear" w:color="auto" w:fill="00FF00"/>
        </w:rPr>
        <w:cr/>
      </w:r>
      <w:r w:rsidR="00154E48" w:rsidRPr="000E18D5">
        <w:rPr>
          <w:shd w:val="clear" w:color="auto" w:fill="00FF00"/>
        </w:rPr>
        <w:cr/>
        <w:instrText xml:space="preserve"> UserName - DateTime: sii-4/4/2017 6:11:49 PM" </w:instrText>
      </w:r>
      <w:r w:rsidR="00154E48" w:rsidRPr="006B1F3B">
        <w:rPr>
          <w:shd w:val="clear" w:color="auto" w:fill="00FF00"/>
        </w:rPr>
        <w:fldChar w:fldCharType="separate"/>
      </w:r>
      <w:r w:rsidRPr="000E18D5">
        <w:rPr>
          <w:rStyle w:val="Hyperlink"/>
          <w:shd w:val="clear" w:color="auto" w:fill="00FF00"/>
        </w:rPr>
        <w:t>Burton-Jones and Grange 2012</w:t>
      </w:r>
      <w:r w:rsidR="00154E48" w:rsidRPr="006B1F3B">
        <w:rPr>
          <w:shd w:val="clear" w:color="auto" w:fill="00FF00"/>
        </w:rPr>
        <w:fldChar w:fldCharType="end"/>
      </w:r>
      <w:bookmarkEnd w:id="74"/>
      <w:r w:rsidRPr="000E18D5">
        <w:t xml:space="preserve">; </w:t>
      </w:r>
      <w:bookmarkStart w:id="75" w:name="MLB_464_Ref_1273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"Ref_1273_FILE150310943P3018" \o "(ManLink):McLean, E., and Sedera, D. 2010. \“The Measurement of Information System Use: Preliminary Considerations,\” Americas Conference on Information Systems (AMCIS), Leema, Peru: AIS.</w:instrText>
      </w:r>
      <w:r w:rsidR="0029084D" w:rsidRPr="000E18D5">
        <w:rPr>
          <w:shd w:val="clear" w:color="auto" w:fill="00FF00"/>
        </w:rPr>
        <w:cr/>
      </w:r>
      <w:r w:rsidR="0029084D" w:rsidRPr="000E18D5">
        <w:rPr>
          <w:shd w:val="clear" w:color="auto" w:fill="00FF00"/>
        </w:rPr>
        <w:cr/>
        <w:instrText xml:space="preserve"> UserName - DateTime: vge-4/5/2017 12:08:34 PM" </w:instrText>
      </w:r>
      <w:r w:rsidR="0029084D" w:rsidRPr="006B1F3B">
        <w:rPr>
          <w:shd w:val="clear" w:color="auto" w:fill="00FF00"/>
        </w:rPr>
        <w:fldChar w:fldCharType="separate"/>
      </w:r>
      <w:r w:rsidRPr="000E18D5">
        <w:rPr>
          <w:rStyle w:val="Hyperlink"/>
          <w:shd w:val="clear" w:color="auto" w:fill="00FF00"/>
        </w:rPr>
        <w:t>McLean and Sedera 2010</w:t>
      </w:r>
      <w:bookmarkEnd w:id="75"/>
      <w:r w:rsidR="0029084D" w:rsidRPr="006B1F3B">
        <w:rPr>
          <w:shd w:val="clear" w:color="auto" w:fill="00FF00"/>
        </w:rPr>
        <w:fldChar w:fldCharType="end"/>
      </w:r>
      <w:r w:rsidRPr="000E18D5">
        <w:t xml:space="preserve">) and ES benefits (e.g., </w:t>
      </w:r>
      <w:bookmarkStart w:id="76" w:name="VLB_2678_Ref_128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"Ref_1284_FILE150310943P3018" \o "(AutoLink):Seddon, P.B., Calvert, C., and Yang, S. 2010. \“A Multi-Project Model of Key Factors Affecting Organizational Benefits from Enterprise Systems,\” MIS Quarterly (34:2), pp 305–328.</w:instrText>
      </w:r>
      <w:r w:rsidR="00154E48" w:rsidRPr="000E18D5">
        <w:rPr>
          <w:shd w:val="clear" w:color="auto" w:fill="00FF00"/>
        </w:rPr>
        <w:cr/>
      </w:r>
      <w:r w:rsidR="00154E48" w:rsidRPr="000E18D5">
        <w:rPr>
          <w:shd w:val="clear" w:color="auto" w:fill="00FF00"/>
        </w:rPr>
        <w:cr/>
        <w:instrText xml:space="preserve"> UserName - DateTime: sii-4/4/2017 6:12:30 PM" </w:instrText>
      </w:r>
      <w:r w:rsidR="00154E48" w:rsidRPr="006B1F3B">
        <w:rPr>
          <w:shd w:val="clear" w:color="auto" w:fill="00FF00"/>
        </w:rPr>
        <w:fldChar w:fldCharType="separate"/>
      </w:r>
      <w:r w:rsidRPr="000E18D5">
        <w:rPr>
          <w:rStyle w:val="Hyperlink"/>
          <w:shd w:val="clear" w:color="auto" w:fill="00FF00"/>
        </w:rPr>
        <w:t>Seddon et al. 2010</w:t>
      </w:r>
      <w:r w:rsidR="00154E48" w:rsidRPr="006B1F3B">
        <w:rPr>
          <w:shd w:val="clear" w:color="auto" w:fill="00FF00"/>
        </w:rPr>
        <w:fldChar w:fldCharType="end"/>
      </w:r>
      <w:bookmarkEnd w:id="76"/>
      <w:r w:rsidRPr="000E18D5">
        <w:t>) allude to the necessity for continuously finding new ways of using the ES to facilitate innovation. The aforementioned facets relating to enterprise systems place a growing pressure on organizations, vendors and implementation partners to deliver better solutions, models and approaches that facilitates life</w:t>
      </w:r>
      <w:r w:rsidR="00AA2B01">
        <w:t xml:space="preserve"> </w:t>
      </w:r>
      <w:r w:rsidRPr="000E18D5">
        <w:t>cycle</w:t>
      </w:r>
      <w:r w:rsidR="00AA2B01">
        <w:t>–</w:t>
      </w:r>
      <w:r w:rsidRPr="000E18D5">
        <w:t>wide innovation (</w:t>
      </w:r>
      <w:bookmarkStart w:id="77" w:name="VLB_2618_Ref_1243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"Ref_1243_FILE150310943P3018" \o "(AutoLink):Esteves, J. 2009. \“A Benefits Realisation Road-Map Framework for ERP Usage in Small and Medium-Sized Enterprises,\” Journal of Enterprise Information Management (22:1/2), pp 25–35.</w:instrText>
      </w:r>
      <w:r w:rsidR="00154E48" w:rsidRPr="00E27EDC">
        <w:rPr>
          <w:shd w:val="clear" w:color="auto" w:fill="00FF00"/>
        </w:rPr>
        <w:cr/>
      </w:r>
      <w:r w:rsidR="00154E48" w:rsidRPr="00E27EDC">
        <w:rPr>
          <w:shd w:val="clear" w:color="auto" w:fill="00FF00"/>
        </w:rPr>
        <w:cr/>
        <w:instrText xml:space="preserve"> UserName - DateTime: sii-4/4/2017 6:12:00 PM" </w:instrText>
      </w:r>
      <w:r w:rsidR="00154E48" w:rsidRPr="00E27EDC">
        <w:rPr>
          <w:shd w:val="clear" w:color="auto" w:fill="00FF00"/>
        </w:rPr>
        <w:fldChar w:fldCharType="separate"/>
      </w:r>
      <w:r w:rsidRPr="00E27EDC">
        <w:rPr>
          <w:rStyle w:val="Hyperlink"/>
          <w:shd w:val="clear" w:color="auto" w:fill="00FF00"/>
        </w:rPr>
        <w:t>Esteves 2009</w:t>
      </w:r>
      <w:r w:rsidR="00154E48" w:rsidRPr="00E27EDC">
        <w:rPr>
          <w:shd w:val="clear" w:color="auto" w:fill="00FF00"/>
        </w:rPr>
        <w:fldChar w:fldCharType="end"/>
      </w:r>
      <w:bookmarkEnd w:id="77"/>
      <w:r w:rsidRPr="00E27EDC">
        <w:t xml:space="preserve">; </w:t>
      </w:r>
      <w:bookmarkStart w:id="78" w:name="VLB_2650_Ref_1265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"Ref_1265_FILE150310943P3018" \o "(AutoLink):Lokuge, S., and Sedera, D. 2014b. \“Enterprise Systems Lifecycle-Wide Innovation,\” Americas Conference on Information Systems (AMCIS 2014), Savannah, Georgia: AIS Library.</w:instrText>
      </w:r>
      <w:r w:rsidR="00154E48" w:rsidRPr="00E27EDC">
        <w:rPr>
          <w:shd w:val="clear" w:color="auto" w:fill="00FF00"/>
        </w:rPr>
        <w:cr/>
      </w:r>
      <w:r w:rsidR="00154E48" w:rsidRPr="00E27EDC">
        <w:rPr>
          <w:shd w:val="clear" w:color="auto" w:fill="00FF00"/>
        </w:rPr>
        <w:cr/>
        <w:instrText xml:space="preserve"> UserName - DateTime: sii-4/4/2017 6:12:18 PM" </w:instrText>
      </w:r>
      <w:r w:rsidR="00154E48" w:rsidRPr="00E27EDC">
        <w:rPr>
          <w:shd w:val="clear" w:color="auto" w:fill="00FF00"/>
        </w:rPr>
        <w:fldChar w:fldCharType="separate"/>
      </w:r>
      <w:r w:rsidRPr="00E27EDC">
        <w:rPr>
          <w:rStyle w:val="Hyperlink"/>
          <w:shd w:val="clear" w:color="auto" w:fill="00FF00"/>
        </w:rPr>
        <w:t>Lokuge and Sedera 2014b</w:t>
      </w:r>
      <w:r w:rsidR="00154E48" w:rsidRPr="00E27EDC">
        <w:rPr>
          <w:shd w:val="clear" w:color="auto" w:fill="00FF00"/>
        </w:rPr>
        <w:fldChar w:fldCharType="end"/>
      </w:r>
      <w:bookmarkEnd w:id="78"/>
      <w:r w:rsidRPr="00E27EDC">
        <w:t xml:space="preserve">; </w:t>
      </w:r>
      <w:bookmarkStart w:id="79" w:name="VLB_2651_Ref_1266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"Ref_1266_FILE150310943P3018" \o "(AutoLink):Lokuge, S., and Sedera, D. 2014c. \“Enterprise Systems Lifecycle-Wide Innovation Readiness,\” Pacific Asia Conference on Information Systems (PACIS 2014), Chengdu, China: AIS Library.</w:instrText>
      </w:r>
      <w:r w:rsidR="00154E48" w:rsidRPr="00E27EDC">
        <w:rPr>
          <w:shd w:val="clear" w:color="auto" w:fill="00FF00"/>
        </w:rPr>
        <w:cr/>
      </w:r>
      <w:r w:rsidR="00154E48" w:rsidRPr="00E27EDC">
        <w:rPr>
          <w:shd w:val="clear" w:color="auto" w:fill="00FF00"/>
        </w:rPr>
        <w:cr/>
        <w:instrText xml:space="preserve"> UserName - DateTime: sii-4/4/2017 6:12:18 PM" </w:instrText>
      </w:r>
      <w:r w:rsidR="00154E48" w:rsidRPr="00E27EDC">
        <w:rPr>
          <w:shd w:val="clear" w:color="auto" w:fill="00FF00"/>
        </w:rPr>
        <w:fldChar w:fldCharType="separate"/>
      </w:r>
      <w:r w:rsidRPr="00E27EDC">
        <w:rPr>
          <w:rStyle w:val="Hyperlink"/>
          <w:shd w:val="clear" w:color="auto" w:fill="00FF00"/>
        </w:rPr>
        <w:t>Lokuge and Sedera 2014c</w:t>
      </w:r>
      <w:r w:rsidR="00154E48" w:rsidRPr="00E27EDC">
        <w:rPr>
          <w:shd w:val="clear" w:color="auto" w:fill="00FF00"/>
        </w:rPr>
        <w:fldChar w:fldCharType="end"/>
      </w:r>
      <w:bookmarkEnd w:id="79"/>
      <w:r w:rsidRPr="00E27EDC">
        <w:t>).</w:t>
      </w:r>
    </w:p>
    <w:p w14:paraId="5E6C758A" w14:textId="76939C79" w:rsidR="005722A1" w:rsidRPr="000E18D5" w:rsidRDefault="00A87CAC">
      <w:pPr>
        <w:pStyle w:val="TxText"/>
      </w:pPr>
      <w:r w:rsidRPr="000E18D5">
        <w:t>However, ES are inherently considered less flexible systems (</w:t>
      </w:r>
      <w:bookmarkStart w:id="80" w:name="VLB_2639_Ref_125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"Ref_1256_FILE150310943P3018" \o "(AutoLink):Kharabe, A., and Lyytinen, K.J. 2012. \“Is Implementing ERP Like Pouring Concrete into a Company? Impact of Enterprise Systems on Organizational Agility,\” in: Thirty Third International Conference on Information Systems (ICIS 2012). Orlando</w:instrText>
      </w:r>
      <w:r w:rsidR="00154E48" w:rsidRPr="000E18D5">
        <w:rPr>
          <w:shd w:val="clear" w:color="auto" w:fill="00FF00"/>
        </w:rPr>
        <w:cr/>
      </w:r>
      <w:r w:rsidR="00154E48" w:rsidRPr="000E18D5">
        <w:rPr>
          <w:shd w:val="clear" w:color="auto" w:fill="00FF00"/>
        </w:rPr>
        <w:cr/>
        <w:instrText xml:space="preserve"> UserName - DateTime: sii-4/4/2017 6:12:10 PM" </w:instrText>
      </w:r>
      <w:r w:rsidR="00154E48" w:rsidRPr="006B1F3B">
        <w:rPr>
          <w:shd w:val="clear" w:color="auto" w:fill="00FF00"/>
        </w:rPr>
        <w:fldChar w:fldCharType="separate"/>
      </w:r>
      <w:r w:rsidRPr="000E18D5">
        <w:rPr>
          <w:rStyle w:val="Hyperlink"/>
          <w:shd w:val="clear" w:color="auto" w:fill="00FF00"/>
        </w:rPr>
        <w:t>Kharabe and Lyytinen 2012</w:t>
      </w:r>
      <w:r w:rsidR="00154E48" w:rsidRPr="006B1F3B">
        <w:rPr>
          <w:shd w:val="clear" w:color="auto" w:fill="00FF00"/>
        </w:rPr>
        <w:fldChar w:fldCharType="end"/>
      </w:r>
      <w:bookmarkEnd w:id="80"/>
      <w:r w:rsidRPr="000E18D5">
        <w:t xml:space="preserve">). For example, ES was considered </w:t>
      </w:r>
      <w:r w:rsidR="005722A1" w:rsidRPr="000E18D5">
        <w:t>‘</w:t>
      </w:r>
      <w:r w:rsidRPr="000E18D5">
        <w:t>liquid concrete</w:t>
      </w:r>
      <w:r w:rsidR="00AE024E">
        <w:t>,</w:t>
      </w:r>
      <w:r w:rsidR="005722A1" w:rsidRPr="000E18D5">
        <w:t>’</w:t>
      </w:r>
      <w:r w:rsidRPr="000E18D5">
        <w:t xml:space="preserve"> highlighting its inflexibility (</w:t>
      </w:r>
      <w:bookmarkStart w:id="81" w:name="VLB_2648_Ref_1263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"Ref_1263_FILE150310943P3018" \o "(AutoLink):Lokuge, K.S.P. 2015. \“Agile Innovation: Innovating with Enterprise Systems.\” Queensland University of Technology.</w:instrText>
      </w:r>
      <w:r w:rsidR="00154E48" w:rsidRPr="00E27EDC">
        <w:rPr>
          <w:shd w:val="clear" w:color="auto" w:fill="00FF00"/>
        </w:rPr>
        <w:cr/>
      </w:r>
      <w:r w:rsidR="00154E48" w:rsidRPr="00E27EDC">
        <w:rPr>
          <w:shd w:val="clear" w:color="auto" w:fill="00FF00"/>
        </w:rPr>
        <w:cr/>
        <w:instrText xml:space="preserve"> UserName - DateTime: sii-4/4/2017 6:12:17 PM" </w:instrText>
      </w:r>
      <w:r w:rsidR="00154E48" w:rsidRPr="00E27EDC">
        <w:rPr>
          <w:shd w:val="clear" w:color="auto" w:fill="00FF00"/>
        </w:rPr>
        <w:fldChar w:fldCharType="separate"/>
      </w:r>
      <w:r w:rsidRPr="00E27EDC">
        <w:rPr>
          <w:rStyle w:val="Hyperlink"/>
          <w:shd w:val="clear" w:color="auto" w:fill="00FF00"/>
        </w:rPr>
        <w:t>Lokuge 2015</w:t>
      </w:r>
      <w:r w:rsidR="00154E48" w:rsidRPr="00E27EDC">
        <w:rPr>
          <w:shd w:val="clear" w:color="auto" w:fill="00FF00"/>
        </w:rPr>
        <w:fldChar w:fldCharType="end"/>
      </w:r>
      <w:bookmarkEnd w:id="81"/>
      <w:r w:rsidRPr="00E27EDC">
        <w:t xml:space="preserve">; </w:t>
      </w:r>
      <w:bookmarkStart w:id="82" w:name="MLB_465_Ref_1264_FILE150310943P3018"/>
      <w:r w:rsidR="0029084D" w:rsidRPr="00E27EDC">
        <w:rPr>
          <w:shd w:val="clear" w:color="auto" w:fill="00FF00"/>
        </w:rPr>
        <w:fldChar w:fldCharType="begin"/>
      </w:r>
      <w:r w:rsidR="0029084D" w:rsidRPr="00E27EDC">
        <w:rPr>
          <w:shd w:val="clear" w:color="auto" w:fill="00FF00"/>
        </w:rPr>
        <w:instrText xml:space="preserve"> HYPERLINK "15031-0943-FullBook.docx" \l "Ref_1264_FILE150310943P3018" \o "(ManLink):Lokuge, S., and Sedera, D. 2014a. \“Deriving Information Systems Innovation Execution Mechanisms,\” Australasian Conference on Information Systems (ACIS 2014), Auckland, New Zealand: AIS Library.</w:instrText>
      </w:r>
      <w:r w:rsidR="0029084D" w:rsidRPr="00E27EDC">
        <w:rPr>
          <w:shd w:val="clear" w:color="auto" w:fill="00FF00"/>
        </w:rPr>
        <w:cr/>
      </w:r>
      <w:r w:rsidR="0029084D" w:rsidRPr="00E27EDC">
        <w:rPr>
          <w:shd w:val="clear" w:color="auto" w:fill="00FF00"/>
        </w:rPr>
        <w:cr/>
        <w:instrText xml:space="preserve"> UserName - DateTime: vge-4/5/2017 12:08:40 PM" </w:instrText>
      </w:r>
      <w:r w:rsidR="0029084D" w:rsidRPr="00E27EDC">
        <w:rPr>
          <w:shd w:val="clear" w:color="auto" w:fill="00FF00"/>
        </w:rPr>
        <w:fldChar w:fldCharType="separate"/>
      </w:r>
      <w:r w:rsidRPr="00E27EDC">
        <w:rPr>
          <w:rStyle w:val="Hyperlink"/>
          <w:shd w:val="clear" w:color="auto" w:fill="00FF00"/>
        </w:rPr>
        <w:t>Lokuge and Sedera 2014a</w:t>
      </w:r>
      <w:bookmarkEnd w:id="82"/>
      <w:r w:rsidR="0029084D" w:rsidRPr="00E27EDC">
        <w:rPr>
          <w:shd w:val="clear" w:color="auto" w:fill="00FF00"/>
        </w:rPr>
        <w:fldChar w:fldCharType="end"/>
      </w:r>
      <w:r w:rsidRPr="00E27EDC">
        <w:t xml:space="preserve">; </w:t>
      </w:r>
      <w:bookmarkStart w:id="83" w:name="VLB_2699_Ref_1295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"Ref_1295_FILE150310943P3018" \o "(AutoLink):The Economist. 2007. \“Liquid Concrete: As Software Shifts to an \“on Demand\” Model, Can SAP Move with the Times?,\” in: The Economist. www.economist.com.</w:instrText>
      </w:r>
      <w:r w:rsidR="00154E48" w:rsidRPr="00E27EDC">
        <w:rPr>
          <w:shd w:val="clear" w:color="auto" w:fill="00FF00"/>
        </w:rPr>
        <w:cr/>
      </w:r>
      <w:r w:rsidR="00154E48" w:rsidRPr="00E27EDC">
        <w:rPr>
          <w:shd w:val="clear" w:color="auto" w:fill="00FF00"/>
        </w:rPr>
        <w:cr/>
        <w:instrText xml:space="preserve"> UserName - DateTime: sii-4/4/2017 6:12:38 PM" </w:instrText>
      </w:r>
      <w:r w:rsidR="00154E48" w:rsidRPr="00E27EDC">
        <w:rPr>
          <w:shd w:val="clear" w:color="auto" w:fill="00FF00"/>
        </w:rPr>
        <w:fldChar w:fldCharType="separate"/>
      </w:r>
      <w:r w:rsidRPr="00E27EDC">
        <w:rPr>
          <w:rStyle w:val="Hyperlink"/>
          <w:i/>
          <w:shd w:val="clear" w:color="auto" w:fill="00FF00"/>
        </w:rPr>
        <w:t>Economist</w:t>
      </w:r>
      <w:r w:rsidRPr="00E27EDC">
        <w:rPr>
          <w:rStyle w:val="Hyperlink"/>
          <w:shd w:val="clear" w:color="auto" w:fill="00FF00"/>
        </w:rPr>
        <w:t xml:space="preserve"> 2007</w:t>
      </w:r>
      <w:r w:rsidR="00154E48" w:rsidRPr="00E27EDC">
        <w:rPr>
          <w:shd w:val="clear" w:color="auto" w:fill="00FF00"/>
        </w:rPr>
        <w:fldChar w:fldCharType="end"/>
      </w:r>
      <w:bookmarkEnd w:id="83"/>
      <w:r w:rsidRPr="00E27EDC">
        <w:t>). Anecdotal commentary suggests that company</w:t>
      </w:r>
      <w:r w:rsidR="005722A1" w:rsidRPr="000E18D5">
        <w:t>’</w:t>
      </w:r>
      <w:r w:rsidRPr="000E18D5">
        <w:t xml:space="preserve">s reliance on the software vendor for its innovations creates an </w:t>
      </w:r>
      <w:r w:rsidR="00E149E2" w:rsidRPr="000E18D5">
        <w:t>over</w:t>
      </w:r>
      <w:r w:rsidR="00E149E2">
        <w:t>-</w:t>
      </w:r>
      <w:r w:rsidRPr="000E18D5">
        <w:t xml:space="preserve">dependency. Such </w:t>
      </w:r>
      <w:r w:rsidR="00E149E2" w:rsidRPr="000E18D5">
        <w:t>over</w:t>
      </w:r>
      <w:r w:rsidR="00E149E2">
        <w:t>-</w:t>
      </w:r>
      <w:r w:rsidRPr="000E18D5">
        <w:t xml:space="preserve">dependencies on the software vendor for innovations not only takes away the innovation spirit of the organization, </w:t>
      </w:r>
      <w:r w:rsidR="00E149E2">
        <w:t xml:space="preserve">but </w:t>
      </w:r>
      <w:r w:rsidRPr="000E18D5">
        <w:t xml:space="preserve">it </w:t>
      </w:r>
      <w:r w:rsidR="00E149E2">
        <w:t xml:space="preserve">also </w:t>
      </w:r>
      <w:r w:rsidRPr="000E18D5">
        <w:t>dampens the unique solution for individual strategic advantage (</w:t>
      </w:r>
      <w:bookmarkStart w:id="84" w:name="VLB_2644_Ref_125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"Ref_1259_FILE150310943P3018" \o "(AutoLink):Kumar, K., and van Hillegersberg, J. 2000. \“ERP Experiences and Evolution,\” Communications of the ACM (43:4), Apr 2000, pp 22–26.</w:instrText>
      </w:r>
      <w:r w:rsidR="00154E48" w:rsidRPr="000E18D5">
        <w:rPr>
          <w:shd w:val="clear" w:color="auto" w:fill="00FF00"/>
        </w:rPr>
        <w:cr/>
      </w:r>
      <w:r w:rsidR="00154E48" w:rsidRPr="000E18D5">
        <w:rPr>
          <w:shd w:val="clear" w:color="auto" w:fill="00FF00"/>
        </w:rPr>
        <w:cr/>
        <w:instrText xml:space="preserve"> UserName - DateTime: sii-4/4/2017 6:12:13 PM" </w:instrText>
      </w:r>
      <w:r w:rsidR="00154E48" w:rsidRPr="006B1F3B">
        <w:rPr>
          <w:shd w:val="clear" w:color="auto" w:fill="00FF00"/>
        </w:rPr>
        <w:fldChar w:fldCharType="separate"/>
      </w:r>
      <w:r w:rsidRPr="000E18D5">
        <w:rPr>
          <w:rStyle w:val="Hyperlink"/>
          <w:shd w:val="clear" w:color="auto" w:fill="00FF00"/>
        </w:rPr>
        <w:t>Kumar and van Hillegersberg 2000</w:t>
      </w:r>
      <w:r w:rsidR="00154E48" w:rsidRPr="006B1F3B">
        <w:rPr>
          <w:shd w:val="clear" w:color="auto" w:fill="00FF00"/>
        </w:rPr>
        <w:fldChar w:fldCharType="end"/>
      </w:r>
      <w:bookmarkEnd w:id="84"/>
      <w:r w:rsidRPr="000E18D5">
        <w:t xml:space="preserve">; </w:t>
      </w:r>
      <w:bookmarkStart w:id="85" w:name="VLB_2645_Ref_126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"Ref_1260_FILE150310943P3018" \o "(AutoLink):Kumar, V., Maheshwari, B., and Kumar, U. 2003. \“An Investigation of Critical Management Issues in ERP Implementation: Empirical Evidence from Canadian Organizations,\” Technovation (23:10), pp 793–807.</w:instrText>
      </w:r>
      <w:r w:rsidR="00154E48" w:rsidRPr="000E18D5">
        <w:rPr>
          <w:shd w:val="clear" w:color="auto" w:fill="00FF00"/>
        </w:rPr>
        <w:cr/>
      </w:r>
      <w:r w:rsidR="00154E48" w:rsidRPr="000E18D5">
        <w:rPr>
          <w:shd w:val="clear" w:color="auto" w:fill="00FF00"/>
        </w:rPr>
        <w:cr/>
        <w:instrText xml:space="preserve"> UserName - DateTime: sii-4/4/2017 6:12:14 PM" </w:instrText>
      </w:r>
      <w:r w:rsidR="00154E48" w:rsidRPr="006B1F3B">
        <w:rPr>
          <w:shd w:val="clear" w:color="auto" w:fill="00FF00"/>
        </w:rPr>
        <w:fldChar w:fldCharType="separate"/>
      </w:r>
      <w:r w:rsidRPr="000E18D5">
        <w:rPr>
          <w:rStyle w:val="Hyperlink"/>
          <w:shd w:val="clear" w:color="auto" w:fill="00FF00"/>
        </w:rPr>
        <w:t>Kumar et al. 2003</w:t>
      </w:r>
      <w:r w:rsidR="00154E48" w:rsidRPr="006B1F3B">
        <w:rPr>
          <w:shd w:val="clear" w:color="auto" w:fill="00FF00"/>
        </w:rPr>
        <w:fldChar w:fldCharType="end"/>
      </w:r>
      <w:bookmarkEnd w:id="85"/>
      <w:r w:rsidRPr="000E18D5">
        <w:t>). Moreover, obtaining appropriate enterprise systems skills still remain</w:t>
      </w:r>
      <w:r w:rsidR="00E149E2">
        <w:t>s</w:t>
      </w:r>
      <w:r w:rsidRPr="000E18D5">
        <w:t xml:space="preserve"> one of the challenging tasks for the organization. The appropriate skills shortage is visible at all levels of the organization; technical, management and operational. Not having </w:t>
      </w:r>
      <w:r w:rsidR="00E149E2">
        <w:t xml:space="preserve">the </w:t>
      </w:r>
      <w:r w:rsidRPr="000E18D5">
        <w:t>right skills is a major barrier for innovations (</w:t>
      </w:r>
      <w:bookmarkStart w:id="86" w:name="VLB_2630_Ref_125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"Ref_1251_FILE150310943P3018" \o "(AutoLink):Jansen, J.J.P., Van Den Bosch, F.A.J., and Volberda, H.W. 2006. \“Exploratory Innovation, Exploitative Innovation, and Performance: Effects of Organizational Antecedents and Environmental Moderators,\” Management Science (52:11), pp 1661–1674.</w:instrText>
      </w:r>
      <w:r w:rsidR="00154E48" w:rsidRPr="000E18D5">
        <w:rPr>
          <w:shd w:val="clear" w:color="auto" w:fill="00FF00"/>
        </w:rPr>
        <w:cr/>
      </w:r>
      <w:r w:rsidR="00154E48" w:rsidRPr="000E18D5">
        <w:rPr>
          <w:shd w:val="clear" w:color="auto" w:fill="00FF00"/>
        </w:rPr>
        <w:cr/>
        <w:instrText xml:space="preserve"> UserName - DateTime: sii-4/4/2017 6:12:06 PM" </w:instrText>
      </w:r>
      <w:r w:rsidR="00154E48" w:rsidRPr="006B1F3B">
        <w:rPr>
          <w:shd w:val="clear" w:color="auto" w:fill="00FF00"/>
        </w:rPr>
        <w:fldChar w:fldCharType="separate"/>
      </w:r>
      <w:r w:rsidRPr="000E18D5">
        <w:rPr>
          <w:rStyle w:val="Hyperlink"/>
          <w:shd w:val="clear" w:color="auto" w:fill="00FF00"/>
        </w:rPr>
        <w:t>Jansen et al. 2006</w:t>
      </w:r>
      <w:r w:rsidR="00154E48" w:rsidRPr="006B1F3B">
        <w:rPr>
          <w:shd w:val="clear" w:color="auto" w:fill="00FF00"/>
        </w:rPr>
        <w:fldChar w:fldCharType="end"/>
      </w:r>
      <w:bookmarkEnd w:id="86"/>
      <w:r w:rsidRPr="000E18D5">
        <w:t>). Considering the challenges that organizations face, enterprise systems vendors now promote open architectures for wider participation of third-party vendors and skills</w:t>
      </w:r>
      <w:r w:rsidR="00E149E2">
        <w:t>,</w:t>
      </w:r>
      <w:r w:rsidRPr="000E18D5">
        <w:t xml:space="preserve"> thus expanding innovation opportunities. Such open technologies have eliminated some of the inflexible architectures and have enhanced openness of enterprise systems (</w:t>
      </w:r>
      <w:bookmarkStart w:id="87" w:name="VLB_2605_Ref_123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"Ref_1232_FILE150310943P3018" \o "(AutoLink):Ceccagnoli, M., Forman, C., Huang, P., and Wu, D. 2012. \“Cocreation of Value in a Platform Ecosystem: The Case of Enterprise Software,\” MIS Quarterly (36:1), pp 263–290.</w:instrText>
      </w:r>
      <w:r w:rsidR="00154E48" w:rsidRPr="000E18D5">
        <w:rPr>
          <w:shd w:val="clear" w:color="auto" w:fill="00FF00"/>
        </w:rPr>
        <w:cr/>
      </w:r>
      <w:r w:rsidR="00154E48" w:rsidRPr="000E18D5">
        <w:rPr>
          <w:shd w:val="clear" w:color="auto" w:fill="00FF00"/>
        </w:rPr>
        <w:cr/>
        <w:instrText xml:space="preserve"> UserName - DateTime: sii-4/4/2017 6:11:52 PM" </w:instrText>
      </w:r>
      <w:r w:rsidR="00154E48" w:rsidRPr="006B1F3B">
        <w:rPr>
          <w:shd w:val="clear" w:color="auto" w:fill="00FF00"/>
        </w:rPr>
        <w:fldChar w:fldCharType="separate"/>
      </w:r>
      <w:r w:rsidRPr="000E18D5">
        <w:rPr>
          <w:rStyle w:val="Hyperlink"/>
          <w:shd w:val="clear" w:color="auto" w:fill="00FF00"/>
        </w:rPr>
        <w:t>Ceccagnoli et al. 2012</w:t>
      </w:r>
      <w:r w:rsidR="00154E48" w:rsidRPr="006B1F3B">
        <w:rPr>
          <w:shd w:val="clear" w:color="auto" w:fill="00FF00"/>
        </w:rPr>
        <w:fldChar w:fldCharType="end"/>
      </w:r>
      <w:bookmarkEnd w:id="87"/>
      <w:r w:rsidRPr="000E18D5">
        <w:t>). Therefore, ES are now taking a more salient role as a technology platform (</w:t>
      </w:r>
      <w:bookmarkStart w:id="88" w:name="VLB_2623_Ref_124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"Ref_1246_FILE150310943P3018" \o "(AutoLink):Gawer, A., and Cusumano, M.A. 2012. \“How Companies Become Platform Leaders,\” MIT Sloan Management Review (49:2), pp 28–35.</w:instrText>
      </w:r>
      <w:r w:rsidR="00154E48" w:rsidRPr="000E18D5">
        <w:rPr>
          <w:shd w:val="clear" w:color="auto" w:fill="00FF00"/>
        </w:rPr>
        <w:cr/>
      </w:r>
      <w:r w:rsidR="00154E48" w:rsidRPr="000E18D5">
        <w:rPr>
          <w:shd w:val="clear" w:color="auto" w:fill="00FF00"/>
        </w:rPr>
        <w:cr/>
        <w:instrText xml:space="preserve"> UserName - DateTime: sii-4/4/2017 6:12:01 PM" </w:instrText>
      </w:r>
      <w:r w:rsidR="00154E48" w:rsidRPr="006B1F3B">
        <w:rPr>
          <w:shd w:val="clear" w:color="auto" w:fill="00FF00"/>
        </w:rPr>
        <w:fldChar w:fldCharType="separate"/>
      </w:r>
      <w:r w:rsidRPr="000E18D5">
        <w:rPr>
          <w:rStyle w:val="Hyperlink"/>
          <w:shd w:val="clear" w:color="auto" w:fill="00FF00"/>
        </w:rPr>
        <w:t>Gawer and Cusumano 2012</w:t>
      </w:r>
      <w:r w:rsidR="00154E48" w:rsidRPr="006B1F3B">
        <w:rPr>
          <w:shd w:val="clear" w:color="auto" w:fill="00FF00"/>
        </w:rPr>
        <w:fldChar w:fldCharType="end"/>
      </w:r>
      <w:bookmarkEnd w:id="88"/>
      <w:r w:rsidRPr="000E18D5">
        <w:t xml:space="preserve">; </w:t>
      </w:r>
      <w:bookmarkStart w:id="89" w:name="VLB_2674_Ref_128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"Ref_1283_FILE150310943P3018" \o "(AutoLink):Schenk, B. 2015. \“The Role of Enterprise Systems in Process Innovation,\” in: Bpm-Driving Innovation in a Digital World, J.v. Brocke and T. Schmiedel (eds.). Switzerland: Springer, pp. 75–84.</w:instrText>
      </w:r>
      <w:r w:rsidR="00154E48" w:rsidRPr="000E18D5">
        <w:rPr>
          <w:shd w:val="clear" w:color="auto" w:fill="00FF00"/>
        </w:rPr>
        <w:cr/>
      </w:r>
      <w:r w:rsidR="00154E48" w:rsidRPr="000E18D5">
        <w:rPr>
          <w:shd w:val="clear" w:color="auto" w:fill="00FF00"/>
        </w:rPr>
        <w:cr/>
        <w:instrText xml:space="preserve"> UserName - DateTime: sii-4/4/2017 6:12:28 PM" </w:instrText>
      </w:r>
      <w:r w:rsidR="00154E48" w:rsidRPr="006B1F3B">
        <w:rPr>
          <w:shd w:val="clear" w:color="auto" w:fill="00FF00"/>
        </w:rPr>
        <w:fldChar w:fldCharType="separate"/>
      </w:r>
      <w:r w:rsidRPr="000E18D5">
        <w:rPr>
          <w:rStyle w:val="Hyperlink"/>
          <w:shd w:val="clear" w:color="auto" w:fill="00FF00"/>
        </w:rPr>
        <w:t>Schenk 2015</w:t>
      </w:r>
      <w:r w:rsidR="00154E48" w:rsidRPr="006B1F3B">
        <w:rPr>
          <w:shd w:val="clear" w:color="auto" w:fill="00FF00"/>
        </w:rPr>
        <w:fldChar w:fldCharType="end"/>
      </w:r>
      <w:bookmarkEnd w:id="89"/>
      <w:r w:rsidRPr="000E18D5">
        <w:t>). The advanced role of ES as a technology platform is providing an ecosystem of independent software vendors to integrate with the ES, facilitating organizations to innovate (</w:t>
      </w:r>
      <w:bookmarkStart w:id="90" w:name="VLB_2606_Ref_123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"Ref_1232_FILE150310943P3018" \o "(AutoLink):Ceccagnoli, M., Forman, C., Huang, P., and Wu, D. 2012. \“Cocreation of Value in a Platform Ecosystem: The Case of Enterprise Software,\” MIS Quarterly (36:1), pp 263–290.</w:instrText>
      </w:r>
      <w:r w:rsidR="00154E48" w:rsidRPr="000E18D5">
        <w:rPr>
          <w:shd w:val="clear" w:color="auto" w:fill="00FF00"/>
        </w:rPr>
        <w:cr/>
      </w:r>
      <w:r w:rsidR="00154E48" w:rsidRPr="000E18D5">
        <w:rPr>
          <w:shd w:val="clear" w:color="auto" w:fill="00FF00"/>
        </w:rPr>
        <w:cr/>
        <w:instrText xml:space="preserve"> UserName - DateTime: sii-4/4/2017 6:11:52 PM" </w:instrText>
      </w:r>
      <w:r w:rsidR="00154E48" w:rsidRPr="006B1F3B">
        <w:rPr>
          <w:shd w:val="clear" w:color="auto" w:fill="00FF00"/>
        </w:rPr>
        <w:fldChar w:fldCharType="separate"/>
      </w:r>
      <w:r w:rsidRPr="000E18D5">
        <w:rPr>
          <w:rStyle w:val="Hyperlink"/>
          <w:shd w:val="clear" w:color="auto" w:fill="00FF00"/>
        </w:rPr>
        <w:t>Ceccagnoli et al. 2012</w:t>
      </w:r>
      <w:r w:rsidR="00154E48" w:rsidRPr="006B1F3B">
        <w:rPr>
          <w:shd w:val="clear" w:color="auto" w:fill="00FF00"/>
        </w:rPr>
        <w:fldChar w:fldCharType="end"/>
      </w:r>
      <w:bookmarkEnd w:id="90"/>
      <w:r w:rsidRPr="000E18D5">
        <w:t xml:space="preserve">; </w:t>
      </w:r>
      <w:bookmarkStart w:id="91" w:name="VLB_2652_Ref_126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"Ref_1267_FILE150310943P3018" \o "(AutoLink):Lokuge, S., and Sedera, D. 2016. \“Is Your IT Eco-System Ready to Facilitate Organizational Innovation? Deriving an IT Eco-System Readiness Measurement Model,\” The International Conference on Information Systems (ICIS2016), Dublin, Ireland: AIS.</w:instrText>
      </w:r>
      <w:r w:rsidR="00154E48" w:rsidRPr="000E18D5">
        <w:rPr>
          <w:shd w:val="clear" w:color="auto" w:fill="00FF00"/>
        </w:rPr>
        <w:cr/>
      </w:r>
      <w:r w:rsidR="00154E48" w:rsidRPr="000E18D5">
        <w:rPr>
          <w:shd w:val="clear" w:color="auto" w:fill="00FF00"/>
        </w:rPr>
        <w:cr/>
        <w:instrText xml:space="preserve"> UserName - DateTime: sii-4/4/2017 6:12:19 PM" </w:instrText>
      </w:r>
      <w:r w:rsidR="00154E48" w:rsidRPr="006B1F3B">
        <w:rPr>
          <w:shd w:val="clear" w:color="auto" w:fill="00FF00"/>
        </w:rPr>
        <w:fldChar w:fldCharType="separate"/>
      </w:r>
      <w:r w:rsidRPr="000E18D5">
        <w:rPr>
          <w:rStyle w:val="Hyperlink"/>
          <w:shd w:val="clear" w:color="auto" w:fill="00FF00"/>
        </w:rPr>
        <w:t>Lokuge and Sedera 2016</w:t>
      </w:r>
      <w:r w:rsidR="00154E48" w:rsidRPr="006B1F3B">
        <w:rPr>
          <w:shd w:val="clear" w:color="auto" w:fill="00FF00"/>
        </w:rPr>
        <w:fldChar w:fldCharType="end"/>
      </w:r>
      <w:bookmarkEnd w:id="91"/>
      <w:r w:rsidRPr="000E18D5">
        <w:t>).</w:t>
      </w:r>
    </w:p>
    <w:p w14:paraId="01E62779" w14:textId="77777777" w:rsidR="00BF3D84" w:rsidRPr="000E18D5" w:rsidRDefault="00425B3F" w:rsidP="00E27EDC">
      <w:pPr>
        <w:pStyle w:val="H1Heading1"/>
      </w:pPr>
      <w:bookmarkStart w:id="92" w:name="_S22_H1_117"/>
      <w:r w:rsidRPr="000E18D5">
        <w:lastRenderedPageBreak/>
        <w:t>The digital technologies join the IT portfolio</w:t>
      </w:r>
      <w:bookmarkEnd w:id="92"/>
    </w:p>
    <w:p w14:paraId="7584F57E" w14:textId="4943C3DC" w:rsidR="005722A1" w:rsidRPr="000E18D5" w:rsidRDefault="00A87CAC" w:rsidP="00E27EDC">
      <w:pPr>
        <w:pStyle w:val="Tx1TextFirstParagraph"/>
      </w:pPr>
      <w:r w:rsidRPr="000E18D5">
        <w:t>The advent of digital technologies such as cloud computing, wearables, mobile technology, social media and business analytics are said to provide unprecedented opportunities to all organizations in the world. These technologies are easily accessible (</w:t>
      </w:r>
      <w:bookmarkStart w:id="93" w:name="VLB_2665_Ref_127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"Ref_1276_FILE150310943P3018" \o "(AutoLink):Nylén, D., and Holmström, J. 2015. \“Digital Innovation Strategy: A Framework for Diagnosing and Improving Digital Product and Service Innovation,\” Business Horizons (58:1), pp 57–67.</w:instrText>
      </w:r>
      <w:r w:rsidR="00154E48" w:rsidRPr="000E18D5">
        <w:rPr>
          <w:shd w:val="clear" w:color="auto" w:fill="00FF00"/>
        </w:rPr>
        <w:cr/>
      </w:r>
      <w:r w:rsidR="00154E48" w:rsidRPr="000E18D5">
        <w:rPr>
          <w:shd w:val="clear" w:color="auto" w:fill="00FF00"/>
        </w:rPr>
        <w:cr/>
        <w:instrText xml:space="preserve"> UserName - DateTime: sii-4/4/2017 6:12:24 PM" </w:instrText>
      </w:r>
      <w:r w:rsidR="00154E48" w:rsidRPr="006B1F3B">
        <w:rPr>
          <w:shd w:val="clear" w:color="auto" w:fill="00FF00"/>
        </w:rPr>
        <w:fldChar w:fldCharType="separate"/>
      </w:r>
      <w:r w:rsidRPr="000E18D5">
        <w:rPr>
          <w:rStyle w:val="Hyperlink"/>
          <w:shd w:val="clear" w:color="auto" w:fill="00FF00"/>
        </w:rPr>
        <w:t>Nylén and Holmström 2015</w:t>
      </w:r>
      <w:r w:rsidR="00154E48" w:rsidRPr="006B1F3B">
        <w:rPr>
          <w:shd w:val="clear" w:color="auto" w:fill="00FF00"/>
        </w:rPr>
        <w:fldChar w:fldCharType="end"/>
      </w:r>
      <w:bookmarkEnd w:id="93"/>
      <w:r w:rsidRPr="000E18D5">
        <w:t>), easily maintainable (</w:t>
      </w:r>
      <w:bookmarkStart w:id="94" w:name="VLB_2607_Ref_123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"Ref_1233_FILE150310943P3018" \o "(AutoLink):Chakravarty, A., Grewal, R., and Sambamurthy, V. 2013. \“Information Technology Competencies, Organizational Agility, and Firm Performance: Enabling and Facilitating Roles,\” Information Systems Research (24:4), pp 976–997.</w:instrText>
      </w:r>
      <w:r w:rsidR="00154E48" w:rsidRPr="000E18D5">
        <w:rPr>
          <w:shd w:val="clear" w:color="auto" w:fill="00FF00"/>
        </w:rPr>
        <w:cr/>
      </w:r>
      <w:r w:rsidR="00154E48" w:rsidRPr="000E18D5">
        <w:rPr>
          <w:shd w:val="clear" w:color="auto" w:fill="00FF00"/>
        </w:rPr>
        <w:cr/>
        <w:instrText xml:space="preserve"> UserName - DateTime: sii-4/4/2017 6:11:53 PM" </w:instrText>
      </w:r>
      <w:r w:rsidR="00154E48" w:rsidRPr="006B1F3B">
        <w:rPr>
          <w:shd w:val="clear" w:color="auto" w:fill="00FF00"/>
        </w:rPr>
        <w:fldChar w:fldCharType="separate"/>
      </w:r>
      <w:r w:rsidRPr="000E18D5">
        <w:rPr>
          <w:rStyle w:val="Hyperlink"/>
          <w:shd w:val="clear" w:color="auto" w:fill="00FF00"/>
        </w:rPr>
        <w:t>Chakravarty et al. 2013</w:t>
      </w:r>
      <w:r w:rsidR="00154E48" w:rsidRPr="006B1F3B">
        <w:rPr>
          <w:shd w:val="clear" w:color="auto" w:fill="00FF00"/>
        </w:rPr>
        <w:fldChar w:fldCharType="end"/>
      </w:r>
      <w:bookmarkEnd w:id="94"/>
      <w:r w:rsidRPr="000E18D5">
        <w:t>), can be easily integrated with other technologies (</w:t>
      </w:r>
      <w:bookmarkStart w:id="95" w:name="MLB_466_Ref_1278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"Ref_1278_FILE150310943P3018" \o "(ManLink):Rai, A., and Tang, X. 2010. \“Leveraging IT Capabilities and Competitive Process Capabilities for the Management of Interorganizational Relationship Portfolios,\” Information Systems Research (21:3), pp 516–570.</w:instrText>
      </w:r>
      <w:r w:rsidR="0029084D" w:rsidRPr="000E18D5">
        <w:rPr>
          <w:shd w:val="clear" w:color="auto" w:fill="00FF00"/>
        </w:rPr>
        <w:cr/>
      </w:r>
      <w:r w:rsidR="0029084D" w:rsidRPr="000E18D5">
        <w:rPr>
          <w:shd w:val="clear" w:color="auto" w:fill="00FF00"/>
        </w:rPr>
        <w:cr/>
        <w:instrText xml:space="preserve"> UserName - DateTime: vge-4/5/2017 12:08:48 PM" </w:instrText>
      </w:r>
      <w:r w:rsidR="0029084D" w:rsidRPr="006B1F3B">
        <w:rPr>
          <w:shd w:val="clear" w:color="auto" w:fill="00FF00"/>
        </w:rPr>
        <w:fldChar w:fldCharType="separate"/>
      </w:r>
      <w:r w:rsidRPr="000E18D5">
        <w:rPr>
          <w:rStyle w:val="Hyperlink"/>
          <w:shd w:val="clear" w:color="auto" w:fill="00FF00"/>
        </w:rPr>
        <w:t>Rai and Tang 2010</w:t>
      </w:r>
      <w:bookmarkEnd w:id="95"/>
      <w:r w:rsidR="0029084D" w:rsidRPr="006B1F3B">
        <w:rPr>
          <w:shd w:val="clear" w:color="auto" w:fill="00FF00"/>
        </w:rPr>
        <w:fldChar w:fldCharType="end"/>
      </w:r>
      <w:r w:rsidRPr="000E18D5">
        <w:t xml:space="preserve">), </w:t>
      </w:r>
      <w:r w:rsidR="00E149E2">
        <w:t xml:space="preserve">are </w:t>
      </w:r>
      <w:r w:rsidRPr="000E18D5">
        <w:t>flexible (</w:t>
      </w:r>
      <w:bookmarkStart w:id="96" w:name="VLB_2661_Ref_127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"Ref_1275_FILE150310943P3018" \o "(AutoLink):Nambisan, S. 2013. \“Information Technology and Product/Service Innovation: A Brief Assessment and Some Suggestions for Future Research,\” Journal of the Association for Information Systems (14:4), pp 215–226.</w:instrText>
      </w:r>
      <w:r w:rsidR="00154E48" w:rsidRPr="000E18D5">
        <w:rPr>
          <w:shd w:val="clear" w:color="auto" w:fill="00FF00"/>
        </w:rPr>
        <w:cr/>
      </w:r>
      <w:r w:rsidR="00154E48" w:rsidRPr="000E18D5">
        <w:rPr>
          <w:shd w:val="clear" w:color="auto" w:fill="00FF00"/>
        </w:rPr>
        <w:cr/>
        <w:instrText xml:space="preserve"> UserName - DateTime: sii-4/4/2017 6:12:22 PM" </w:instrText>
      </w:r>
      <w:r w:rsidR="00154E48" w:rsidRPr="006B1F3B">
        <w:rPr>
          <w:shd w:val="clear" w:color="auto" w:fill="00FF00"/>
        </w:rPr>
        <w:fldChar w:fldCharType="separate"/>
      </w:r>
      <w:r w:rsidRPr="000E18D5">
        <w:rPr>
          <w:rStyle w:val="Hyperlink"/>
          <w:shd w:val="clear" w:color="auto" w:fill="00FF00"/>
        </w:rPr>
        <w:t>Nambisan 2013</w:t>
      </w:r>
      <w:r w:rsidR="00154E48" w:rsidRPr="006B1F3B">
        <w:rPr>
          <w:shd w:val="clear" w:color="auto" w:fill="00FF00"/>
        </w:rPr>
        <w:fldChar w:fldCharType="end"/>
      </w:r>
      <w:bookmarkEnd w:id="96"/>
      <w:r w:rsidRPr="000E18D5">
        <w:t xml:space="preserve">), </w:t>
      </w:r>
      <w:r w:rsidR="00E149E2">
        <w:t xml:space="preserve">have a low </w:t>
      </w:r>
      <w:r w:rsidRPr="000E18D5">
        <w:t>information processing capability (</w:t>
      </w:r>
      <w:bookmarkStart w:id="97" w:name="VLB_2666_Ref_127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"Ref_1276_FILE150310943P3018" \o "(AutoLink):Nylén, D., and Holmström, J. 2015. \“Digital Innovation Strategy: A Framework for Diagnosing and Improving Digital Product and Service Innovation,\” Business Horizons (58:1), pp 57–67.</w:instrText>
      </w:r>
      <w:r w:rsidR="00154E48" w:rsidRPr="000E18D5">
        <w:rPr>
          <w:shd w:val="clear" w:color="auto" w:fill="00FF00"/>
        </w:rPr>
        <w:cr/>
      </w:r>
      <w:r w:rsidR="00154E48" w:rsidRPr="000E18D5">
        <w:rPr>
          <w:shd w:val="clear" w:color="auto" w:fill="00FF00"/>
        </w:rPr>
        <w:cr/>
        <w:instrText xml:space="preserve"> UserName - DateTime: sii-4/4/2017 6:12:24 PM" </w:instrText>
      </w:r>
      <w:r w:rsidR="00154E48" w:rsidRPr="006B1F3B">
        <w:rPr>
          <w:shd w:val="clear" w:color="auto" w:fill="00FF00"/>
        </w:rPr>
        <w:fldChar w:fldCharType="separate"/>
      </w:r>
      <w:r w:rsidRPr="000E18D5">
        <w:rPr>
          <w:rStyle w:val="Hyperlink"/>
          <w:shd w:val="clear" w:color="auto" w:fill="00FF00"/>
        </w:rPr>
        <w:t>Nylén and Holmström 2015</w:t>
      </w:r>
      <w:r w:rsidR="00154E48" w:rsidRPr="006B1F3B">
        <w:rPr>
          <w:shd w:val="clear" w:color="auto" w:fill="00FF00"/>
        </w:rPr>
        <w:fldChar w:fldCharType="end"/>
      </w:r>
      <w:bookmarkEnd w:id="97"/>
      <w:r w:rsidRPr="000E18D5">
        <w:t>) and enable reusability (</w:t>
      </w:r>
      <w:bookmarkStart w:id="98" w:name="VLB_2731_Ref_130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"Ref_1302_FILE150310943P3018" \o "(AutoLink):Yoo, Y., Boland Jr, R.J., Lyytinen, K., and Majchrzak, A. 2012. \“Organizing for Innovation in the Digitized World,\” Organization Science (23:5), pp 1398–1408.</w:instrText>
      </w:r>
      <w:r w:rsidR="00154E48" w:rsidRPr="000E18D5">
        <w:rPr>
          <w:shd w:val="clear" w:color="auto" w:fill="00FF00"/>
        </w:rPr>
        <w:cr/>
      </w:r>
      <w:r w:rsidR="00154E48" w:rsidRPr="000E18D5">
        <w:rPr>
          <w:shd w:val="clear" w:color="auto" w:fill="00FF00"/>
        </w:rPr>
        <w:cr/>
        <w:instrText xml:space="preserve"> UserName - DateTime: sii-4/4/2017 6:12:44 PM" </w:instrText>
      </w:r>
      <w:r w:rsidR="00154E48" w:rsidRPr="006B1F3B">
        <w:rPr>
          <w:shd w:val="clear" w:color="auto" w:fill="00FF00"/>
        </w:rPr>
        <w:fldChar w:fldCharType="separate"/>
      </w:r>
      <w:r w:rsidRPr="000E18D5">
        <w:rPr>
          <w:rStyle w:val="Hyperlink"/>
          <w:shd w:val="clear" w:color="auto" w:fill="00FF00"/>
        </w:rPr>
        <w:t>Yoo et al. 2012</w:t>
      </w:r>
      <w:r w:rsidR="00154E48" w:rsidRPr="006B1F3B">
        <w:rPr>
          <w:shd w:val="clear" w:color="auto" w:fill="00FF00"/>
        </w:rPr>
        <w:fldChar w:fldCharType="end"/>
      </w:r>
      <w:bookmarkEnd w:id="98"/>
      <w:r w:rsidRPr="000E18D5">
        <w:t xml:space="preserve">; </w:t>
      </w:r>
      <w:bookmarkStart w:id="99" w:name="VLB_2736_Ref_130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"Ref_1303_FILE150310943P3018" \o "(AutoLink):Yoo, Y., Henfridsson, O., and Lyytinen, K. 2010. \“The New Organizing Logic of Digital Innovation: An Agenda for Information Systems Research,\” Information Systems Research (21:4), pp 724–735.</w:instrText>
      </w:r>
      <w:r w:rsidR="00154E48" w:rsidRPr="000E18D5">
        <w:rPr>
          <w:shd w:val="clear" w:color="auto" w:fill="00FF00"/>
        </w:rPr>
        <w:cr/>
      </w:r>
      <w:r w:rsidR="00154E48" w:rsidRPr="000E18D5">
        <w:rPr>
          <w:shd w:val="clear" w:color="auto" w:fill="00FF00"/>
        </w:rPr>
        <w:cr/>
        <w:instrText xml:space="preserve"> UserName - DateTime: sii-4/4/2017 6:12:45 PM" </w:instrText>
      </w:r>
      <w:r w:rsidR="00154E48" w:rsidRPr="006B1F3B">
        <w:rPr>
          <w:shd w:val="clear" w:color="auto" w:fill="00FF00"/>
        </w:rPr>
        <w:fldChar w:fldCharType="separate"/>
      </w:r>
      <w:r w:rsidRPr="000E18D5">
        <w:rPr>
          <w:rStyle w:val="Hyperlink"/>
          <w:shd w:val="clear" w:color="auto" w:fill="00FF00"/>
        </w:rPr>
        <w:t>Yoo et al. 2010</w:t>
      </w:r>
      <w:r w:rsidR="00154E48" w:rsidRPr="006B1F3B">
        <w:rPr>
          <w:shd w:val="clear" w:color="auto" w:fill="00FF00"/>
        </w:rPr>
        <w:fldChar w:fldCharType="end"/>
      </w:r>
      <w:bookmarkEnd w:id="99"/>
      <w:r w:rsidRPr="000E18D5">
        <w:t xml:space="preserve">). The ease of use of these technologies </w:t>
      </w:r>
      <w:r w:rsidR="00E149E2" w:rsidRPr="000E18D5">
        <w:t>ha</w:t>
      </w:r>
      <w:r w:rsidR="00E149E2">
        <w:t>s</w:t>
      </w:r>
      <w:r w:rsidR="00E149E2" w:rsidRPr="000E18D5">
        <w:t xml:space="preserve"> </w:t>
      </w:r>
      <w:r w:rsidRPr="000E18D5">
        <w:t>increased the participation of the users in innovation activities (</w:t>
      </w:r>
      <w:bookmarkStart w:id="100" w:name="VLB_2667_Ref_127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"Ref_1276_FILE150310943P3018" \o "(AutoLink):Nylén, D., and Holmström, J. 2015. \“Digital Innovation Strategy: A Framework for Diagnosing and Improving Digital Product and Service Innovation,\” Business Horizons (58:1), pp 57–67.</w:instrText>
      </w:r>
      <w:r w:rsidR="00154E48" w:rsidRPr="000E18D5">
        <w:rPr>
          <w:shd w:val="clear" w:color="auto" w:fill="00FF00"/>
        </w:rPr>
        <w:cr/>
      </w:r>
      <w:r w:rsidR="00154E48" w:rsidRPr="000E18D5">
        <w:rPr>
          <w:shd w:val="clear" w:color="auto" w:fill="00FF00"/>
        </w:rPr>
        <w:cr/>
        <w:instrText xml:space="preserve"> UserName - DateTime: sii-4/4/2017 6:12:24 PM" </w:instrText>
      </w:r>
      <w:r w:rsidR="00154E48" w:rsidRPr="006B1F3B">
        <w:rPr>
          <w:shd w:val="clear" w:color="auto" w:fill="00FF00"/>
        </w:rPr>
        <w:fldChar w:fldCharType="separate"/>
      </w:r>
      <w:r w:rsidRPr="000E18D5">
        <w:rPr>
          <w:rStyle w:val="Hyperlink"/>
          <w:shd w:val="clear" w:color="auto" w:fill="00FF00"/>
        </w:rPr>
        <w:t>Nylén and Holmström 2015</w:t>
      </w:r>
      <w:r w:rsidR="00154E48" w:rsidRPr="006B1F3B">
        <w:rPr>
          <w:shd w:val="clear" w:color="auto" w:fill="00FF00"/>
        </w:rPr>
        <w:fldChar w:fldCharType="end"/>
      </w:r>
      <w:bookmarkEnd w:id="100"/>
      <w:r w:rsidRPr="000E18D5">
        <w:t xml:space="preserve">; </w:t>
      </w:r>
      <w:bookmarkStart w:id="101" w:name="VLB_2768_Ref_130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"Ref_1305_FILE150310943P3018" \o "(AutoLink):Zittrain, J.L. 2006. \“The Generative Internet,\” Harvard Law Review (119:7), pp 1974–2040.</w:instrText>
      </w:r>
      <w:r w:rsidR="00154E48" w:rsidRPr="000E18D5">
        <w:rPr>
          <w:shd w:val="clear" w:color="auto" w:fill="00FF00"/>
        </w:rPr>
        <w:cr/>
      </w:r>
      <w:r w:rsidR="00154E48" w:rsidRPr="000E18D5">
        <w:rPr>
          <w:shd w:val="clear" w:color="auto" w:fill="00FF00"/>
        </w:rPr>
        <w:cr/>
        <w:instrText xml:space="preserve"> UserName - DateTime: sii-4/4/2017 6:12:47 PM" </w:instrText>
      </w:r>
      <w:r w:rsidR="00154E48" w:rsidRPr="006B1F3B">
        <w:rPr>
          <w:shd w:val="clear" w:color="auto" w:fill="00FF00"/>
        </w:rPr>
        <w:fldChar w:fldCharType="separate"/>
      </w:r>
      <w:r w:rsidRPr="000E18D5">
        <w:rPr>
          <w:rStyle w:val="Hyperlink"/>
          <w:shd w:val="clear" w:color="auto" w:fill="00FF00"/>
        </w:rPr>
        <w:t>Zittrain 2006</w:t>
      </w:r>
      <w:r w:rsidR="00154E48" w:rsidRPr="006B1F3B">
        <w:rPr>
          <w:shd w:val="clear" w:color="auto" w:fill="00FF00"/>
        </w:rPr>
        <w:fldChar w:fldCharType="end"/>
      </w:r>
      <w:bookmarkEnd w:id="101"/>
      <w:r w:rsidRPr="000E18D5">
        <w:t>). As such, the innate capabilities of digital technologies provide myriad ways to attain innovation in an organization.</w:t>
      </w:r>
    </w:p>
    <w:p w14:paraId="08CAC6E2" w14:textId="092112ED" w:rsidR="005722A1" w:rsidRPr="000E18D5" w:rsidRDefault="00A87CAC">
      <w:pPr>
        <w:pStyle w:val="TxText"/>
      </w:pPr>
      <w:r w:rsidRPr="000E18D5">
        <w:t xml:space="preserve">The aforementioned positive affordances of digital technologies provide organizations an opportunity to engage in IT-led innovation with relatively low resource availability (e.g., finance and human capital). These technologies enable organizations </w:t>
      </w:r>
      <w:r w:rsidR="00E149E2">
        <w:t xml:space="preserve">with fewer resources </w:t>
      </w:r>
      <w:r w:rsidRPr="000E18D5">
        <w:t>to innovate and compete with large organizations in a similar manner (</w:t>
      </w:r>
      <w:bookmarkStart w:id="102" w:name="VLB_2684_Ref_128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0E18D5">
        <w:rPr>
          <w:shd w:val="clear" w:color="auto" w:fill="00FF00"/>
        </w:rPr>
        <w:cr/>
      </w:r>
      <w:r w:rsidR="00154E48" w:rsidRPr="000E18D5">
        <w:rPr>
          <w:shd w:val="clear" w:color="auto" w:fill="00FF00"/>
        </w:rPr>
        <w:cr/>
        <w:instrText xml:space="preserve"> UserName - DateTime: sii-4/4/2017 6:12:32 PM" </w:instrText>
      </w:r>
      <w:r w:rsidR="00154E48" w:rsidRPr="006B1F3B">
        <w:rPr>
          <w:shd w:val="clear" w:color="auto" w:fill="00FF00"/>
        </w:rPr>
        <w:fldChar w:fldCharType="separate"/>
      </w:r>
      <w:r w:rsidRPr="000E18D5">
        <w:rPr>
          <w:rStyle w:val="Hyperlink"/>
          <w:shd w:val="clear" w:color="auto" w:fill="00FF00"/>
        </w:rPr>
        <w:t>Sedera et al. 2016</w:t>
      </w:r>
      <w:r w:rsidR="00154E48" w:rsidRPr="006B1F3B">
        <w:rPr>
          <w:shd w:val="clear" w:color="auto" w:fill="00FF00"/>
        </w:rPr>
        <w:fldChar w:fldCharType="end"/>
      </w:r>
      <w:bookmarkEnd w:id="102"/>
      <w:r w:rsidRPr="000E18D5">
        <w:t>). Thus, researchers argue that the advent of digital technologies has disrupted the orthodox direct relationship with resource availability and organizational outcomes (</w:t>
      </w:r>
      <w:bookmarkStart w:id="103" w:name="MLB_467_Ref_1264_FILE150310943P3018"/>
      <w:r w:rsidR="0029084D" w:rsidRPr="00E27EDC">
        <w:rPr>
          <w:shd w:val="clear" w:color="auto" w:fill="00FF00"/>
        </w:rPr>
        <w:fldChar w:fldCharType="begin"/>
      </w:r>
      <w:r w:rsidR="0029084D" w:rsidRPr="00E27EDC">
        <w:rPr>
          <w:shd w:val="clear" w:color="auto" w:fill="00FF00"/>
        </w:rPr>
        <w:instrText xml:space="preserve"> HYPERLINK "15031-0943-FullBook.docx" \l "Ref_1264_FILE150310943P3018" \o "(ManLink):Lokuge, S., and Sedera, D. 2014a. \“Deriving Information Systems Innovation Execution Mechanisms,\” Australasian Conference on Information Systems (ACIS 2014), Auckland, New Zealand: AIS Library.</w:instrText>
      </w:r>
      <w:r w:rsidR="0029084D" w:rsidRPr="00E27EDC">
        <w:rPr>
          <w:shd w:val="clear" w:color="auto" w:fill="00FF00"/>
        </w:rPr>
        <w:cr/>
      </w:r>
      <w:r w:rsidR="0029084D" w:rsidRPr="00E27EDC">
        <w:rPr>
          <w:shd w:val="clear" w:color="auto" w:fill="00FF00"/>
        </w:rPr>
        <w:cr/>
        <w:instrText xml:space="preserve"> UserName - DateTime: vge-4/5/2017 12:08:55 PM" </w:instrText>
      </w:r>
      <w:r w:rsidR="0029084D" w:rsidRPr="00E27EDC">
        <w:rPr>
          <w:shd w:val="clear" w:color="auto" w:fill="00FF00"/>
        </w:rPr>
        <w:fldChar w:fldCharType="separate"/>
      </w:r>
      <w:r w:rsidRPr="00E27EDC">
        <w:rPr>
          <w:rStyle w:val="Hyperlink"/>
          <w:shd w:val="clear" w:color="auto" w:fill="00FF00"/>
        </w:rPr>
        <w:t>Lokuge and Sedera 2014a</w:t>
      </w:r>
      <w:bookmarkEnd w:id="103"/>
      <w:r w:rsidR="0029084D" w:rsidRPr="00E27EDC">
        <w:rPr>
          <w:shd w:val="clear" w:color="auto" w:fill="00FF00"/>
        </w:rPr>
        <w:fldChar w:fldCharType="end"/>
      </w:r>
      <w:r w:rsidRPr="00E27EDC">
        <w:t xml:space="preserve">; </w:t>
      </w:r>
      <w:bookmarkStart w:id="104" w:name="VLB_2685_Ref_1287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E27EDC">
        <w:rPr>
          <w:shd w:val="clear" w:color="auto" w:fill="00FF00"/>
        </w:rPr>
        <w:cr/>
      </w:r>
      <w:r w:rsidR="00154E48" w:rsidRPr="00E27EDC">
        <w:rPr>
          <w:shd w:val="clear" w:color="auto" w:fill="00FF00"/>
        </w:rPr>
        <w:cr/>
        <w:instrText xml:space="preserve"> UserName - DateTime: sii-4/4/2017 6:12:32 PM" </w:instrText>
      </w:r>
      <w:r w:rsidR="00154E48" w:rsidRPr="00E27EDC">
        <w:rPr>
          <w:shd w:val="clear" w:color="auto" w:fill="00FF00"/>
        </w:rPr>
        <w:fldChar w:fldCharType="separate"/>
      </w:r>
      <w:r w:rsidRPr="00E27EDC">
        <w:rPr>
          <w:rStyle w:val="Hyperlink"/>
          <w:shd w:val="clear" w:color="auto" w:fill="00FF00"/>
        </w:rPr>
        <w:t>Sedera et al. 2016</w:t>
      </w:r>
      <w:r w:rsidR="00154E48" w:rsidRPr="00E27EDC">
        <w:rPr>
          <w:shd w:val="clear" w:color="auto" w:fill="00FF00"/>
        </w:rPr>
        <w:fldChar w:fldCharType="end"/>
      </w:r>
      <w:bookmarkEnd w:id="104"/>
      <w:r w:rsidRPr="00E27EDC">
        <w:t>). Furthermore, opportunities to apply these technologies have augmented due to the consumerization of IT</w:t>
      </w:r>
      <w:r w:rsidR="00E149E2">
        <w:t>,</w:t>
      </w:r>
      <w:r w:rsidRPr="00E27EDC">
        <w:t xml:space="preserve"> through which IT has become an accessible commodity to the general public to take part in innovations (</w:t>
      </w:r>
      <w:bookmarkStart w:id="105" w:name="VLB_2604_Ref_1231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"Ref_1231_FILE150310943P3018" \o "(AutoLink):Carr, N.G. 2003. \“IT Doesn’t Matter,\” Harvard Business Review (81:5), pp 41–49.</w:instrText>
      </w:r>
      <w:r w:rsidR="00154E48" w:rsidRPr="00E27EDC">
        <w:rPr>
          <w:shd w:val="clear" w:color="auto" w:fill="00FF00"/>
        </w:rPr>
        <w:cr/>
      </w:r>
      <w:r w:rsidR="00154E48" w:rsidRPr="00E27EDC">
        <w:rPr>
          <w:shd w:val="clear" w:color="auto" w:fill="00FF00"/>
        </w:rPr>
        <w:cr/>
        <w:instrText xml:space="preserve"> UserName - DateTime: sii-4/4/2017 6:11:51 PM" </w:instrText>
      </w:r>
      <w:r w:rsidR="00154E48" w:rsidRPr="00E27EDC">
        <w:rPr>
          <w:shd w:val="clear" w:color="auto" w:fill="00FF00"/>
        </w:rPr>
        <w:fldChar w:fldCharType="separate"/>
      </w:r>
      <w:r w:rsidRPr="00E27EDC">
        <w:rPr>
          <w:rStyle w:val="Hyperlink"/>
          <w:shd w:val="clear" w:color="auto" w:fill="00FF00"/>
        </w:rPr>
        <w:t>Carr 2003</w:t>
      </w:r>
      <w:r w:rsidR="00154E48" w:rsidRPr="00E27EDC">
        <w:rPr>
          <w:shd w:val="clear" w:color="auto" w:fill="00FF00"/>
        </w:rPr>
        <w:fldChar w:fldCharType="end"/>
      </w:r>
      <w:bookmarkEnd w:id="105"/>
      <w:r w:rsidRPr="00E27EDC">
        <w:t xml:space="preserve">). Researchers and practitioners accredit these factors to the birth and growth of organizations like Uber, Airbnb and Alibaba.com. </w:t>
      </w:r>
      <w:r w:rsidR="00E149E2">
        <w:t>Alt</w:t>
      </w:r>
      <w:r w:rsidR="00E149E2" w:rsidRPr="00E27EDC">
        <w:t xml:space="preserve">hough </w:t>
      </w:r>
      <w:r w:rsidRPr="00E27EDC">
        <w:t xml:space="preserve">the distinct characteristics of digital technologies, together with </w:t>
      </w:r>
      <w:r w:rsidR="00E149E2">
        <w:t xml:space="preserve">the </w:t>
      </w:r>
      <w:r w:rsidRPr="00E27EDC">
        <w:t xml:space="preserve">consumerization of IT, have important practical and theoretical implications for organizations, these technologies need to be effectively </w:t>
      </w:r>
      <w:r w:rsidRPr="000E18D5">
        <w:t>integrated with existing technologies in the organization. The diverse nature of these technologies</w:t>
      </w:r>
      <w:r w:rsidR="005722A1" w:rsidRPr="000E18D5">
        <w:t xml:space="preserve"> – </w:t>
      </w:r>
      <w:r w:rsidRPr="000E18D5">
        <w:t>digital technologies and existing technologies</w:t>
      </w:r>
      <w:r w:rsidR="005722A1" w:rsidRPr="000E18D5">
        <w:t xml:space="preserve"> – </w:t>
      </w:r>
      <w:r w:rsidRPr="000E18D5">
        <w:t>presents a challenge to create a consistent and productive IT portfolio.</w:t>
      </w:r>
    </w:p>
    <w:p w14:paraId="663C8A11" w14:textId="4C2A70ED" w:rsidR="005722A1" w:rsidRPr="000E18D5" w:rsidRDefault="00A87CAC">
      <w:pPr>
        <w:pStyle w:val="TxText"/>
      </w:pPr>
      <w:r w:rsidRPr="000E18D5">
        <w:t xml:space="preserve">McKenzie consulting company calls this phenomenon of managing new and old technologies in a single IT portfolio </w:t>
      </w:r>
      <w:r w:rsidR="005722A1" w:rsidRPr="000E18D5">
        <w:t>‘</w:t>
      </w:r>
      <w:r w:rsidRPr="000E18D5">
        <w:t>two-speed IT systems,</w:t>
      </w:r>
      <w:r w:rsidR="005722A1" w:rsidRPr="000E18D5">
        <w:t>’</w:t>
      </w:r>
      <w:r w:rsidRPr="000E18D5">
        <w:t xml:space="preserve"> highlighting the dipolar nature of the systems</w:t>
      </w:r>
      <w:r w:rsidR="005722A1" w:rsidRPr="000E18D5">
        <w:t>.</w:t>
      </w:r>
      <w:r w:rsidR="00BF3D84" w:rsidRPr="009F07BF">
        <w:rPr>
          <w:rStyle w:val="EndnoteReference"/>
          <w:rFonts w:ascii="Times New Roman" w:hAnsi="Times New Roman"/>
        </w:rPr>
        <w:endnoteReference w:id="2"/>
      </w:r>
      <w:r w:rsidRPr="000E18D5">
        <w:t xml:space="preserve"> They also highlight that astute organizations can employ the IT portfolio in which the capabilities of </w:t>
      </w:r>
      <w:r w:rsidRPr="000E18D5">
        <w:lastRenderedPageBreak/>
        <w:t>each type of system are matched with weaknesses of other types of system</w:t>
      </w:r>
      <w:r w:rsidR="00E149E2">
        <w:t>s</w:t>
      </w:r>
      <w:r w:rsidRPr="000E18D5">
        <w:t xml:space="preserve"> to create portfolio strategies that provide value to the organization. On one side of the two-speed IT, the existing IT portfolio includes legacy systems, dominated by ES. Many scholars praise the capabilities of ES in providing operational flexibility, real-time information and transparency (</w:t>
      </w:r>
      <w:bookmarkStart w:id="106" w:name="VLB_2679_Ref_128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"Ref_1284_FILE150310943P3018" \o "(AutoLink):Seddon, P.B., Calvert, C., and Yang, S. 2010. \“A Multi-Project Model of Key Factors Affecting Organizational Benefits from Enterprise Systems,\” MIS Quarterly (34:2), pp 305–328.</w:instrText>
      </w:r>
      <w:r w:rsidR="00154E48" w:rsidRPr="000E18D5">
        <w:rPr>
          <w:shd w:val="clear" w:color="auto" w:fill="00FF00"/>
        </w:rPr>
        <w:cr/>
      </w:r>
      <w:r w:rsidR="00154E48" w:rsidRPr="000E18D5">
        <w:rPr>
          <w:shd w:val="clear" w:color="auto" w:fill="00FF00"/>
        </w:rPr>
        <w:cr/>
        <w:instrText xml:space="preserve"> UserName - DateTime: sii-4/4/2017 6:12:30 PM" </w:instrText>
      </w:r>
      <w:r w:rsidR="00154E48" w:rsidRPr="006B1F3B">
        <w:rPr>
          <w:shd w:val="clear" w:color="auto" w:fill="00FF00"/>
        </w:rPr>
        <w:fldChar w:fldCharType="separate"/>
      </w:r>
      <w:r w:rsidRPr="000E18D5">
        <w:rPr>
          <w:rStyle w:val="Hyperlink"/>
          <w:shd w:val="clear" w:color="auto" w:fill="00FF00"/>
        </w:rPr>
        <w:t>Seddon et al. 2010</w:t>
      </w:r>
      <w:r w:rsidR="00154E48" w:rsidRPr="006B1F3B">
        <w:rPr>
          <w:shd w:val="clear" w:color="auto" w:fill="00FF00"/>
        </w:rPr>
        <w:fldChar w:fldCharType="end"/>
      </w:r>
      <w:bookmarkEnd w:id="106"/>
      <w:r w:rsidRPr="000E18D5">
        <w:t xml:space="preserve">). However, as mentioned earlier, high resource intensiveness, </w:t>
      </w:r>
      <w:r w:rsidR="00E149E2">
        <w:t xml:space="preserve">the </w:t>
      </w:r>
      <w:r w:rsidRPr="000E18D5">
        <w:t>need for continuous vendor-driven upgrades, skill shortage</w:t>
      </w:r>
      <w:r w:rsidR="00E149E2">
        <w:t>s</w:t>
      </w:r>
      <w:r w:rsidRPr="000E18D5">
        <w:t xml:space="preserve">, diffusion complexities and steep organizational learning requirements have been shown to restrict the ability of </w:t>
      </w:r>
      <w:r w:rsidR="00E149E2" w:rsidRPr="000E18D5">
        <w:t>ES</w:t>
      </w:r>
      <w:r w:rsidR="00E149E2">
        <w:t>-</w:t>
      </w:r>
      <w:r w:rsidRPr="000E18D5">
        <w:t>led legacy applications to innovate in the modern dynamic economies. In addition, some criticize ES for lacking flexibility and lacking long-term value propositions for life</w:t>
      </w:r>
      <w:r w:rsidR="00AA2B01">
        <w:t xml:space="preserve"> </w:t>
      </w:r>
      <w:r w:rsidRPr="000E18D5">
        <w:t>cycle</w:t>
      </w:r>
      <w:r w:rsidR="00AA2B01">
        <w:t>–</w:t>
      </w:r>
      <w:r w:rsidRPr="000E18D5">
        <w:t>wide innovation.</w:t>
      </w:r>
    </w:p>
    <w:p w14:paraId="3B899055" w14:textId="728BFFA0" w:rsidR="005722A1" w:rsidRPr="000E18D5" w:rsidRDefault="00A87CAC">
      <w:pPr>
        <w:pStyle w:val="TxText"/>
      </w:pPr>
      <w:r w:rsidRPr="000E18D5">
        <w:t xml:space="preserve">On the other hand, since the mid-2000s, the advent of cloud computing, wearables, mobile technology, social media and business analytics has presented corporate IT with </w:t>
      </w:r>
      <w:r w:rsidR="005722A1" w:rsidRPr="000E18D5">
        <w:t>‘</w:t>
      </w:r>
      <w:r w:rsidRPr="000E18D5">
        <w:t>fast-paced</w:t>
      </w:r>
      <w:r w:rsidR="005722A1" w:rsidRPr="000E18D5">
        <w:t>’</w:t>
      </w:r>
      <w:r w:rsidRPr="000E18D5">
        <w:t xml:space="preserve"> new technologies that </w:t>
      </w:r>
      <w:r w:rsidR="00E149E2">
        <w:t xml:space="preserve">have </w:t>
      </w:r>
      <w:r w:rsidRPr="000E18D5">
        <w:t xml:space="preserve">dramatically changed the nature of IT for achieving corporate goals. Fueled by the consumerization of IT, the ability to acquire, learn, deploy, use and manage these systems faster than traditional systems </w:t>
      </w:r>
      <w:r w:rsidR="00E149E2" w:rsidRPr="000E18D5">
        <w:t>ha</w:t>
      </w:r>
      <w:r w:rsidR="00E149E2">
        <w:t>s</w:t>
      </w:r>
      <w:r w:rsidR="00E149E2" w:rsidRPr="000E18D5">
        <w:t xml:space="preserve"> </w:t>
      </w:r>
      <w:r w:rsidRPr="000E18D5">
        <w:t>made these technologies popular with organizations seeking rapid opportunities in the hyper-competitive global markets. In addition, these newer technologies go beyond the conventional boundaries of the traditional corporate IT (</w:t>
      </w:r>
      <w:bookmarkStart w:id="107" w:name="VLB_2649_Ref_1263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"Ref_1263_FILE150310943P3018" \o "(AutoLink):Lokuge, K.S.P. 2015. \“Agile Innovation: Innovating with Enterprise Systems.\” Queensland University of Technology.</w:instrText>
      </w:r>
      <w:r w:rsidR="00154E48" w:rsidRPr="000E18D5">
        <w:rPr>
          <w:shd w:val="clear" w:color="auto" w:fill="00FF00"/>
        </w:rPr>
        <w:cr/>
      </w:r>
      <w:r w:rsidR="00154E48" w:rsidRPr="000E18D5">
        <w:rPr>
          <w:shd w:val="clear" w:color="auto" w:fill="00FF00"/>
        </w:rPr>
        <w:cr/>
        <w:instrText xml:space="preserve"> UserName - DateTime: sii-4/4/2017 6:12:17 PM" </w:instrText>
      </w:r>
      <w:r w:rsidR="00154E48" w:rsidRPr="006B1F3B">
        <w:rPr>
          <w:shd w:val="clear" w:color="auto" w:fill="00FF00"/>
        </w:rPr>
        <w:fldChar w:fldCharType="separate"/>
      </w:r>
      <w:r w:rsidRPr="000E18D5">
        <w:rPr>
          <w:rStyle w:val="Hyperlink"/>
          <w:shd w:val="clear" w:color="auto" w:fill="00FF00"/>
        </w:rPr>
        <w:t>Lokuge 2015</w:t>
      </w:r>
      <w:r w:rsidR="00154E48" w:rsidRPr="006B1F3B">
        <w:rPr>
          <w:shd w:val="clear" w:color="auto" w:fill="00FF00"/>
        </w:rPr>
        <w:fldChar w:fldCharType="end"/>
      </w:r>
      <w:bookmarkEnd w:id="107"/>
      <w:r w:rsidRPr="000E18D5">
        <w:t>).</w:t>
      </w:r>
    </w:p>
    <w:p w14:paraId="2772E4C6" w14:textId="3628AAFD" w:rsidR="005722A1" w:rsidRPr="000E18D5" w:rsidRDefault="00A87CAC">
      <w:pPr>
        <w:pStyle w:val="TxText"/>
      </w:pPr>
      <w:r w:rsidRPr="000E18D5">
        <w:t xml:space="preserve">The challenge for an organization is not to endorse one type of system, but to strategically use both the existing systems (slow) and fast digital technologies in combination to create value. Furthermore, no organization has the appetite to dispose </w:t>
      </w:r>
      <w:r w:rsidR="00E149E2">
        <w:t xml:space="preserve">of </w:t>
      </w:r>
      <w:r w:rsidRPr="000E18D5">
        <w:t xml:space="preserve">the existing systems, especially ES. Therefore, the two types of systems with seemingly dipolar characteristics (as depicted in </w:t>
      </w:r>
      <w:hyperlink w:anchor="_S26_FgC_figure___1" w:history="1">
        <w:r w:rsidRPr="00E27EDC">
          <w:rPr>
            <w:rStyle w:val="FgMenFigureMention"/>
            <w:rFonts w:ascii="Times New Roman" w:hAnsi="Times New Roman"/>
          </w:rPr>
          <w:t xml:space="preserve">Figure </w:t>
        </w:r>
        <w:r w:rsidR="009E4DCE">
          <w:rPr>
            <w:rStyle w:val="FgMenFigureMention"/>
            <w:rFonts w:ascii="Times New Roman" w:hAnsi="Times New Roman"/>
          </w:rPr>
          <w:t>18.</w:t>
        </w:r>
        <w:r w:rsidRPr="00E27EDC">
          <w:rPr>
            <w:rStyle w:val="FgMenFigureMention"/>
            <w:rFonts w:ascii="Times New Roman" w:hAnsi="Times New Roman"/>
          </w:rPr>
          <w:t>1</w:t>
        </w:r>
      </w:hyperlink>
      <w:r w:rsidRPr="000E18D5">
        <w:t xml:space="preserve">) should be strategically amalgamated to derive true business value. Despite the purported opportunities presented to organizations to develop and employ an IT portfolio that is flexible, dynamic and effective, we see that only very few organizations are successful in changing their IT portfolio to achieve high organizational benefits, with most still </w:t>
      </w:r>
      <w:r w:rsidR="00E149E2" w:rsidRPr="000E18D5">
        <w:t>struggl</w:t>
      </w:r>
      <w:r w:rsidR="00E149E2">
        <w:t>ing</w:t>
      </w:r>
      <w:r w:rsidR="00E149E2" w:rsidRPr="000E18D5">
        <w:t xml:space="preserve"> </w:t>
      </w:r>
      <w:r w:rsidRPr="000E18D5">
        <w:t xml:space="preserve">to assemble and manage their IT portfolio. Even though management consultants coined the term </w:t>
      </w:r>
      <w:r w:rsidR="005722A1" w:rsidRPr="000E18D5">
        <w:t>‘</w:t>
      </w:r>
      <w:r w:rsidRPr="000E18D5">
        <w:t>two-speed IT architecture</w:t>
      </w:r>
      <w:r w:rsidR="005722A1" w:rsidRPr="000E18D5">
        <w:t>’</w:t>
      </w:r>
      <w:r w:rsidRPr="000E18D5">
        <w:t xml:space="preserve"> as a survival mantra for established firms, guidelines on how a two-speed IT portfolio is created </w:t>
      </w:r>
      <w:r w:rsidR="00E149E2">
        <w:t>are</w:t>
      </w:r>
      <w:r w:rsidR="00E149E2" w:rsidRPr="000E18D5">
        <w:t xml:space="preserve"> </w:t>
      </w:r>
      <w:r w:rsidRPr="000E18D5">
        <w:t xml:space="preserve">scant. Moreover, the era of two-speed IT is a novel experience, especially to the traditional ones. As such the </w:t>
      </w:r>
      <w:r w:rsidRPr="000E18D5">
        <w:lastRenderedPageBreak/>
        <w:t>existing management practices may not work effectively. Therefore, the deployment and management of a two-speed IT portfolio requires fundamental re-thinking.</w:t>
      </w:r>
    </w:p>
    <w:p w14:paraId="7DBF35E0" w14:textId="77777777" w:rsidR="00BF3D84" w:rsidRPr="000E18D5" w:rsidRDefault="00425B3F" w:rsidP="00E27EDC">
      <w:pPr>
        <w:pStyle w:val="H1Heading1"/>
      </w:pPr>
      <w:bookmarkStart w:id="108" w:name="_S22_H1_118"/>
      <w:r w:rsidRPr="000E18D5">
        <w:t>Considerations for organizations</w:t>
      </w:r>
      <w:bookmarkEnd w:id="108"/>
    </w:p>
    <w:p w14:paraId="2B82CA30" w14:textId="51348A9F" w:rsidR="005722A1" w:rsidRPr="000E18D5" w:rsidRDefault="00A87CAC" w:rsidP="00E27EDC">
      <w:pPr>
        <w:pStyle w:val="Tx1TextFirstParagraph"/>
      </w:pPr>
      <w:r w:rsidRPr="000E18D5">
        <w:t>Having considered the historical and current state of ES, digital technologies and the universal need to innovate, this chapter now presents contextual factors for attaining innovation through a mix of IT in contemporary organizations. These considerations can be enacted as strategies. Then such considerations will lead organizations to innovate better.</w:t>
      </w:r>
    </w:p>
    <w:p w14:paraId="539357FF" w14:textId="77777777" w:rsidR="00BF3D84" w:rsidRPr="000E18D5" w:rsidRDefault="00BF3D84" w:rsidP="00E27EDC">
      <w:pPr>
        <w:pStyle w:val="H2Heading2"/>
      </w:pPr>
      <w:bookmarkStart w:id="109" w:name="_S22_H2_63"/>
      <w:r w:rsidRPr="000E18D5">
        <w:t>Stabilize your enterprise system</w:t>
      </w:r>
      <w:bookmarkEnd w:id="109"/>
    </w:p>
    <w:p w14:paraId="56A3B331" w14:textId="6AFC5BFA" w:rsidR="005722A1" w:rsidRPr="000E18D5" w:rsidRDefault="00A87CAC" w:rsidP="00E27EDC">
      <w:pPr>
        <w:pStyle w:val="Tx1TextFirstParagraph"/>
      </w:pPr>
      <w:r w:rsidRPr="000E18D5">
        <w:t>The stability of the enterprise systems has been discussed in many academic and practitioner outlets (</w:t>
      </w:r>
      <w:bookmarkStart w:id="110" w:name="VLB_2597_Ref_1224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"Ref_1224_FILE150310943P3018" \o "(AutoLink):Avedillo, J.G., Begonha, D., and Peyracchia, A. 2015. \“Two Ways to Modernize IT Systems for the Digital Era,\” in: Insights &amp; Publications. www.mckinsey.com/: McKinsey &amp; Company.</w:instrText>
      </w:r>
      <w:r w:rsidR="00154E48" w:rsidRPr="000E18D5">
        <w:rPr>
          <w:shd w:val="clear" w:color="auto" w:fill="00FF00"/>
        </w:rPr>
        <w:cr/>
      </w:r>
      <w:r w:rsidR="00154E48" w:rsidRPr="000E18D5">
        <w:rPr>
          <w:shd w:val="clear" w:color="auto" w:fill="00FF00"/>
        </w:rPr>
        <w:cr/>
        <w:instrText xml:space="preserve"> UserName - DateTime: sii-4/4/2017 6:11:45 PM" </w:instrText>
      </w:r>
      <w:r w:rsidR="00154E48" w:rsidRPr="006B1F3B">
        <w:rPr>
          <w:shd w:val="clear" w:color="auto" w:fill="00FF00"/>
        </w:rPr>
        <w:fldChar w:fldCharType="separate"/>
      </w:r>
      <w:r w:rsidRPr="000E18D5">
        <w:rPr>
          <w:rStyle w:val="Hyperlink"/>
          <w:shd w:val="clear" w:color="auto" w:fill="00FF00"/>
        </w:rPr>
        <w:t>Avedillo et al. 2015</w:t>
      </w:r>
      <w:r w:rsidR="00154E48" w:rsidRPr="006B1F3B">
        <w:rPr>
          <w:shd w:val="clear" w:color="auto" w:fill="00FF00"/>
        </w:rPr>
        <w:fldChar w:fldCharType="end"/>
      </w:r>
      <w:bookmarkEnd w:id="110"/>
      <w:r w:rsidRPr="000E18D5">
        <w:t xml:space="preserve">; </w:t>
      </w:r>
      <w:bookmarkStart w:id="111" w:name="VLB_2686_Ref_128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0E18D5">
        <w:rPr>
          <w:shd w:val="clear" w:color="auto" w:fill="00FF00"/>
        </w:rPr>
        <w:cr/>
      </w:r>
      <w:r w:rsidR="00154E48" w:rsidRPr="000E18D5">
        <w:rPr>
          <w:shd w:val="clear" w:color="auto" w:fill="00FF00"/>
        </w:rPr>
        <w:cr/>
        <w:instrText xml:space="preserve"> UserName - DateTime: sii-4/4/2017 6:12:33 PM" </w:instrText>
      </w:r>
      <w:r w:rsidR="00154E48" w:rsidRPr="006B1F3B">
        <w:rPr>
          <w:shd w:val="clear" w:color="auto" w:fill="00FF00"/>
        </w:rPr>
        <w:fldChar w:fldCharType="separate"/>
      </w:r>
      <w:r w:rsidRPr="000E18D5">
        <w:rPr>
          <w:rStyle w:val="Hyperlink"/>
          <w:shd w:val="clear" w:color="auto" w:fill="00FF00"/>
        </w:rPr>
        <w:t>Sedera et al. 2016</w:t>
      </w:r>
      <w:r w:rsidR="00154E48" w:rsidRPr="006B1F3B">
        <w:rPr>
          <w:shd w:val="clear" w:color="auto" w:fill="00FF00"/>
        </w:rPr>
        <w:fldChar w:fldCharType="end"/>
      </w:r>
      <w:bookmarkEnd w:id="111"/>
      <w:r w:rsidRPr="000E18D5">
        <w:t>). It is commonly agreed that an organization with an enterprise system would undergo a performance dip (</w:t>
      </w:r>
      <w:bookmarkStart w:id="112" w:name="VLB_2670_Ref_1280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"Ref_1280_FILE150310943P3018" \o "(AutoLink):Ross, J.W., and Vitale, M.R. 2000. \“The ERP Revolution: Surviving Vs. Thriving,\” Information Systems Frontiers (2:2), pp 233–241.</w:instrText>
      </w:r>
      <w:r w:rsidR="00154E48" w:rsidRPr="00E27EDC">
        <w:rPr>
          <w:shd w:val="clear" w:color="auto" w:fill="00FF00"/>
        </w:rPr>
        <w:cr/>
      </w:r>
      <w:r w:rsidR="00154E48" w:rsidRPr="00E27EDC">
        <w:rPr>
          <w:shd w:val="clear" w:color="auto" w:fill="00FF00"/>
        </w:rPr>
        <w:cr/>
        <w:instrText xml:space="preserve"> UserName - DateTime: sii-4/4/2017 6:12:26 PM" </w:instrText>
      </w:r>
      <w:r w:rsidR="00154E48" w:rsidRPr="00E27EDC">
        <w:rPr>
          <w:shd w:val="clear" w:color="auto" w:fill="00FF00"/>
        </w:rPr>
        <w:fldChar w:fldCharType="separate"/>
      </w:r>
      <w:r w:rsidRPr="00E27EDC">
        <w:rPr>
          <w:rStyle w:val="Hyperlink"/>
          <w:shd w:val="clear" w:color="auto" w:fill="00FF00"/>
        </w:rPr>
        <w:t>Ross and Vitale 2000</w:t>
      </w:r>
      <w:r w:rsidR="00154E48" w:rsidRPr="00E27EDC">
        <w:rPr>
          <w:shd w:val="clear" w:color="auto" w:fill="00FF00"/>
        </w:rPr>
        <w:fldChar w:fldCharType="end"/>
      </w:r>
      <w:bookmarkEnd w:id="112"/>
      <w:r w:rsidRPr="00E27EDC">
        <w:t xml:space="preserve">). Anecdotal commentary suggests that using an enterprise system is a complex phenomenon that impacts the organization in a multitude of ways. Academic studies have characterized the impact of ES in organizations demonstrating that organizations take time to train, learn and adopt the system. This process happens over </w:t>
      </w:r>
      <w:r w:rsidR="00FD62FB">
        <w:t>long</w:t>
      </w:r>
      <w:r w:rsidR="00FD62FB" w:rsidRPr="000E18D5">
        <w:t xml:space="preserve"> </w:t>
      </w:r>
      <w:r w:rsidRPr="000E18D5">
        <w:t>periods (</w:t>
      </w:r>
      <w:bookmarkStart w:id="113" w:name="VLB_2631_Ref_1252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"Ref_1252_FILE150310943P3018" \o "(AutoLink):Kamhawi, E.M., and Gunasekaran, A. 2009. \“ERP Systems Implementation Success Factors: IS and Non-IS Managers’ Perceptions,\” International Journal of Business Information Systems (4:6), pp 688–704.</w:instrText>
      </w:r>
      <w:r w:rsidR="00154E48" w:rsidRPr="000E18D5">
        <w:rPr>
          <w:shd w:val="clear" w:color="auto" w:fill="00FF00"/>
        </w:rPr>
        <w:cr/>
      </w:r>
      <w:r w:rsidR="00154E48" w:rsidRPr="000E18D5">
        <w:rPr>
          <w:shd w:val="clear" w:color="auto" w:fill="00FF00"/>
        </w:rPr>
        <w:cr/>
        <w:instrText xml:space="preserve"> UserName - DateTime: sii-4/4/2017 6:12:07 PM" </w:instrText>
      </w:r>
      <w:r w:rsidR="00154E48" w:rsidRPr="006B1F3B">
        <w:rPr>
          <w:shd w:val="clear" w:color="auto" w:fill="00FF00"/>
        </w:rPr>
        <w:fldChar w:fldCharType="separate"/>
      </w:r>
      <w:r w:rsidRPr="000E18D5">
        <w:rPr>
          <w:rStyle w:val="Hyperlink"/>
          <w:shd w:val="clear" w:color="auto" w:fill="00FF00"/>
        </w:rPr>
        <w:t>Kamhawi and Gunasekaran 2009</w:t>
      </w:r>
      <w:r w:rsidR="00154E48" w:rsidRPr="006B1F3B">
        <w:rPr>
          <w:shd w:val="clear" w:color="auto" w:fill="00FF00"/>
        </w:rPr>
        <w:fldChar w:fldCharType="end"/>
      </w:r>
      <w:bookmarkEnd w:id="113"/>
      <w:r w:rsidRPr="000E18D5">
        <w:t>). The journey with the enterprise systems for the organization with initially steep learning curves (</w:t>
      </w:r>
      <w:bookmarkStart w:id="114" w:name="VLB_2601_Ref_122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"Ref_1228_FILE150310943P3018" \o "(AutoLink):Botta-Genoulaz, V., and Millet, P.-A. 2005. \“A Classification for Better Use of ERP Systems,\” Computers in Industry (56:6), pp 573–587.</w:instrText>
      </w:r>
      <w:r w:rsidR="00154E48" w:rsidRPr="000E18D5">
        <w:rPr>
          <w:shd w:val="clear" w:color="auto" w:fill="00FF00"/>
        </w:rPr>
        <w:cr/>
      </w:r>
      <w:r w:rsidR="00154E48" w:rsidRPr="000E18D5">
        <w:rPr>
          <w:shd w:val="clear" w:color="auto" w:fill="00FF00"/>
        </w:rPr>
        <w:cr/>
        <w:instrText xml:space="preserve"> UserName - DateTime: sii-4/4/2017 6:11:49 PM" </w:instrText>
      </w:r>
      <w:r w:rsidR="00154E48" w:rsidRPr="006B1F3B">
        <w:rPr>
          <w:shd w:val="clear" w:color="auto" w:fill="00FF00"/>
        </w:rPr>
        <w:fldChar w:fldCharType="separate"/>
      </w:r>
      <w:r w:rsidRPr="000E18D5">
        <w:rPr>
          <w:rStyle w:val="Hyperlink"/>
          <w:shd w:val="clear" w:color="auto" w:fill="00FF00"/>
        </w:rPr>
        <w:t>Botta-Genoulaz and Millet 2005</w:t>
      </w:r>
      <w:r w:rsidR="00154E48" w:rsidRPr="006B1F3B">
        <w:rPr>
          <w:shd w:val="clear" w:color="auto" w:fill="00FF00"/>
        </w:rPr>
        <w:fldChar w:fldCharType="end"/>
      </w:r>
      <w:bookmarkEnd w:id="114"/>
      <w:r w:rsidRPr="000E18D5">
        <w:t xml:space="preserve">; </w:t>
      </w:r>
      <w:bookmarkStart w:id="115" w:name="VLB_2654_Ref_126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"Ref_1269_FILE150310943P3018" \o "(AutoLink):Mandal, P., and Gunasekaran, A. 2003. \“Issues in Implementing ERP: A Case Study,\” European Journal of Operational Research (146:2), pp 274–283.</w:instrText>
      </w:r>
      <w:r w:rsidR="00154E48" w:rsidRPr="000E18D5">
        <w:rPr>
          <w:shd w:val="clear" w:color="auto" w:fill="00FF00"/>
        </w:rPr>
        <w:cr/>
      </w:r>
      <w:r w:rsidR="00154E48" w:rsidRPr="000E18D5">
        <w:rPr>
          <w:shd w:val="clear" w:color="auto" w:fill="00FF00"/>
        </w:rPr>
        <w:cr/>
        <w:instrText xml:space="preserve"> UserName - DateTime: sii-4/4/2017 6:12:20 PM" </w:instrText>
      </w:r>
      <w:r w:rsidR="00154E48" w:rsidRPr="006B1F3B">
        <w:rPr>
          <w:shd w:val="clear" w:color="auto" w:fill="00FF00"/>
        </w:rPr>
        <w:fldChar w:fldCharType="separate"/>
      </w:r>
      <w:r w:rsidRPr="000E18D5">
        <w:rPr>
          <w:rStyle w:val="Hyperlink"/>
          <w:shd w:val="clear" w:color="auto" w:fill="00FF00"/>
        </w:rPr>
        <w:t>Mandal and Gunasekaran 2003</w:t>
      </w:r>
      <w:r w:rsidR="00154E48" w:rsidRPr="006B1F3B">
        <w:rPr>
          <w:shd w:val="clear" w:color="auto" w:fill="00FF00"/>
        </w:rPr>
        <w:fldChar w:fldCharType="end"/>
      </w:r>
      <w:bookmarkEnd w:id="115"/>
      <w:r w:rsidRPr="000E18D5">
        <w:t>) when they first encounter the system and gradually master the use of it (</w:t>
      </w:r>
      <w:bookmarkStart w:id="116" w:name="VLB_2655_Ref_127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"Ref_1271_FILE150310943P3018" \o "(AutoLink):McAfee, A. 2006. \“Mastering the Three Worlds of Information Technology,\” Harvard Business Review), November, pp 141–148.</w:instrText>
      </w:r>
      <w:r w:rsidR="00154E48" w:rsidRPr="000E18D5">
        <w:rPr>
          <w:shd w:val="clear" w:color="auto" w:fill="00FF00"/>
        </w:rPr>
        <w:cr/>
      </w:r>
      <w:r w:rsidR="00154E48" w:rsidRPr="000E18D5">
        <w:rPr>
          <w:shd w:val="clear" w:color="auto" w:fill="00FF00"/>
        </w:rPr>
        <w:cr/>
        <w:instrText xml:space="preserve"> UserName - DateTime: sii-4/4/2017 6:12:20 PM" </w:instrText>
      </w:r>
      <w:r w:rsidR="00154E48" w:rsidRPr="006B1F3B">
        <w:rPr>
          <w:shd w:val="clear" w:color="auto" w:fill="00FF00"/>
        </w:rPr>
        <w:fldChar w:fldCharType="separate"/>
      </w:r>
      <w:r w:rsidRPr="000E18D5">
        <w:rPr>
          <w:rStyle w:val="Hyperlink"/>
          <w:shd w:val="clear" w:color="auto" w:fill="00FF00"/>
        </w:rPr>
        <w:t>McAfee 2006</w:t>
      </w:r>
      <w:r w:rsidR="00154E48" w:rsidRPr="006B1F3B">
        <w:rPr>
          <w:shd w:val="clear" w:color="auto" w:fill="00FF00"/>
        </w:rPr>
        <w:fldChar w:fldCharType="end"/>
      </w:r>
      <w:bookmarkEnd w:id="116"/>
      <w:r w:rsidRPr="000E18D5">
        <w:t xml:space="preserve">; </w:t>
      </w:r>
      <w:bookmarkStart w:id="117" w:name="VLB_2698_Ref_1291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"Ref_1291_FILE150310943P3018" \o "(AutoLink):Sun, H. 2012. \“Understanding User Revisions When Using Information System Features: Adaptive System Use and Triggers,\” MIS Quarterly (36:2), pp 453–478.</w:instrText>
      </w:r>
      <w:r w:rsidR="00154E48" w:rsidRPr="000E18D5">
        <w:rPr>
          <w:shd w:val="clear" w:color="auto" w:fill="00FF00"/>
        </w:rPr>
        <w:cr/>
      </w:r>
      <w:r w:rsidR="00154E48" w:rsidRPr="000E18D5">
        <w:rPr>
          <w:shd w:val="clear" w:color="auto" w:fill="00FF00"/>
        </w:rPr>
        <w:cr/>
        <w:instrText xml:space="preserve"> UserName - DateTime: sii-4/4/2017 6:12:37 PM" </w:instrText>
      </w:r>
      <w:r w:rsidR="00154E48" w:rsidRPr="006B1F3B">
        <w:rPr>
          <w:shd w:val="clear" w:color="auto" w:fill="00FF00"/>
        </w:rPr>
        <w:fldChar w:fldCharType="separate"/>
      </w:r>
      <w:r w:rsidRPr="000E18D5">
        <w:rPr>
          <w:rStyle w:val="Hyperlink"/>
          <w:shd w:val="clear" w:color="auto" w:fill="00FF00"/>
        </w:rPr>
        <w:t>Sun 2012</w:t>
      </w:r>
      <w:r w:rsidR="00154E48" w:rsidRPr="006B1F3B">
        <w:rPr>
          <w:shd w:val="clear" w:color="auto" w:fill="00FF00"/>
        </w:rPr>
        <w:fldChar w:fldCharType="end"/>
      </w:r>
      <w:bookmarkEnd w:id="117"/>
      <w:r w:rsidRPr="000E18D5">
        <w:t>) has been characterized using two life</w:t>
      </w:r>
      <w:r w:rsidR="00AA2B01">
        <w:t xml:space="preserve"> </w:t>
      </w:r>
      <w:r w:rsidRPr="000E18D5">
        <w:t>cycle phases. Transiting from the early phase of the ES life</w:t>
      </w:r>
      <w:r w:rsidR="00AA2B01">
        <w:t xml:space="preserve"> </w:t>
      </w:r>
      <w:r w:rsidRPr="000E18D5">
        <w:t>cycle to a phase of maturity, namely, from the shakedown to the onward and upward phase (</w:t>
      </w:r>
      <w:bookmarkStart w:id="118" w:name="MLB_468_Ref_1270_FILE150310943P3018"/>
      <w:r w:rsidR="0029084D" w:rsidRPr="006B1F3B">
        <w:rPr>
          <w:shd w:val="clear" w:color="auto" w:fill="00FF00"/>
        </w:rPr>
        <w:fldChar w:fldCharType="begin"/>
      </w:r>
      <w:r w:rsidR="0029084D" w:rsidRPr="000E18D5">
        <w:rPr>
          <w:shd w:val="clear" w:color="auto" w:fill="00FF00"/>
        </w:rPr>
        <w:instrText xml:space="preserve"> HYPERLINK "15031-0943-FullBook.docx" \l "Ref_1270_FILE150310943P3018" \o "(ManLink):Markus, L., and Tanis, C. 2000. \“The Enterprise Systems Experience – from Adoption to Success,\” in: Framing the Domains of IT Management: Projecting the Future through the Past, R.W. Zmud (ed.). Cincinnati, OH: Pinnaflex Educational Resources, Inc, pp. 173–207.</w:instrText>
      </w:r>
      <w:r w:rsidR="0029084D" w:rsidRPr="000E18D5">
        <w:rPr>
          <w:shd w:val="clear" w:color="auto" w:fill="00FF00"/>
        </w:rPr>
        <w:cr/>
      </w:r>
      <w:r w:rsidR="0029084D" w:rsidRPr="000E18D5">
        <w:rPr>
          <w:shd w:val="clear" w:color="auto" w:fill="00FF00"/>
        </w:rPr>
        <w:cr/>
        <w:instrText xml:space="preserve"> UserName - DateTime: vge-4/5/2017 12:09:07 PM" </w:instrText>
      </w:r>
      <w:r w:rsidR="0029084D" w:rsidRPr="006B1F3B">
        <w:rPr>
          <w:shd w:val="clear" w:color="auto" w:fill="00FF00"/>
        </w:rPr>
        <w:fldChar w:fldCharType="separate"/>
      </w:r>
      <w:r w:rsidRPr="000E18D5">
        <w:rPr>
          <w:rStyle w:val="Hyperlink"/>
          <w:shd w:val="clear" w:color="auto" w:fill="00FF00"/>
        </w:rPr>
        <w:t>Markus and Tanis 2000</w:t>
      </w:r>
      <w:bookmarkEnd w:id="118"/>
      <w:r w:rsidR="0029084D" w:rsidRPr="006B1F3B">
        <w:rPr>
          <w:shd w:val="clear" w:color="auto" w:fill="00FF00"/>
        </w:rPr>
        <w:fldChar w:fldCharType="end"/>
      </w:r>
      <w:r w:rsidRPr="000E18D5">
        <w:t>), users seem to follow the general characteristics identified in learning theories (</w:t>
      </w:r>
      <w:bookmarkStart w:id="119" w:name="VLB_2611_Ref_123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"Ref_1236_FILE150310943P3018" \o "(AutoLink):Cotteleer, M.J., and Bendoly, E. 2006. \“Order Lead-Time Improvement Following Enterprise Information Technology Implementation: An Empirical Study,\” MIS Quarterly), pp 643–660.</w:instrText>
      </w:r>
      <w:r w:rsidR="00154E48" w:rsidRPr="000E18D5">
        <w:rPr>
          <w:shd w:val="clear" w:color="auto" w:fill="00FF00"/>
        </w:rPr>
        <w:cr/>
      </w:r>
      <w:r w:rsidR="00154E48" w:rsidRPr="000E18D5">
        <w:rPr>
          <w:shd w:val="clear" w:color="auto" w:fill="00FF00"/>
        </w:rPr>
        <w:cr/>
        <w:instrText xml:space="preserve"> UserName - DateTime: sii-4/4/2017 6:11:55 PM" </w:instrText>
      </w:r>
      <w:r w:rsidR="00154E48" w:rsidRPr="006B1F3B">
        <w:rPr>
          <w:shd w:val="clear" w:color="auto" w:fill="00FF00"/>
        </w:rPr>
        <w:fldChar w:fldCharType="separate"/>
      </w:r>
      <w:r w:rsidRPr="000E18D5">
        <w:rPr>
          <w:rStyle w:val="Hyperlink"/>
          <w:shd w:val="clear" w:color="auto" w:fill="00FF00"/>
        </w:rPr>
        <w:t>Cotteleer and Bendoly 2006</w:t>
      </w:r>
      <w:r w:rsidR="00154E48" w:rsidRPr="006B1F3B">
        <w:rPr>
          <w:shd w:val="clear" w:color="auto" w:fill="00FF00"/>
        </w:rPr>
        <w:fldChar w:fldCharType="end"/>
      </w:r>
      <w:bookmarkEnd w:id="119"/>
      <w:r w:rsidRPr="000E18D5">
        <w:t xml:space="preserve">; </w:t>
      </w:r>
      <w:bookmarkStart w:id="120" w:name="VLB_2669_Ref_127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"Ref_1279_FILE150310943P3018" \o "(AutoLink):Ranganathan, C., and Brown, C.V. 2006. \“ERP Investments and the Market Value of Firms: Toward an Understanding of Influential ERP Project Variables,\” Information Systems Research (17:2), pp 145–161.</w:instrText>
      </w:r>
      <w:r w:rsidR="00154E48" w:rsidRPr="000E18D5">
        <w:rPr>
          <w:shd w:val="clear" w:color="auto" w:fill="00FF00"/>
        </w:rPr>
        <w:cr/>
      </w:r>
      <w:r w:rsidR="00154E48" w:rsidRPr="000E18D5">
        <w:rPr>
          <w:shd w:val="clear" w:color="auto" w:fill="00FF00"/>
        </w:rPr>
        <w:cr/>
        <w:instrText xml:space="preserve"> UserName - DateTime: sii-4/4/2017 6:12:25 PM" </w:instrText>
      </w:r>
      <w:r w:rsidR="00154E48" w:rsidRPr="006B1F3B">
        <w:rPr>
          <w:shd w:val="clear" w:color="auto" w:fill="00FF00"/>
        </w:rPr>
        <w:fldChar w:fldCharType="separate"/>
      </w:r>
      <w:r w:rsidRPr="000E18D5">
        <w:rPr>
          <w:rStyle w:val="Hyperlink"/>
          <w:shd w:val="clear" w:color="auto" w:fill="00FF00"/>
        </w:rPr>
        <w:t>Ranganathan and Brown 2006</w:t>
      </w:r>
      <w:r w:rsidR="00154E48" w:rsidRPr="006B1F3B">
        <w:rPr>
          <w:shd w:val="clear" w:color="auto" w:fill="00FF00"/>
        </w:rPr>
        <w:fldChar w:fldCharType="end"/>
      </w:r>
      <w:bookmarkEnd w:id="120"/>
      <w:r w:rsidRPr="000E18D5">
        <w:t>) by gaining competence over time (</w:t>
      </w:r>
      <w:bookmarkStart w:id="121" w:name="VLB_2680_Ref_128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"Ref_1285_FILE150310943P3018" \o "(AutoLink):Sedera, D., and Dey, S. 2013. \“User Expertise in Contemporary Information Systems: Conceptualization, Measurement and Application,\” Information &amp; Management (50:8), pp 621–637.</w:instrText>
      </w:r>
      <w:r w:rsidR="00154E48" w:rsidRPr="000E18D5">
        <w:rPr>
          <w:shd w:val="clear" w:color="auto" w:fill="00FF00"/>
        </w:rPr>
        <w:cr/>
      </w:r>
      <w:r w:rsidR="00154E48" w:rsidRPr="000E18D5">
        <w:rPr>
          <w:shd w:val="clear" w:color="auto" w:fill="00FF00"/>
        </w:rPr>
        <w:cr/>
        <w:instrText xml:space="preserve"> UserName - DateTime: sii-4/4/2017 6:12:31 PM" </w:instrText>
      </w:r>
      <w:r w:rsidR="00154E48" w:rsidRPr="006B1F3B">
        <w:rPr>
          <w:shd w:val="clear" w:color="auto" w:fill="00FF00"/>
        </w:rPr>
        <w:fldChar w:fldCharType="separate"/>
      </w:r>
      <w:r w:rsidRPr="000E18D5">
        <w:rPr>
          <w:rStyle w:val="Hyperlink"/>
          <w:shd w:val="clear" w:color="auto" w:fill="00FF00"/>
        </w:rPr>
        <w:t>Sedera and Dey 2013</w:t>
      </w:r>
      <w:r w:rsidR="00154E48" w:rsidRPr="006B1F3B">
        <w:rPr>
          <w:shd w:val="clear" w:color="auto" w:fill="00FF00"/>
        </w:rPr>
        <w:fldChar w:fldCharType="end"/>
      </w:r>
      <w:bookmarkEnd w:id="121"/>
      <w:r w:rsidRPr="000E18D5">
        <w:t>).</w:t>
      </w:r>
    </w:p>
    <w:p w14:paraId="611E4BAB" w14:textId="2755529D" w:rsidR="005722A1" w:rsidRPr="000E18D5" w:rsidRDefault="00A87CAC">
      <w:pPr>
        <w:pStyle w:val="TxText"/>
      </w:pPr>
      <w:r w:rsidRPr="000E18D5">
        <w:t xml:space="preserve">Many argue that the turbulence in the shakedown phase inhibits innovations and that the onward and upward phase is the best time for organizations to seek innovations. As such, the </w:t>
      </w:r>
      <w:r w:rsidR="005722A1" w:rsidRPr="000E18D5">
        <w:t>‘</w:t>
      </w:r>
      <w:r w:rsidRPr="000E18D5">
        <w:t>mature</w:t>
      </w:r>
      <w:r w:rsidR="005722A1" w:rsidRPr="000E18D5">
        <w:t>’</w:t>
      </w:r>
      <w:r w:rsidRPr="000E18D5">
        <w:t xml:space="preserve"> organization seeks to ignite innovative actions through initiatives like </w:t>
      </w:r>
      <w:r w:rsidR="00FD62FB">
        <w:t>ES</w:t>
      </w:r>
      <w:r w:rsidRPr="000E18D5">
        <w:t xml:space="preserve"> business process improvements (</w:t>
      </w:r>
      <w:bookmarkStart w:id="122" w:name="VLB_2614_Ref_123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"Ref_1239_FILE150310943P3018" \o "(AutoLink):Davenport, T.H. 2013. Process Innovation: Reengineering Work through Information Technology. Harvard Business Press.</w:instrText>
      </w:r>
      <w:r w:rsidR="00154E48" w:rsidRPr="000E18D5">
        <w:rPr>
          <w:shd w:val="clear" w:color="auto" w:fill="00FF00"/>
        </w:rPr>
        <w:cr/>
      </w:r>
      <w:r w:rsidR="00154E48" w:rsidRPr="000E18D5">
        <w:rPr>
          <w:shd w:val="clear" w:color="auto" w:fill="00FF00"/>
        </w:rPr>
        <w:cr/>
        <w:instrText xml:space="preserve"> UserName - DateTime: sii-4/4/2017 6:11:56 PM" </w:instrText>
      </w:r>
      <w:r w:rsidR="00154E48" w:rsidRPr="006B1F3B">
        <w:rPr>
          <w:shd w:val="clear" w:color="auto" w:fill="00FF00"/>
        </w:rPr>
        <w:fldChar w:fldCharType="separate"/>
      </w:r>
      <w:r w:rsidRPr="000E18D5">
        <w:rPr>
          <w:rStyle w:val="Hyperlink"/>
          <w:shd w:val="clear" w:color="auto" w:fill="00FF00"/>
        </w:rPr>
        <w:t>Davenport 2013</w:t>
      </w:r>
      <w:r w:rsidR="00154E48" w:rsidRPr="006B1F3B">
        <w:rPr>
          <w:shd w:val="clear" w:color="auto" w:fill="00FF00"/>
        </w:rPr>
        <w:fldChar w:fldCharType="end"/>
      </w:r>
      <w:bookmarkEnd w:id="122"/>
      <w:r w:rsidRPr="000E18D5">
        <w:t xml:space="preserve">; </w:t>
      </w:r>
      <w:bookmarkStart w:id="123" w:name="VLB_2697_Ref_129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"Ref_1290_FILE150310943P3018" \o "(AutoLink):Srivardhana, T., and Pawlowski, S.D. 2007. \“ERP Systems as an Enabler of Sustained Business Process Innovation: A Knowledge-Based View,\” The Journal of Strategic Information Systems (16:1), pp 51–69.</w:instrText>
      </w:r>
      <w:r w:rsidR="00154E48" w:rsidRPr="000E18D5">
        <w:rPr>
          <w:shd w:val="clear" w:color="auto" w:fill="00FF00"/>
        </w:rPr>
        <w:cr/>
      </w:r>
      <w:r w:rsidR="00154E48" w:rsidRPr="000E18D5">
        <w:rPr>
          <w:shd w:val="clear" w:color="auto" w:fill="00FF00"/>
        </w:rPr>
        <w:cr/>
        <w:instrText xml:space="preserve"> UserName - DateTime: sii-4/4/2017 6:12:36 PM" </w:instrText>
      </w:r>
      <w:r w:rsidR="00154E48" w:rsidRPr="006B1F3B">
        <w:rPr>
          <w:shd w:val="clear" w:color="auto" w:fill="00FF00"/>
        </w:rPr>
        <w:fldChar w:fldCharType="separate"/>
      </w:r>
      <w:r w:rsidRPr="000E18D5">
        <w:rPr>
          <w:rStyle w:val="Hyperlink"/>
          <w:shd w:val="clear" w:color="auto" w:fill="00FF00"/>
        </w:rPr>
        <w:t>Srivardhana and Pawlowski 2007</w:t>
      </w:r>
      <w:r w:rsidR="00154E48" w:rsidRPr="006B1F3B">
        <w:rPr>
          <w:shd w:val="clear" w:color="auto" w:fill="00FF00"/>
        </w:rPr>
        <w:fldChar w:fldCharType="end"/>
      </w:r>
      <w:bookmarkEnd w:id="123"/>
      <w:r w:rsidRPr="000E18D5">
        <w:t xml:space="preserve">) and </w:t>
      </w:r>
      <w:r w:rsidR="00FD62FB">
        <w:t>ES</w:t>
      </w:r>
      <w:r w:rsidRPr="000E18D5">
        <w:t xml:space="preserve"> upgrades (</w:t>
      </w:r>
      <w:bookmarkStart w:id="124" w:name="VLB_2610_Ref_123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"Ref_1235_FILE150310943P3018" \o "(AutoLink):Chua, C.E.H., and Khoo, H.M. 2011. \“How Organizations Motivate Users to Participate in Support Upgrades of Customized Packaged Software,\” Information &amp; Management (48:8), pp 328–335.</w:instrText>
      </w:r>
      <w:r w:rsidR="00154E48" w:rsidRPr="000E18D5">
        <w:rPr>
          <w:shd w:val="clear" w:color="auto" w:fill="00FF00"/>
        </w:rPr>
        <w:cr/>
      </w:r>
      <w:r w:rsidR="00154E48" w:rsidRPr="000E18D5">
        <w:rPr>
          <w:shd w:val="clear" w:color="auto" w:fill="00FF00"/>
        </w:rPr>
        <w:cr/>
        <w:instrText xml:space="preserve"> UserName - DateTime: sii-4/4/2017 6:11:55 PM" </w:instrText>
      </w:r>
      <w:r w:rsidR="00154E48" w:rsidRPr="006B1F3B">
        <w:rPr>
          <w:shd w:val="clear" w:color="auto" w:fill="00FF00"/>
        </w:rPr>
        <w:fldChar w:fldCharType="separate"/>
      </w:r>
      <w:r w:rsidRPr="000E18D5">
        <w:rPr>
          <w:rStyle w:val="Hyperlink"/>
          <w:shd w:val="clear" w:color="auto" w:fill="00FF00"/>
        </w:rPr>
        <w:t>Chua and Khoo 2011</w:t>
      </w:r>
      <w:r w:rsidR="00154E48" w:rsidRPr="006B1F3B">
        <w:rPr>
          <w:shd w:val="clear" w:color="auto" w:fill="00FF00"/>
        </w:rPr>
        <w:fldChar w:fldCharType="end"/>
      </w:r>
      <w:bookmarkEnd w:id="124"/>
      <w:r w:rsidRPr="000E18D5">
        <w:t xml:space="preserve">). Maturity is a relative term and should not be used as a yardstick to </w:t>
      </w:r>
      <w:r w:rsidRPr="000E18D5">
        <w:lastRenderedPageBreak/>
        <w:t xml:space="preserve">compare organizations. The interpretations of the maturity or the stability of the enterprise system can range from </w:t>
      </w:r>
      <w:r w:rsidR="005722A1" w:rsidRPr="000E18D5">
        <w:t>‘</w:t>
      </w:r>
      <w:r w:rsidRPr="000E18D5">
        <w:t>a time for continuous improvements</w:t>
      </w:r>
      <w:r w:rsidR="00AE024E">
        <w:t>,</w:t>
      </w:r>
      <w:r w:rsidR="005722A1" w:rsidRPr="000E18D5">
        <w:t>’</w:t>
      </w:r>
      <w:r w:rsidRPr="000E18D5">
        <w:t xml:space="preserve"> </w:t>
      </w:r>
      <w:r w:rsidR="005722A1" w:rsidRPr="000E18D5">
        <w:t>‘</w:t>
      </w:r>
      <w:r w:rsidRPr="000E18D5">
        <w:t>time waiting for the next upgrade</w:t>
      </w:r>
      <w:r w:rsidR="005722A1" w:rsidRPr="000E18D5">
        <w:t>’</w:t>
      </w:r>
      <w:r w:rsidRPr="000E18D5">
        <w:t xml:space="preserve"> and </w:t>
      </w:r>
      <w:r w:rsidR="005722A1" w:rsidRPr="000E18D5">
        <w:t>‘</w:t>
      </w:r>
      <w:r w:rsidRPr="000E18D5">
        <w:t>leave it alone forever</w:t>
      </w:r>
      <w:r w:rsidR="00AE024E">
        <w:t>.</w:t>
      </w:r>
      <w:r w:rsidR="005722A1" w:rsidRPr="000E18D5">
        <w:t>’</w:t>
      </w:r>
    </w:p>
    <w:p w14:paraId="6249DC66" w14:textId="77777777" w:rsidR="005722A1" w:rsidRPr="000E18D5" w:rsidRDefault="00A87CAC">
      <w:pPr>
        <w:pStyle w:val="TxText"/>
      </w:pPr>
      <w:r w:rsidRPr="000E18D5">
        <w:t>While there is evidence that such activities like business process improvement initiatives and software upgrades would add value to an organization, many organizations seem to struggle to focus on innovation activities due to continuing disturbances of the software upgrades. For organizations to innovate using enterprise systems and digital technologies, it is best that a state where the inconsistencies are minimum is treated as the state of maturity. Then, instead of perfecting the enterprise system through upgrades and business process initiatives, the organization can start using the digital technologies to innovate. Such an approach will enable an organization to increases its emphasis on innovation through favorable characteristics of digital technologies, rather than perfecting the enterprise system.</w:t>
      </w:r>
    </w:p>
    <w:p w14:paraId="469929DE" w14:textId="6EA0B9A1" w:rsidR="005722A1" w:rsidRPr="000E18D5" w:rsidRDefault="005D5450">
      <w:pPr>
        <w:pStyle w:val="TxText"/>
      </w:pPr>
      <w:r w:rsidRPr="009F07BF">
        <w:rPr>
          <w:rStyle w:val="FgMenFigureMention"/>
          <w:rFonts w:ascii="Times New Roman" w:hAnsi="Times New Roman"/>
        </w:rPr>
        <w:t xml:space="preserve">Figure </w:t>
      </w:r>
      <w:r w:rsidR="009E4DCE">
        <w:rPr>
          <w:rStyle w:val="FgMenFigureMention"/>
          <w:rFonts w:ascii="Times New Roman" w:hAnsi="Times New Roman"/>
        </w:rPr>
        <w:t>18.</w:t>
      </w:r>
      <w:r w:rsidRPr="009F07BF">
        <w:rPr>
          <w:rStyle w:val="FgMenFigureMention"/>
          <w:rFonts w:ascii="Times New Roman" w:hAnsi="Times New Roman"/>
        </w:rPr>
        <w:t>2</w:t>
      </w:r>
      <w:r w:rsidRPr="000E18D5">
        <w:t xml:space="preserve"> </w:t>
      </w:r>
      <w:r w:rsidR="00A87CAC" w:rsidRPr="000E18D5">
        <w:t>is derived to create a better understanding of the relationship between the two ES life</w:t>
      </w:r>
      <w:r w:rsidR="00AA2B01">
        <w:t xml:space="preserve"> </w:t>
      </w:r>
      <w:r w:rsidR="00A87CAC" w:rsidRPr="000E18D5">
        <w:t xml:space="preserve">cycle phases and the levels of innovation. Organizations in </w:t>
      </w:r>
      <w:r w:rsidR="00FD62FB">
        <w:t>the top left quadrant</w:t>
      </w:r>
      <w:r w:rsidR="00A87CAC" w:rsidRPr="000E18D5">
        <w:t xml:space="preserve">, </w:t>
      </w:r>
      <w:r w:rsidR="00FD62FB" w:rsidRPr="000E18D5">
        <w:t>wh</w:t>
      </w:r>
      <w:r w:rsidR="00FD62FB">
        <w:t>ich</w:t>
      </w:r>
      <w:r w:rsidR="00FD62FB" w:rsidRPr="000E18D5">
        <w:t xml:space="preserve"> </w:t>
      </w:r>
      <w:r w:rsidR="00A87CAC" w:rsidRPr="000E18D5">
        <w:t>are attempting to innovate with enterprise systems at the shakedown phase</w:t>
      </w:r>
      <w:r w:rsidR="00FD62FB">
        <w:t>,</w:t>
      </w:r>
      <w:r w:rsidR="00A87CAC" w:rsidRPr="000E18D5">
        <w:t xml:space="preserve"> will have the highest risks. Researchers alluded to the </w:t>
      </w:r>
      <w:r w:rsidR="005722A1" w:rsidRPr="000E18D5">
        <w:t>‘</w:t>
      </w:r>
      <w:r w:rsidR="00A87CAC" w:rsidRPr="000E18D5">
        <w:t>dip in performance</w:t>
      </w:r>
      <w:r w:rsidR="005722A1" w:rsidRPr="000E18D5">
        <w:t>’</w:t>
      </w:r>
      <w:r w:rsidR="00A87CAC" w:rsidRPr="000E18D5">
        <w:t xml:space="preserve"> as an ES shock (</w:t>
      </w:r>
      <w:bookmarkStart w:id="125" w:name="VLB_2671_Ref_128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"Ref_1280_FILE150310943P3018" \o "(AutoLink):Ross, J.W., and Vitale, M.R. 2000. \“The ERP Revolution: Surviving Vs. Thriving,\” Information Systems Frontiers (2:2), pp 233–241.</w:instrText>
      </w:r>
      <w:r w:rsidR="00154E48" w:rsidRPr="000E18D5">
        <w:rPr>
          <w:shd w:val="clear" w:color="auto" w:fill="00FF00"/>
        </w:rPr>
        <w:cr/>
      </w:r>
      <w:r w:rsidR="00154E48" w:rsidRPr="000E18D5">
        <w:rPr>
          <w:shd w:val="clear" w:color="auto" w:fill="00FF00"/>
        </w:rPr>
        <w:cr/>
        <w:instrText xml:space="preserve"> UserName - DateTime: sii-4/4/2017 6:12:26 PM" </w:instrText>
      </w:r>
      <w:r w:rsidR="00154E48" w:rsidRPr="006B1F3B">
        <w:rPr>
          <w:shd w:val="clear" w:color="auto" w:fill="00FF00"/>
        </w:rPr>
        <w:fldChar w:fldCharType="separate"/>
      </w:r>
      <w:r w:rsidR="00A87CAC" w:rsidRPr="000E18D5">
        <w:rPr>
          <w:rStyle w:val="Hyperlink"/>
          <w:shd w:val="clear" w:color="auto" w:fill="00FF00"/>
        </w:rPr>
        <w:t>Ross and Vitale 2000</w:t>
      </w:r>
      <w:r w:rsidR="00154E48" w:rsidRPr="006B1F3B">
        <w:rPr>
          <w:shd w:val="clear" w:color="auto" w:fill="00FF00"/>
        </w:rPr>
        <w:fldChar w:fldCharType="end"/>
      </w:r>
      <w:bookmarkEnd w:id="125"/>
      <w:r w:rsidR="00A87CAC" w:rsidRPr="000E18D5">
        <w:t>), which indicates characteristics of radical innovations to the organization (</w:t>
      </w:r>
      <w:bookmarkStart w:id="126" w:name="VLB_2643_Ref_1258_FILE150310943P3018"/>
      <w:r w:rsidR="00154E48" w:rsidRPr="00E27EDC">
        <w:rPr>
          <w:shd w:val="clear" w:color="auto" w:fill="00FF00"/>
        </w:rPr>
        <w:fldChar w:fldCharType="begin"/>
      </w:r>
      <w:r w:rsidR="00154E48" w:rsidRPr="00E27EDC">
        <w:rPr>
          <w:shd w:val="clear" w:color="auto" w:fill="00FF00"/>
        </w:rPr>
        <w:instrText xml:space="preserve"> HYPERLINK "15031-0943-FullBook.docx" \l "Ref_1258_FILE150310943P3018" \o "(AutoLink):Kraemmerand, P., Møller, C., and Boer, H. 2003. \“ERP Implementation: An Integrated Process of Radical Change and Continuous Learning,\” Production Planning &amp; Control (14:4), pp 338–348.</w:instrText>
      </w:r>
      <w:r w:rsidR="00154E48" w:rsidRPr="00E27EDC">
        <w:rPr>
          <w:shd w:val="clear" w:color="auto" w:fill="00FF00"/>
        </w:rPr>
        <w:cr/>
      </w:r>
      <w:r w:rsidR="00154E48" w:rsidRPr="00E27EDC">
        <w:rPr>
          <w:shd w:val="clear" w:color="auto" w:fill="00FF00"/>
        </w:rPr>
        <w:cr/>
        <w:instrText xml:space="preserve"> UserName - DateTime: sii-4/4/2017 6:12:12 PM" </w:instrText>
      </w:r>
      <w:r w:rsidR="00154E48" w:rsidRPr="00E27EDC">
        <w:rPr>
          <w:shd w:val="clear" w:color="auto" w:fill="00FF00"/>
        </w:rPr>
        <w:fldChar w:fldCharType="separate"/>
      </w:r>
      <w:r w:rsidR="00A87CAC" w:rsidRPr="00E27EDC">
        <w:rPr>
          <w:rStyle w:val="Hyperlink"/>
          <w:shd w:val="clear" w:color="auto" w:fill="00FF00"/>
        </w:rPr>
        <w:t>Kraemmerand et al. 2003</w:t>
      </w:r>
      <w:r w:rsidR="00154E48" w:rsidRPr="00E27EDC">
        <w:rPr>
          <w:shd w:val="clear" w:color="auto" w:fill="00FF00"/>
        </w:rPr>
        <w:fldChar w:fldCharType="end"/>
      </w:r>
      <w:bookmarkEnd w:id="126"/>
      <w:r w:rsidR="00A87CAC" w:rsidRPr="00E27EDC">
        <w:t>). As such it denotes high risk to the organization. The lower left quadrant demonstrates the continuing innovation attempts at the shakedown phase. Such activities at the shakedown phase will be ambitious and are likely to provide less return</w:t>
      </w:r>
      <w:r w:rsidR="00FD62FB">
        <w:t xml:space="preserve"> </w:t>
      </w:r>
      <w:r w:rsidR="00A87CAC" w:rsidRPr="00E27EDC">
        <w:t>on</w:t>
      </w:r>
      <w:r w:rsidR="00FD62FB">
        <w:t xml:space="preserve"> </w:t>
      </w:r>
      <w:r w:rsidR="00A87CAC" w:rsidRPr="00E27EDC">
        <w:t xml:space="preserve">investment. The top right quadrant demonstrates the most favorable scenario, where the rate of innovation is high and the organization is at the onward and upward phase of the </w:t>
      </w:r>
      <w:r w:rsidR="00A87CAC" w:rsidRPr="000E18D5">
        <w:t>life</w:t>
      </w:r>
      <w:r w:rsidR="00AA2B01">
        <w:t xml:space="preserve"> </w:t>
      </w:r>
      <w:r w:rsidR="00A87CAC" w:rsidRPr="000E18D5">
        <w:t xml:space="preserve">cycle. It is again reminded that the </w:t>
      </w:r>
      <w:r w:rsidR="005722A1" w:rsidRPr="000E18D5">
        <w:t>‘</w:t>
      </w:r>
      <w:r w:rsidR="00A87CAC" w:rsidRPr="000E18D5">
        <w:t>maturity</w:t>
      </w:r>
      <w:r w:rsidR="005722A1" w:rsidRPr="000E18D5">
        <w:t>’</w:t>
      </w:r>
      <w:r w:rsidR="00A87CAC" w:rsidRPr="000E18D5">
        <w:t xml:space="preserve"> is a relative notion</w:t>
      </w:r>
      <w:r w:rsidR="00FD62FB">
        <w:t>,</w:t>
      </w:r>
      <w:r w:rsidR="00A87CAC" w:rsidRPr="000E18D5">
        <w:t xml:space="preserve"> and </w:t>
      </w:r>
      <w:r w:rsidR="00FD62FB">
        <w:t>once</w:t>
      </w:r>
      <w:r w:rsidR="00A87CAC" w:rsidRPr="000E18D5">
        <w:t xml:space="preserve"> an organization reaches a balanced state, then one should refrain from meddling with the enterprise system. The likelihood that an organization uses digital technologies for innovation together with the mature enterprise system in </w:t>
      </w:r>
      <w:r w:rsidR="00A903E1">
        <w:t xml:space="preserve">this </w:t>
      </w:r>
      <w:r w:rsidR="00A87CAC" w:rsidRPr="000E18D5">
        <w:t xml:space="preserve">quadrant is high. </w:t>
      </w:r>
      <w:r w:rsidR="00A903E1">
        <w:t>The lower right q</w:t>
      </w:r>
      <w:r w:rsidR="00A903E1" w:rsidRPr="000E18D5">
        <w:t xml:space="preserve">uadrant </w:t>
      </w:r>
      <w:r w:rsidR="00A87CAC" w:rsidRPr="000E18D5">
        <w:t>highlights an organization with a stable enterprise system, but with low level of innovations. Such organizations miss out on the potential of their enterprise system</w:t>
      </w:r>
      <w:r w:rsidR="00A903E1">
        <w:t>’</w:t>
      </w:r>
      <w:r w:rsidR="00A87CAC" w:rsidRPr="000E18D5">
        <w:t xml:space="preserve">s stability. These organizations miss out </w:t>
      </w:r>
      <w:r w:rsidR="00A903E1">
        <w:t xml:space="preserve">on </w:t>
      </w:r>
      <w:r w:rsidR="00A87CAC" w:rsidRPr="000E18D5">
        <w:t xml:space="preserve">the potential opportunities to innovate. Perhaps, such organizations should restrict their </w:t>
      </w:r>
      <w:r w:rsidR="00A87CAC" w:rsidRPr="000E18D5">
        <w:lastRenderedPageBreak/>
        <w:t>continuing investments to enterprise systems and focus more on digital technologies.</w:t>
      </w:r>
    </w:p>
    <w:p w14:paraId="7CE80A4D" w14:textId="77777777" w:rsidR="00BF3D84" w:rsidRPr="000E18D5" w:rsidRDefault="00BF3D84">
      <w:pPr>
        <w:pStyle w:val="TxText"/>
        <w:rPr>
          <w:rStyle w:val="FgCOFigureCallOut"/>
          <w:rFonts w:ascii="Times New Roman" w:hAnsi="Times New Roman"/>
        </w:rPr>
      </w:pPr>
      <w:bookmarkStart w:id="127" w:name="_S22_FgC_figure___18__2"/>
      <w:r w:rsidRPr="000E18D5">
        <w:rPr>
          <w:rStyle w:val="FgCOFigureCallOut"/>
          <w:rFonts w:ascii="Times New Roman" w:hAnsi="Times New Roman"/>
        </w:rPr>
        <w:t xml:space="preserve">&lt;Insert </w:t>
      </w:r>
      <w:hyperlink w:anchor="_S22_FgC_figure___18__2" w:history="1">
        <w:r w:rsidRPr="000E18D5">
          <w:rPr>
            <w:rStyle w:val="FgCOFigureCallOut"/>
            <w:rFonts w:ascii="Times New Roman" w:hAnsi="Times New Roman"/>
          </w:rPr>
          <w:t>Figure 18.2</w:t>
        </w:r>
      </w:hyperlink>
      <w:r w:rsidRPr="000E18D5">
        <w:rPr>
          <w:rStyle w:val="FgCOFigureCallOut"/>
          <w:rFonts w:ascii="Times New Roman" w:hAnsi="Times New Roman"/>
        </w:rPr>
        <w:t xml:space="preserve"> Here&gt;</w:t>
      </w:r>
    </w:p>
    <w:p w14:paraId="6CE03850" w14:textId="26FE43A2" w:rsidR="005722A1" w:rsidRPr="000E18D5" w:rsidRDefault="00BF3D84" w:rsidP="00E27EDC">
      <w:pPr>
        <w:pStyle w:val="FgCFigureCaption"/>
      </w:pPr>
      <w:r w:rsidRPr="00E27EDC">
        <w:rPr>
          <w:rStyle w:val="FgNFigureNumber"/>
          <w:rFonts w:ascii="Times New Roman" w:hAnsi="Times New Roman"/>
        </w:rPr>
        <w:t>Figure 18.2</w:t>
      </w:r>
      <w:r w:rsidR="005D5450" w:rsidRPr="00B8514D">
        <w:t xml:space="preserve"> </w:t>
      </w:r>
      <w:bookmarkEnd w:id="127"/>
      <w:r w:rsidRPr="00E27EDC">
        <w:t>Maturity and innovation</w:t>
      </w:r>
    </w:p>
    <w:p w14:paraId="70DD3724" w14:textId="77777777" w:rsidR="00BF3D84" w:rsidRPr="000E18D5" w:rsidRDefault="00BF3D84" w:rsidP="00E27EDC">
      <w:pPr>
        <w:pStyle w:val="H2Heading2"/>
      </w:pPr>
      <w:bookmarkStart w:id="128" w:name="_S22_H2_64"/>
      <w:r w:rsidRPr="000E18D5">
        <w:t>Recognize ES as a platform</w:t>
      </w:r>
      <w:bookmarkEnd w:id="128"/>
    </w:p>
    <w:p w14:paraId="71995770" w14:textId="44C8496A" w:rsidR="005722A1" w:rsidRPr="000E18D5" w:rsidRDefault="00A87CAC" w:rsidP="00E27EDC">
      <w:pPr>
        <w:pStyle w:val="Tx1TextFirstParagraph"/>
      </w:pPr>
      <w:r w:rsidRPr="000E18D5">
        <w:t xml:space="preserve">Enterprise systems provide </w:t>
      </w:r>
      <w:r w:rsidR="00A903E1">
        <w:t xml:space="preserve">a </w:t>
      </w:r>
      <w:r w:rsidRPr="000E18D5">
        <w:t xml:space="preserve">substantial amount of software features and functions to the organization. The historic discussion of enterprise systems are providing </w:t>
      </w:r>
      <w:r w:rsidR="005722A1" w:rsidRPr="000E18D5">
        <w:t>‘</w:t>
      </w:r>
      <w:r w:rsidRPr="000E18D5">
        <w:t>best practice</w:t>
      </w:r>
      <w:r w:rsidR="005722A1" w:rsidRPr="000E18D5">
        <w:t>’</w:t>
      </w:r>
      <w:r w:rsidRPr="000E18D5">
        <w:t xml:space="preserve"> features and functions is a common factor that organizations considered when adopting enterprise systems. There is recent evidence of organizations treating </w:t>
      </w:r>
      <w:r w:rsidR="00A903E1">
        <w:t xml:space="preserve">the </w:t>
      </w:r>
      <w:r w:rsidRPr="000E18D5">
        <w:t>enterprise system as a platform emerging from the anecdotal commentary. Treating the enterprise system as a technology platform is another way that an organization can facilitate innovations. Such conceptualization will enable organizations to use its base for other applications, processes or technologies to be developed.</w:t>
      </w:r>
      <w:r w:rsidR="005B686A" w:rsidRPr="000E18D5">
        <w:t> </w:t>
      </w:r>
      <w:r w:rsidR="00A903E1">
        <w:t>The e</w:t>
      </w:r>
      <w:r w:rsidR="00A903E1" w:rsidRPr="000E18D5">
        <w:t xml:space="preserve">nterprise </w:t>
      </w:r>
      <w:r w:rsidR="00A903E1">
        <w:t>system</w:t>
      </w:r>
      <w:r w:rsidR="00A903E1" w:rsidRPr="000E18D5">
        <w:t xml:space="preserve"> </w:t>
      </w:r>
      <w:r w:rsidRPr="000E18D5">
        <w:t xml:space="preserve">as a platform has received traction due to its widespread adoption and the emergence of open technology architectures such as </w:t>
      </w:r>
      <w:r w:rsidR="00A903E1">
        <w:t xml:space="preserve">the </w:t>
      </w:r>
      <w:r w:rsidRPr="000E18D5">
        <w:t>NetWeaver platform interface by SAP (</w:t>
      </w:r>
      <w:bookmarkStart w:id="129" w:name="VLB_2624_Ref_124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"Ref_1246_FILE150310943P3018" \o "(AutoLink):Gawer, A., and Cusumano, M.A. 2012. \“How Companies Become Platform Leaders,\” MIT Sloan Management Review (49:2), pp 28–35.</w:instrText>
      </w:r>
      <w:r w:rsidR="00154E48" w:rsidRPr="000E18D5">
        <w:rPr>
          <w:shd w:val="clear" w:color="auto" w:fill="00FF00"/>
        </w:rPr>
        <w:cr/>
      </w:r>
      <w:r w:rsidR="00154E48" w:rsidRPr="000E18D5">
        <w:rPr>
          <w:shd w:val="clear" w:color="auto" w:fill="00FF00"/>
        </w:rPr>
        <w:cr/>
        <w:instrText xml:space="preserve"> UserName - DateTime: sii-4/4/2017 6:12:01 PM" </w:instrText>
      </w:r>
      <w:r w:rsidR="00154E48" w:rsidRPr="006B1F3B">
        <w:rPr>
          <w:shd w:val="clear" w:color="auto" w:fill="00FF00"/>
        </w:rPr>
        <w:fldChar w:fldCharType="separate"/>
      </w:r>
      <w:r w:rsidRPr="000E18D5">
        <w:rPr>
          <w:rStyle w:val="Hyperlink"/>
          <w:shd w:val="clear" w:color="auto" w:fill="00FF00"/>
        </w:rPr>
        <w:t>Gawer and Cusumano 2012</w:t>
      </w:r>
      <w:r w:rsidR="00154E48" w:rsidRPr="006B1F3B">
        <w:rPr>
          <w:shd w:val="clear" w:color="auto" w:fill="00FF00"/>
        </w:rPr>
        <w:fldChar w:fldCharType="end"/>
      </w:r>
      <w:bookmarkEnd w:id="129"/>
      <w:r w:rsidRPr="000E18D5">
        <w:t>). An enterprise system is considered a technology platform that allows technologies to be integrated (</w:t>
      </w:r>
      <w:bookmarkStart w:id="130" w:name="VLB_2700_Ref_1296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"Ref_1296_FILE150310943P3018" \o "(AutoLink):Tilson, D., Lyytinen, K., and Sørensen, C. 2010. \“Research Commentary-Digital Infrastructures: The Missing IS Research Agenda,\” Information Systems Research (21:4), pp 748–759.</w:instrText>
      </w:r>
      <w:r w:rsidR="00154E48" w:rsidRPr="000E18D5">
        <w:rPr>
          <w:shd w:val="clear" w:color="auto" w:fill="00FF00"/>
        </w:rPr>
        <w:cr/>
      </w:r>
      <w:r w:rsidR="00154E48" w:rsidRPr="000E18D5">
        <w:rPr>
          <w:shd w:val="clear" w:color="auto" w:fill="00FF00"/>
        </w:rPr>
        <w:cr/>
        <w:instrText xml:space="preserve"> UserName - DateTime: sii-4/4/2017 6:12:38 PM" </w:instrText>
      </w:r>
      <w:r w:rsidR="00154E48" w:rsidRPr="006B1F3B">
        <w:rPr>
          <w:shd w:val="clear" w:color="auto" w:fill="00FF00"/>
        </w:rPr>
        <w:fldChar w:fldCharType="separate"/>
      </w:r>
      <w:r w:rsidRPr="000E18D5">
        <w:rPr>
          <w:rStyle w:val="Hyperlink"/>
          <w:shd w:val="clear" w:color="auto" w:fill="00FF00"/>
        </w:rPr>
        <w:t>Tilson et al. 2010</w:t>
      </w:r>
      <w:r w:rsidR="00154E48" w:rsidRPr="006B1F3B">
        <w:rPr>
          <w:shd w:val="clear" w:color="auto" w:fill="00FF00"/>
        </w:rPr>
        <w:fldChar w:fldCharType="end"/>
      </w:r>
      <w:bookmarkEnd w:id="130"/>
      <w:r w:rsidRPr="000E18D5">
        <w:t xml:space="preserve">). Considering the fundamentals of a platform, </w:t>
      </w:r>
      <w:bookmarkStart w:id="131" w:name="VLB_2620_Ref_124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"Ref_1245_FILE150310943P3018" \o "(AutoLink):Gawer, A. 2009. Platforms, Markets, and Innovation. Gloucestershire, UK: Edward Elgar Publishing.</w:instrText>
      </w:r>
      <w:r w:rsidR="00154E48" w:rsidRPr="000E18D5">
        <w:rPr>
          <w:shd w:val="clear" w:color="auto" w:fill="00FF00"/>
        </w:rPr>
        <w:cr/>
      </w:r>
      <w:r w:rsidR="00154E48" w:rsidRPr="000E18D5">
        <w:rPr>
          <w:shd w:val="clear" w:color="auto" w:fill="00FF00"/>
        </w:rPr>
        <w:cr/>
        <w:instrText xml:space="preserve"> UserName - DateTime: sii-4/4/2017 6:12:00 PM" </w:instrText>
      </w:r>
      <w:r w:rsidR="00154E48" w:rsidRPr="006B1F3B">
        <w:rPr>
          <w:shd w:val="clear" w:color="auto" w:fill="00FF00"/>
        </w:rPr>
        <w:fldChar w:fldCharType="separate"/>
      </w:r>
      <w:r w:rsidRPr="000E18D5">
        <w:rPr>
          <w:rStyle w:val="Hyperlink"/>
          <w:shd w:val="clear" w:color="auto" w:fill="00FF00"/>
        </w:rPr>
        <w:t>Gawer (2009</w:t>
      </w:r>
      <w:r w:rsidR="00154E48" w:rsidRPr="006B1F3B">
        <w:rPr>
          <w:shd w:val="clear" w:color="auto" w:fill="00FF00"/>
        </w:rPr>
        <w:fldChar w:fldCharType="end"/>
      </w:r>
      <w:bookmarkEnd w:id="131"/>
      <w:r w:rsidRPr="000E18D5">
        <w:t>) recognizes the ability of the ES to acts as a building block</w:t>
      </w:r>
      <w:r w:rsidR="00A903E1">
        <w:t>,</w:t>
      </w:r>
      <w:r w:rsidRPr="000E18D5">
        <w:t xml:space="preserve"> allowing other complementary technologies to be integrated (</w:t>
      </w:r>
      <w:bookmarkStart w:id="132" w:name="VLB_2653_Ref_1268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"Ref_1268_FILE150310943P3018" \o "(AutoLink):Lokuge, S., Sedera, D., and Grover, V. 2016. \“Thinking inside the Box: Five Organizational Strategies Enabled through Information Systems,\” Pacific Asia Conference on Information Systems (PACIS 2016), Chiyai, Taiwan: AIS.</w:instrText>
      </w:r>
      <w:r w:rsidR="00154E48" w:rsidRPr="000E18D5">
        <w:rPr>
          <w:shd w:val="clear" w:color="auto" w:fill="00FF00"/>
        </w:rPr>
        <w:cr/>
      </w:r>
      <w:r w:rsidR="00154E48" w:rsidRPr="000E18D5">
        <w:rPr>
          <w:shd w:val="clear" w:color="auto" w:fill="00FF00"/>
        </w:rPr>
        <w:cr/>
        <w:instrText xml:space="preserve"> UserName - DateTime: sii-4/4/2017 6:12:19 PM" </w:instrText>
      </w:r>
      <w:r w:rsidR="00154E48" w:rsidRPr="006B1F3B">
        <w:rPr>
          <w:shd w:val="clear" w:color="auto" w:fill="00FF00"/>
        </w:rPr>
        <w:fldChar w:fldCharType="separate"/>
      </w:r>
      <w:r w:rsidRPr="000E18D5">
        <w:rPr>
          <w:rStyle w:val="Hyperlink"/>
          <w:shd w:val="clear" w:color="auto" w:fill="00FF00"/>
        </w:rPr>
        <w:t>Lokuge et al. 2016</w:t>
      </w:r>
      <w:r w:rsidR="00154E48" w:rsidRPr="006B1F3B">
        <w:rPr>
          <w:shd w:val="clear" w:color="auto" w:fill="00FF00"/>
        </w:rPr>
        <w:fldChar w:fldCharType="end"/>
      </w:r>
      <w:bookmarkEnd w:id="132"/>
      <w:r w:rsidRPr="000E18D5">
        <w:t xml:space="preserve">; </w:t>
      </w:r>
      <w:bookmarkStart w:id="133" w:name="VLB_2687_Ref_128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"Ref_1287_FILE150310943P3018" \o "(AutoLink):Sedera, D., Lokuge, S., Grover, V., Sarker, S., and Sarker, S. 2016. \“Innovating with Enterprise Systems and Digital Platforms: A Contingent Resource-Based Theory View,\” Information &amp; Management (53:3), pp 366–379.</w:instrText>
      </w:r>
      <w:r w:rsidR="00154E48" w:rsidRPr="000E18D5">
        <w:rPr>
          <w:shd w:val="clear" w:color="auto" w:fill="00FF00"/>
        </w:rPr>
        <w:cr/>
      </w:r>
      <w:r w:rsidR="00154E48" w:rsidRPr="000E18D5">
        <w:rPr>
          <w:shd w:val="clear" w:color="auto" w:fill="00FF00"/>
        </w:rPr>
        <w:cr/>
        <w:instrText xml:space="preserve"> UserName - DateTime: sii-4/4/2017 6:12:33 PM" </w:instrText>
      </w:r>
      <w:r w:rsidR="00154E48" w:rsidRPr="006B1F3B">
        <w:rPr>
          <w:shd w:val="clear" w:color="auto" w:fill="00FF00"/>
        </w:rPr>
        <w:fldChar w:fldCharType="separate"/>
      </w:r>
      <w:r w:rsidRPr="000E18D5">
        <w:rPr>
          <w:rStyle w:val="Hyperlink"/>
          <w:shd w:val="clear" w:color="auto" w:fill="00FF00"/>
        </w:rPr>
        <w:t>Sedera et al. 2016</w:t>
      </w:r>
      <w:r w:rsidR="00154E48" w:rsidRPr="006B1F3B">
        <w:rPr>
          <w:shd w:val="clear" w:color="auto" w:fill="00FF00"/>
        </w:rPr>
        <w:fldChar w:fldCharType="end"/>
      </w:r>
      <w:bookmarkEnd w:id="133"/>
      <w:r w:rsidRPr="000E18D5">
        <w:t>).</w:t>
      </w:r>
    </w:p>
    <w:p w14:paraId="22BC4B2A" w14:textId="559EC587" w:rsidR="005722A1" w:rsidRPr="000E18D5" w:rsidRDefault="005D5450">
      <w:pPr>
        <w:pStyle w:val="TxText"/>
      </w:pPr>
      <w:r w:rsidRPr="009F07BF">
        <w:rPr>
          <w:rStyle w:val="FgMenFigureMention"/>
          <w:rFonts w:ascii="Times New Roman" w:hAnsi="Times New Roman"/>
        </w:rPr>
        <w:t xml:space="preserve">Figure </w:t>
      </w:r>
      <w:r w:rsidR="009E4DCE">
        <w:rPr>
          <w:rStyle w:val="FgMenFigureMention"/>
          <w:rFonts w:ascii="Times New Roman" w:hAnsi="Times New Roman"/>
        </w:rPr>
        <w:t>18.</w:t>
      </w:r>
      <w:r w:rsidRPr="009F07BF">
        <w:rPr>
          <w:rStyle w:val="FgMenFigureMention"/>
          <w:rFonts w:ascii="Times New Roman" w:hAnsi="Times New Roman"/>
        </w:rPr>
        <w:t>3</w:t>
      </w:r>
      <w:r w:rsidRPr="000E18D5">
        <w:t xml:space="preserve"> </w:t>
      </w:r>
      <w:r w:rsidR="00A87CAC" w:rsidRPr="000E18D5">
        <w:t>provides four views of how organizations can position their innovations against the focus of the software: functional or platform. Commencing from the left panels, the traditional view of an enterprise system emphasizes innova</w:t>
      </w:r>
      <w:r w:rsidR="00A903E1">
        <w:t>tion</w:t>
      </w:r>
      <w:r w:rsidR="00A87CAC" w:rsidRPr="000E18D5">
        <w:t xml:space="preserve"> by adding new features and functionalities. Such an approach is limited</w:t>
      </w:r>
      <w:r w:rsidR="00A903E1">
        <w:t>,</w:t>
      </w:r>
      <w:r w:rsidR="00A87CAC" w:rsidRPr="000E18D5">
        <w:t xml:space="preserve"> in that an organization attempting innovations by adding software features and functions will have a strong dependence on the enterprise system vendor. This would typically mean that a high rate of innovation would be a costly exercise for the organization. When considering the enterprise system as a platform, the opportunities presented to integrate digital technologies provide an opportunistic environment. However, anecdotal commentary suggests that, even though</w:t>
      </w:r>
      <w:r w:rsidRPr="000E18D5">
        <w:t xml:space="preserve"> </w:t>
      </w:r>
      <w:r w:rsidR="00A87CAC" w:rsidRPr="000E18D5">
        <w:t>organizations have the ability to integrate their ES technology platform with digital technologies, they are reluctant to initiate due to risk aversion.</w:t>
      </w:r>
    </w:p>
    <w:p w14:paraId="2C9C5E41" w14:textId="77777777" w:rsidR="00BF3D84" w:rsidRPr="000E18D5" w:rsidRDefault="00BF3D84">
      <w:pPr>
        <w:pStyle w:val="TxText"/>
        <w:rPr>
          <w:rStyle w:val="FgCOFigureCallOut"/>
          <w:rFonts w:ascii="Times New Roman" w:hAnsi="Times New Roman"/>
        </w:rPr>
      </w:pPr>
      <w:bookmarkStart w:id="134" w:name="_S22_FgC_figure___18__3"/>
      <w:r w:rsidRPr="000E18D5">
        <w:rPr>
          <w:rStyle w:val="FgCOFigureCallOut"/>
          <w:rFonts w:ascii="Times New Roman" w:hAnsi="Times New Roman"/>
        </w:rPr>
        <w:t xml:space="preserve">&lt;Insert </w:t>
      </w:r>
      <w:hyperlink w:anchor="_S22_FgC_figure___18__3" w:history="1">
        <w:r w:rsidRPr="000E18D5">
          <w:rPr>
            <w:rStyle w:val="FgCOFigureCallOut"/>
            <w:rFonts w:ascii="Times New Roman" w:hAnsi="Times New Roman"/>
          </w:rPr>
          <w:t>Figure 18.3</w:t>
        </w:r>
      </w:hyperlink>
      <w:r w:rsidRPr="000E18D5">
        <w:rPr>
          <w:rStyle w:val="FgCOFigureCallOut"/>
          <w:rFonts w:ascii="Times New Roman" w:hAnsi="Times New Roman"/>
        </w:rPr>
        <w:t xml:space="preserve"> Here&gt;</w:t>
      </w:r>
    </w:p>
    <w:p w14:paraId="05D8AED8" w14:textId="470CA8F4" w:rsidR="005722A1" w:rsidRPr="000E18D5" w:rsidRDefault="00BF3D84" w:rsidP="00E27EDC">
      <w:pPr>
        <w:pStyle w:val="FgCFigureCaption"/>
      </w:pPr>
      <w:r w:rsidRPr="00E27EDC">
        <w:rPr>
          <w:rStyle w:val="FgNFigureNumber"/>
          <w:rFonts w:ascii="Times New Roman" w:hAnsi="Times New Roman"/>
        </w:rPr>
        <w:lastRenderedPageBreak/>
        <w:t>Figure 18.3</w:t>
      </w:r>
      <w:r w:rsidR="005D5450" w:rsidRPr="000E18D5">
        <w:t xml:space="preserve"> </w:t>
      </w:r>
      <w:bookmarkEnd w:id="134"/>
      <w:r w:rsidRPr="00E27EDC">
        <w:t>Software focus and innovation</w:t>
      </w:r>
    </w:p>
    <w:p w14:paraId="64B85607" w14:textId="77777777" w:rsidR="00BF3D84" w:rsidRPr="000E18D5" w:rsidRDefault="00BF3D84" w:rsidP="00E27EDC">
      <w:pPr>
        <w:pStyle w:val="H2Heading2"/>
      </w:pPr>
      <w:bookmarkStart w:id="135" w:name="_S22_H2_65"/>
      <w:r w:rsidRPr="000E18D5">
        <w:t>Reduce the vendor-led innovations</w:t>
      </w:r>
      <w:bookmarkEnd w:id="135"/>
    </w:p>
    <w:p w14:paraId="0EC94847" w14:textId="4C1F9AD6" w:rsidR="005722A1" w:rsidRPr="000E18D5" w:rsidRDefault="00A87CAC" w:rsidP="00E27EDC">
      <w:pPr>
        <w:pStyle w:val="Tx1TextFirstParagraph"/>
      </w:pPr>
      <w:r w:rsidRPr="000E18D5">
        <w:t xml:space="preserve">When ES were first implemented, there was much focus on maintaining </w:t>
      </w:r>
      <w:r w:rsidR="005722A1" w:rsidRPr="000E18D5">
        <w:t>‘</w:t>
      </w:r>
      <w:r w:rsidRPr="000E18D5">
        <w:t>vanilla</w:t>
      </w:r>
      <w:r w:rsidR="005722A1" w:rsidRPr="000E18D5">
        <w:t>’</w:t>
      </w:r>
      <w:r w:rsidRPr="000E18D5">
        <w:t xml:space="preserve"> implementations. In a vanilla implementation</w:t>
      </w:r>
      <w:r w:rsidR="00A903E1">
        <w:t>,</w:t>
      </w:r>
      <w:r w:rsidRPr="000E18D5">
        <w:t xml:space="preserve"> the organization adheres to the way espoused by the software vendor and made it easier for an organization to manage the enterprise system implementation and its subsequent upgrades. A vanilla implementation makes the organization forgo any software customizations to facilitate unique requirements of the organization. Following this approach led to high vendor dependence in traditional ES using organizations. As such, the traditional incumbents of enterprise systems developed a strong reliance </w:t>
      </w:r>
      <w:r w:rsidR="00A903E1" w:rsidRPr="000E18D5">
        <w:t>o</w:t>
      </w:r>
      <w:r w:rsidR="00A903E1">
        <w:t>n</w:t>
      </w:r>
      <w:r w:rsidR="00A903E1" w:rsidRPr="000E18D5">
        <w:t xml:space="preserve"> </w:t>
      </w:r>
      <w:r w:rsidRPr="000E18D5">
        <w:t>their software vendor and the implementation partner for innovations. However, over time, organizations have learnt much about the enterprise systems about its implementation and management. Moreover, the ES vendors also have improved the software architectures by making them more flexible and open.</w:t>
      </w:r>
    </w:p>
    <w:p w14:paraId="5AE67753" w14:textId="7383E153" w:rsidR="005722A1" w:rsidRPr="000E18D5" w:rsidRDefault="00A87CAC">
      <w:pPr>
        <w:pStyle w:val="TxText"/>
      </w:pPr>
      <w:r w:rsidRPr="000E18D5">
        <w:t xml:space="preserve">These flexible and open architectures of enterprise systems now allow digital technologies to be connected with ES easily. Moreover, most of the digital technologies are innately vendor agnostic. The digital technologies use common software and data protocols. That means a service of a particular digital technology vendor can be obtained through most other service providers. Moreover, such characteristics like ease of use, ease of learning and the consumerization of IT have led to the creation of a growing network of contributors associated with digital technologies. As such, there are many third-party digital </w:t>
      </w:r>
      <w:r w:rsidR="00A903E1" w:rsidRPr="000E18D5">
        <w:t>technology</w:t>
      </w:r>
      <w:r w:rsidR="00A903E1">
        <w:t>–</w:t>
      </w:r>
      <w:r w:rsidRPr="000E18D5">
        <w:t>based software applications that are developed to work with ES. The digital technology vendor agnosticism and dynamic contributor network make the scale and speed of innovation much faster compared to that of the ES.</w:t>
      </w:r>
    </w:p>
    <w:p w14:paraId="567C9972" w14:textId="129FFE35" w:rsidR="005722A1" w:rsidRPr="000E18D5" w:rsidRDefault="005D5450">
      <w:pPr>
        <w:pStyle w:val="TxText"/>
      </w:pPr>
      <w:r w:rsidRPr="009F07BF">
        <w:rPr>
          <w:rStyle w:val="FgMenFigureMention"/>
          <w:rFonts w:ascii="Times New Roman" w:hAnsi="Times New Roman"/>
        </w:rPr>
        <w:t xml:space="preserve">Figure </w:t>
      </w:r>
      <w:r w:rsidR="009E4DCE">
        <w:rPr>
          <w:rStyle w:val="FgMenFigureMention"/>
          <w:rFonts w:ascii="Times New Roman" w:hAnsi="Times New Roman"/>
        </w:rPr>
        <w:t>18.</w:t>
      </w:r>
      <w:r w:rsidRPr="009F07BF">
        <w:rPr>
          <w:rStyle w:val="FgMenFigureMention"/>
          <w:rFonts w:ascii="Times New Roman" w:hAnsi="Times New Roman"/>
        </w:rPr>
        <w:t>4</w:t>
      </w:r>
      <w:r w:rsidRPr="000E18D5">
        <w:t xml:space="preserve"> </w:t>
      </w:r>
      <w:r w:rsidR="00A87CAC" w:rsidRPr="000E18D5">
        <w:t>provide</w:t>
      </w:r>
      <w:r w:rsidR="009E4DCE">
        <w:t>s</w:t>
      </w:r>
      <w:r w:rsidR="00A87CAC" w:rsidRPr="000E18D5">
        <w:t xml:space="preserve"> a conceptual view of the rate of innovation against the continuum of vendor agnosticism. Historically, most organizations prefer the </w:t>
      </w:r>
      <w:r w:rsidR="005722A1" w:rsidRPr="000E18D5">
        <w:t>‘</w:t>
      </w:r>
      <w:r w:rsidR="00A87CAC" w:rsidRPr="000E18D5">
        <w:t>vendor-led</w:t>
      </w:r>
      <w:r w:rsidR="005722A1" w:rsidRPr="000E18D5">
        <w:t>’</w:t>
      </w:r>
      <w:r w:rsidR="00A87CAC" w:rsidRPr="000E18D5">
        <w:t xml:space="preserve"> innovation approach for their ES initiatives. As such, the enterprise system becomes highly vendor specific. The rate of innovations coming from vendors through software upgrades and optional enhancements is restrained (top left corner). Digital technologies</w:t>
      </w:r>
      <w:r w:rsidR="00A903E1">
        <w:t>,</w:t>
      </w:r>
      <w:r w:rsidR="00A87CAC" w:rsidRPr="000E18D5">
        <w:t xml:space="preserve"> on the other hand, will enable organizations to become vendor agnostic. This allows the organization to engage with a plethora of vendors beyond the enterprise system vendor for innovations. As such, this will </w:t>
      </w:r>
      <w:r w:rsidR="00A87CAC" w:rsidRPr="000E18D5">
        <w:lastRenderedPageBreak/>
        <w:t>provide opportunities for the organization to develop an aggressive innovation approach.</w:t>
      </w:r>
    </w:p>
    <w:p w14:paraId="051792A5" w14:textId="77777777" w:rsidR="00BF3D84" w:rsidRPr="000E18D5" w:rsidRDefault="00BF3D84">
      <w:pPr>
        <w:pStyle w:val="TxText"/>
        <w:rPr>
          <w:rStyle w:val="FgCOFigureCallOut"/>
          <w:rFonts w:ascii="Times New Roman" w:hAnsi="Times New Roman"/>
        </w:rPr>
      </w:pPr>
      <w:bookmarkStart w:id="136" w:name="_S22_FgC_figure___18__4"/>
      <w:r w:rsidRPr="000E18D5">
        <w:rPr>
          <w:rStyle w:val="FgCOFigureCallOut"/>
          <w:rFonts w:ascii="Times New Roman" w:hAnsi="Times New Roman"/>
        </w:rPr>
        <w:t xml:space="preserve">&lt;Insert </w:t>
      </w:r>
      <w:hyperlink w:anchor="_S22_FgC_figure___18__4" w:history="1">
        <w:r w:rsidRPr="000E18D5">
          <w:rPr>
            <w:rStyle w:val="FgCOFigureCallOut"/>
            <w:rFonts w:ascii="Times New Roman" w:hAnsi="Times New Roman"/>
          </w:rPr>
          <w:t>Figure 18.4</w:t>
        </w:r>
      </w:hyperlink>
      <w:r w:rsidRPr="000E18D5">
        <w:rPr>
          <w:rStyle w:val="FgCOFigureCallOut"/>
          <w:rFonts w:ascii="Times New Roman" w:hAnsi="Times New Roman"/>
        </w:rPr>
        <w:t xml:space="preserve"> Here&gt;</w:t>
      </w:r>
    </w:p>
    <w:p w14:paraId="74616A74" w14:textId="25682856" w:rsidR="005722A1" w:rsidRPr="000E18D5" w:rsidRDefault="00BF3D84" w:rsidP="00E27EDC">
      <w:pPr>
        <w:pStyle w:val="FgCFigureCaption"/>
      </w:pPr>
      <w:r w:rsidRPr="00E27EDC">
        <w:rPr>
          <w:rStyle w:val="FgNFigureNumber"/>
          <w:rFonts w:ascii="Times New Roman" w:hAnsi="Times New Roman"/>
        </w:rPr>
        <w:t>Figure 18.4</w:t>
      </w:r>
      <w:r w:rsidR="005D5450" w:rsidRPr="000E18D5">
        <w:t xml:space="preserve"> </w:t>
      </w:r>
      <w:bookmarkEnd w:id="136"/>
      <w:r w:rsidRPr="00E27EDC">
        <w:t>Vendor agnosticism and innovation</w:t>
      </w:r>
    </w:p>
    <w:p w14:paraId="583DCBEA" w14:textId="5F93A1A6" w:rsidR="00BF3D84" w:rsidRPr="000E18D5" w:rsidRDefault="00BF3D84" w:rsidP="00E27EDC">
      <w:pPr>
        <w:pStyle w:val="H2Heading2"/>
      </w:pPr>
      <w:bookmarkStart w:id="137" w:name="_S22_H2_66"/>
      <w:r w:rsidRPr="000E18D5">
        <w:t xml:space="preserve">Decentralized </w:t>
      </w:r>
      <w:r w:rsidR="00A903E1" w:rsidRPr="000E18D5">
        <w:t>decision</w:t>
      </w:r>
      <w:r w:rsidR="00A903E1">
        <w:t>-</w:t>
      </w:r>
      <w:r w:rsidRPr="000E18D5">
        <w:t>making process</w:t>
      </w:r>
      <w:bookmarkEnd w:id="137"/>
    </w:p>
    <w:p w14:paraId="55C4BFE0" w14:textId="7C334384" w:rsidR="005722A1" w:rsidRPr="000E18D5" w:rsidRDefault="00A87CAC" w:rsidP="00E27EDC">
      <w:pPr>
        <w:pStyle w:val="Tx1TextFirstParagraph"/>
      </w:pPr>
      <w:r w:rsidRPr="000E18D5">
        <w:t>The traditional management structure of enterprise systems tend</w:t>
      </w:r>
      <w:r w:rsidR="00A903E1">
        <w:t>s</w:t>
      </w:r>
      <w:r w:rsidRPr="000E18D5">
        <w:t xml:space="preserve"> to be hierarchically top-down, managed by a central entity. Such a management structure was necessary for the organizations to maintain a </w:t>
      </w:r>
      <w:r w:rsidR="005722A1" w:rsidRPr="000E18D5">
        <w:t>‘</w:t>
      </w:r>
      <w:r w:rsidRPr="000E18D5">
        <w:t>single instance</w:t>
      </w:r>
      <w:r w:rsidR="005722A1" w:rsidRPr="000E18D5">
        <w:t>’</w:t>
      </w:r>
      <w:r w:rsidRPr="000E18D5">
        <w:t xml:space="preserve"> enterprise system in the organization. However, the centralized decision making in enterprise systems management approach made it nearly impossible to accommodate any changes. Scholars argue that a centralized enterprise systems management approach enabled organizations to increase the emphasis of these mandated systems (</w:t>
      </w:r>
      <w:bookmarkStart w:id="138" w:name="VLB_2689_Ref_1289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"Ref_1289_FILE150310943P3018" \o "(AutoLink):Sheu, C., Chae, B., and Yang, C.-L. 2004. \“National Differences and ERP Implementation: Issues and Challenges,\” Omega (32:5), pp 361–371.</w:instrText>
      </w:r>
      <w:r w:rsidR="00154E48" w:rsidRPr="000E18D5">
        <w:rPr>
          <w:shd w:val="clear" w:color="auto" w:fill="00FF00"/>
        </w:rPr>
        <w:cr/>
      </w:r>
      <w:r w:rsidR="00154E48" w:rsidRPr="000E18D5">
        <w:rPr>
          <w:shd w:val="clear" w:color="auto" w:fill="00FF00"/>
        </w:rPr>
        <w:cr/>
        <w:instrText xml:space="preserve"> UserName - DateTime: sii-4/4/2017 6:12:34 PM" </w:instrText>
      </w:r>
      <w:r w:rsidR="00154E48" w:rsidRPr="006B1F3B">
        <w:rPr>
          <w:shd w:val="clear" w:color="auto" w:fill="00FF00"/>
        </w:rPr>
        <w:fldChar w:fldCharType="separate"/>
      </w:r>
      <w:r w:rsidRPr="000E18D5">
        <w:rPr>
          <w:rStyle w:val="Hyperlink"/>
          <w:shd w:val="clear" w:color="auto" w:fill="00FF00"/>
        </w:rPr>
        <w:t>Sheu et al. 2004</w:t>
      </w:r>
      <w:r w:rsidR="00154E48" w:rsidRPr="006B1F3B">
        <w:rPr>
          <w:shd w:val="clear" w:color="auto" w:fill="00FF00"/>
        </w:rPr>
        <w:fldChar w:fldCharType="end"/>
      </w:r>
      <w:bookmarkEnd w:id="138"/>
      <w:r w:rsidRPr="000E18D5">
        <w:t>). Moreover, the value-proposition with ES at the beginning of its adoption remained high with high</w:t>
      </w:r>
      <w:r w:rsidR="00A903E1">
        <w:t xml:space="preserve"> </w:t>
      </w:r>
      <w:r w:rsidRPr="000E18D5">
        <w:t>risk of failure. As such, the centralized approach was suitable for organizations.</w:t>
      </w:r>
    </w:p>
    <w:p w14:paraId="7801D57B" w14:textId="55B21BC8" w:rsidR="005722A1" w:rsidRPr="000E18D5" w:rsidRDefault="00A87CAC">
      <w:pPr>
        <w:pStyle w:val="TxText"/>
      </w:pPr>
      <w:r w:rsidRPr="000E18D5">
        <w:t xml:space="preserve">However, the centralized management approach introduces several substantial barriers to innovation. First, the tight control of the centralized approach introduces local inefficiencies. Centralization can lead to significant delays in decisions that impact executions through ES. For local managers with limited authority, the rapid response time to hyper-competitive market challenges can be a problem. Highly centralized ES initiatives may require local managers to contact remote centralized hosting services in </w:t>
      </w:r>
      <w:r w:rsidR="00A903E1">
        <w:t xml:space="preserve">certain </w:t>
      </w:r>
      <w:r w:rsidRPr="000E18D5">
        <w:t>situations. Second, poor creativity in relation to ES will emerge as a major issue associated with centralization. An overly top-down organizational approach naturally prohibits creative thinking and innovative ideas from line-of-business levels. On the other hand, a decentralized approach often promotes new product and service ideas conceived by regular employees and conveyed through their managers to the top. When there is a major distance in involvement between centralized leaders and line-</w:t>
      </w:r>
      <w:r w:rsidR="00A903E1" w:rsidRPr="000E18D5">
        <w:t>of</w:t>
      </w:r>
      <w:r w:rsidR="00A903E1">
        <w:t>-</w:t>
      </w:r>
      <w:r w:rsidRPr="000E18D5">
        <w:t>business employees, there is little motivation for employees to ponder innovations, let alone communicate them internally.</w:t>
      </w:r>
    </w:p>
    <w:p w14:paraId="7967B91B" w14:textId="5002FAC0" w:rsidR="005722A1" w:rsidRPr="000E18D5" w:rsidRDefault="00A87CAC">
      <w:pPr>
        <w:pStyle w:val="TxText"/>
      </w:pPr>
      <w:r w:rsidRPr="009F07BF">
        <w:rPr>
          <w:rStyle w:val="FgMenFigureMention"/>
          <w:rFonts w:ascii="Times New Roman" w:hAnsi="Times New Roman"/>
        </w:rPr>
        <w:t>Fig</w:t>
      </w:r>
      <w:r w:rsidRPr="006B1F3B">
        <w:rPr>
          <w:rStyle w:val="FgMenFigureMention"/>
          <w:rFonts w:ascii="Times New Roman" w:hAnsi="Times New Roman"/>
        </w:rPr>
        <w:t xml:space="preserve">ure </w:t>
      </w:r>
      <w:r w:rsidR="009E4DCE">
        <w:rPr>
          <w:rStyle w:val="FgMenFigureMention"/>
          <w:rFonts w:ascii="Times New Roman" w:hAnsi="Times New Roman"/>
        </w:rPr>
        <w:t>18.</w:t>
      </w:r>
      <w:r w:rsidRPr="009F07BF">
        <w:rPr>
          <w:rStyle w:val="FgMenFigureMention"/>
          <w:rFonts w:ascii="Times New Roman" w:hAnsi="Times New Roman"/>
        </w:rPr>
        <w:t>5</w:t>
      </w:r>
      <w:r w:rsidRPr="000E18D5">
        <w:t xml:space="preserve"> demonstrates the scope of innovation for centralized and decentralized management structures. In the centralized management approach, which is typical in most organizations with ES, the organization requires a high level of coordination in order to attain a high rate of </w:t>
      </w:r>
      <w:r w:rsidRPr="000E18D5">
        <w:lastRenderedPageBreak/>
        <w:t xml:space="preserve">innovations. On the other hand, if the organization has a centralized management approach and the rate of innovation is low, then it would seem plausible that the organization is only concerned about the predetermined innovations. Such innovations may not withstand the sudden changes in the market, environment and circumstances. A decentralized management approach is best suitable for a portfolio of ES and digital technologies. A decentralized approach will enable the organization to include wider participation from a range of participants, from line-of-business to senior managers. Their participation will be informed by the accessibility of digital technologies, knowledge of digital technology gained through common channels and experience with the ES. If such attempts do not lead to a high rate of innovation, then the organization needs to re-think about </w:t>
      </w:r>
      <w:r w:rsidR="00A903E1">
        <w:t>its</w:t>
      </w:r>
      <w:r w:rsidR="00A903E1" w:rsidRPr="000E18D5">
        <w:t xml:space="preserve"> </w:t>
      </w:r>
      <w:r w:rsidRPr="000E18D5">
        <w:t>innovation and management approach.</w:t>
      </w:r>
    </w:p>
    <w:p w14:paraId="1B353087" w14:textId="77777777" w:rsidR="00BF3D84" w:rsidRPr="000E18D5" w:rsidRDefault="00BF3D84">
      <w:pPr>
        <w:pStyle w:val="TxText"/>
        <w:rPr>
          <w:rStyle w:val="FgCOFigureCallOut"/>
          <w:rFonts w:ascii="Times New Roman" w:hAnsi="Times New Roman"/>
        </w:rPr>
      </w:pPr>
      <w:bookmarkStart w:id="139" w:name="_S22_FgC_figure___18__5"/>
      <w:r w:rsidRPr="000E18D5">
        <w:rPr>
          <w:rStyle w:val="FgCOFigureCallOut"/>
          <w:rFonts w:ascii="Times New Roman" w:hAnsi="Times New Roman"/>
        </w:rPr>
        <w:t xml:space="preserve">&lt;Insert </w:t>
      </w:r>
      <w:hyperlink w:anchor="_S22_FgC_figure___18__5" w:history="1">
        <w:r w:rsidRPr="000E18D5">
          <w:rPr>
            <w:rStyle w:val="FgCOFigureCallOut"/>
            <w:rFonts w:ascii="Times New Roman" w:hAnsi="Times New Roman"/>
          </w:rPr>
          <w:t>Figure 18.5</w:t>
        </w:r>
      </w:hyperlink>
      <w:r w:rsidRPr="000E18D5">
        <w:rPr>
          <w:rStyle w:val="FgCOFigureCallOut"/>
          <w:rFonts w:ascii="Times New Roman" w:hAnsi="Times New Roman"/>
        </w:rPr>
        <w:t xml:space="preserve"> Here&gt;</w:t>
      </w:r>
    </w:p>
    <w:p w14:paraId="62937E49" w14:textId="1D5A6A40" w:rsidR="005722A1" w:rsidRPr="000E18D5" w:rsidRDefault="00BF3D84" w:rsidP="00E27EDC">
      <w:pPr>
        <w:pStyle w:val="FgCFigureCaption"/>
      </w:pPr>
      <w:r w:rsidRPr="00E27EDC">
        <w:rPr>
          <w:rStyle w:val="FgNFigureNumber"/>
          <w:rFonts w:ascii="Times New Roman" w:hAnsi="Times New Roman"/>
        </w:rPr>
        <w:t>Figure 18.5</w:t>
      </w:r>
      <w:r w:rsidR="005D5450" w:rsidRPr="00B8514D">
        <w:t xml:space="preserve"> </w:t>
      </w:r>
      <w:bookmarkEnd w:id="139"/>
      <w:r w:rsidRPr="00E27EDC">
        <w:t>Software management approach and innovation</w:t>
      </w:r>
    </w:p>
    <w:p w14:paraId="4F60AF27" w14:textId="77777777" w:rsidR="00BF3D84" w:rsidRPr="000E18D5" w:rsidRDefault="00BF3D84" w:rsidP="00E27EDC">
      <w:pPr>
        <w:pStyle w:val="H1Heading1"/>
      </w:pPr>
      <w:bookmarkStart w:id="140" w:name="_S22_H1_119"/>
      <w:r w:rsidRPr="000E18D5">
        <w:t>Final remarks</w:t>
      </w:r>
      <w:bookmarkEnd w:id="140"/>
    </w:p>
    <w:p w14:paraId="4B2C55F1" w14:textId="6D5B5D9F" w:rsidR="005722A1" w:rsidRPr="000E18D5" w:rsidRDefault="00A87CAC" w:rsidP="00E27EDC">
      <w:pPr>
        <w:pStyle w:val="Tx1TextFirstParagraph"/>
      </w:pPr>
      <w:r w:rsidRPr="000E18D5">
        <w:t xml:space="preserve">Enterprise systems are </w:t>
      </w:r>
      <w:r w:rsidR="00FA6DE8">
        <w:t>among</w:t>
      </w:r>
      <w:r w:rsidRPr="000E18D5">
        <w:t xml:space="preserve"> the most prominent technologies in the 21st century. The advent and proliferation of ES since the late 1990s have changed the entire premise of the corporate IT landscape. Enterprise systems purport to have introduced best</w:t>
      </w:r>
      <w:r w:rsidR="00FA6DE8">
        <w:t xml:space="preserve"> </w:t>
      </w:r>
      <w:r w:rsidRPr="000E18D5">
        <w:t>practices, integration and process standardization. Overall, there is ample evidence to suggest that the advent of ES provided organizations with new innovation possibilities. However, the role of ES is changing, especially in the past several years. The advent of digital technologies provides the organization with a two-speed IT portfolio to innovate. For organizations to continuously innovate using this two-speed IT portfolio, the changing role of the enterprise system must be well</w:t>
      </w:r>
      <w:r w:rsidR="00FA6DE8">
        <w:t xml:space="preserve"> </w:t>
      </w:r>
      <w:r w:rsidRPr="000E18D5">
        <w:t xml:space="preserve">understood. This chapter attempts to contribute to the discussion of the changing role of the enterprise system. It provided four scenarios where ES can work effectively with digital technologies to increase the rate of innovation. For information systems research, the two-speed IT portfolio provides challenges and opportunities. It is the first time that corporate IT is presented with diversity of systems with a plethora of capabilities. The traditional organization will find it challenging to manage and excel with a two-speed IT portfolio by adhering to its traditional strategies. Empirical advice on the changes in the two-speed IT portfolio </w:t>
      </w:r>
      <w:r w:rsidR="00FA6DE8">
        <w:t>is</w:t>
      </w:r>
      <w:r w:rsidR="00FA6DE8" w:rsidRPr="000E18D5">
        <w:t xml:space="preserve"> </w:t>
      </w:r>
      <w:r w:rsidRPr="000E18D5">
        <w:t>scant. Scholars may employ theories like resource-based view</w:t>
      </w:r>
      <w:r w:rsidR="00FA6DE8">
        <w:t>s</w:t>
      </w:r>
      <w:r w:rsidRPr="000E18D5">
        <w:t xml:space="preserve"> (</w:t>
      </w:r>
      <w:bookmarkStart w:id="141" w:name="VLB_2598_Ref_1225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"Ref_1225_FILE150310943P3018" \o "(AutoLink):Barney, J.B. 2001. \“Is the Resource-Based \“View\” a Useful Perspective for Strategic Management Research? Yes,\” Academy of Management Review (26:1), pp 41–56.</w:instrText>
      </w:r>
      <w:r w:rsidR="00154E48" w:rsidRPr="000E18D5">
        <w:rPr>
          <w:shd w:val="clear" w:color="auto" w:fill="00FF00"/>
        </w:rPr>
        <w:cr/>
      </w:r>
      <w:r w:rsidR="00154E48" w:rsidRPr="000E18D5">
        <w:rPr>
          <w:shd w:val="clear" w:color="auto" w:fill="00FF00"/>
        </w:rPr>
        <w:cr/>
        <w:instrText xml:space="preserve"> UserName - DateTime: sii-4/4/2017 6:11:46 PM" </w:instrText>
      </w:r>
      <w:r w:rsidR="00154E48" w:rsidRPr="006B1F3B">
        <w:rPr>
          <w:shd w:val="clear" w:color="auto" w:fill="00FF00"/>
        </w:rPr>
        <w:fldChar w:fldCharType="separate"/>
      </w:r>
      <w:r w:rsidRPr="000E18D5">
        <w:rPr>
          <w:rStyle w:val="Hyperlink"/>
          <w:shd w:val="clear" w:color="auto" w:fill="00FF00"/>
        </w:rPr>
        <w:t>Barney 2001</w:t>
      </w:r>
      <w:r w:rsidR="00154E48" w:rsidRPr="006B1F3B">
        <w:rPr>
          <w:shd w:val="clear" w:color="auto" w:fill="00FF00"/>
        </w:rPr>
        <w:fldChar w:fldCharType="end"/>
      </w:r>
      <w:bookmarkEnd w:id="141"/>
      <w:r w:rsidRPr="000E18D5">
        <w:t>), ambidexterity (</w:t>
      </w:r>
      <w:bookmarkStart w:id="142" w:name="VLB_2625_Ref_1247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"Ref_1247_FILE150310943P3018" \o "(AutoLink):Gibson, C.B., and Birkinshaw, J. 2004. \“The Antecedents, Consequences, and Mediating Role of Organizational Ambidexterity,\” Academy of Management Journal (47:2), pp 209–226.</w:instrText>
      </w:r>
      <w:r w:rsidR="00154E48" w:rsidRPr="000E18D5">
        <w:rPr>
          <w:shd w:val="clear" w:color="auto" w:fill="00FF00"/>
        </w:rPr>
        <w:cr/>
      </w:r>
      <w:r w:rsidR="00154E48" w:rsidRPr="000E18D5">
        <w:rPr>
          <w:shd w:val="clear" w:color="auto" w:fill="00FF00"/>
        </w:rPr>
        <w:cr/>
        <w:instrText xml:space="preserve"> UserName - DateTime: sii-4/4/2017 6:12:02 PM" </w:instrText>
      </w:r>
      <w:r w:rsidR="00154E48" w:rsidRPr="006B1F3B">
        <w:rPr>
          <w:shd w:val="clear" w:color="auto" w:fill="00FF00"/>
        </w:rPr>
        <w:fldChar w:fldCharType="separate"/>
      </w:r>
      <w:r w:rsidRPr="000E18D5">
        <w:rPr>
          <w:rStyle w:val="Hyperlink"/>
          <w:shd w:val="clear" w:color="auto" w:fill="00FF00"/>
        </w:rPr>
        <w:t xml:space="preserve">Gibson </w:t>
      </w:r>
      <w:r w:rsidRPr="000E18D5">
        <w:rPr>
          <w:rStyle w:val="Hyperlink"/>
          <w:shd w:val="clear" w:color="auto" w:fill="00FF00"/>
        </w:rPr>
        <w:lastRenderedPageBreak/>
        <w:t>and Birkinshaw 2004</w:t>
      </w:r>
      <w:r w:rsidR="00154E48" w:rsidRPr="006B1F3B">
        <w:rPr>
          <w:shd w:val="clear" w:color="auto" w:fill="00FF00"/>
        </w:rPr>
        <w:fldChar w:fldCharType="end"/>
      </w:r>
      <w:bookmarkEnd w:id="142"/>
      <w:r w:rsidRPr="000E18D5">
        <w:t>) or the theory for organizational readiness for change (</w:t>
      </w:r>
      <w:bookmarkStart w:id="143" w:name="VLB_2725_Ref_1300_FILE150310943P3018"/>
      <w:r w:rsidR="00154E48" w:rsidRPr="006B1F3B">
        <w:rPr>
          <w:shd w:val="clear" w:color="auto" w:fill="00FF00"/>
        </w:rPr>
        <w:fldChar w:fldCharType="begin"/>
      </w:r>
      <w:r w:rsidR="00154E48" w:rsidRPr="000E18D5">
        <w:rPr>
          <w:shd w:val="clear" w:color="auto" w:fill="00FF00"/>
        </w:rPr>
        <w:instrText xml:space="preserve"> HYPERLINK "15031-0943-FullBook.docx" \l "Ref_1300_FILE150310943P3018" \o "(AutoLink):Weiner, B.J. 2009. \“A Theory of Organizational Readiness for Change,\” Implementation Science (4:1), pp 67–76.</w:instrText>
      </w:r>
      <w:r w:rsidR="00154E48" w:rsidRPr="000E18D5">
        <w:rPr>
          <w:shd w:val="clear" w:color="auto" w:fill="00FF00"/>
        </w:rPr>
        <w:cr/>
      </w:r>
      <w:r w:rsidR="00154E48" w:rsidRPr="000E18D5">
        <w:rPr>
          <w:shd w:val="clear" w:color="auto" w:fill="00FF00"/>
        </w:rPr>
        <w:cr/>
        <w:instrText xml:space="preserve"> UserName - DateTime: sii-4/4/2017 6:12:42 PM" </w:instrText>
      </w:r>
      <w:r w:rsidR="00154E48" w:rsidRPr="006B1F3B">
        <w:rPr>
          <w:shd w:val="clear" w:color="auto" w:fill="00FF00"/>
        </w:rPr>
        <w:fldChar w:fldCharType="separate"/>
      </w:r>
      <w:r w:rsidRPr="000E18D5">
        <w:rPr>
          <w:rStyle w:val="Hyperlink"/>
          <w:shd w:val="clear" w:color="auto" w:fill="00FF00"/>
        </w:rPr>
        <w:t>Weiner 2009</w:t>
      </w:r>
      <w:r w:rsidR="00154E48" w:rsidRPr="006B1F3B">
        <w:rPr>
          <w:shd w:val="clear" w:color="auto" w:fill="00FF00"/>
        </w:rPr>
        <w:fldChar w:fldCharType="end"/>
      </w:r>
      <w:bookmarkEnd w:id="143"/>
      <w:r w:rsidRPr="000E18D5">
        <w:t>) to explore evidence-based theoretical sound ways to understand how to best employ the two-speed IT portfolio for innovations.</w:t>
      </w:r>
    </w:p>
    <w:p w14:paraId="7EE9D22B" w14:textId="6523A0A2" w:rsidR="00BF3D84" w:rsidRPr="000E18D5" w:rsidRDefault="00BF3D84" w:rsidP="00E27EDC">
      <w:pPr>
        <w:pStyle w:val="ENHEndnotesHeading"/>
      </w:pPr>
      <w:r w:rsidRPr="000E18D5">
        <w:t>Note</w:t>
      </w:r>
    </w:p>
    <w:p w14:paraId="6B30B0BB" w14:textId="77777777" w:rsidR="00BF3D84" w:rsidRPr="00E27EDC" w:rsidRDefault="00BF3D84" w:rsidP="00E27EDC">
      <w:pPr>
        <w:pStyle w:val="RefHReferencesHeading"/>
        <w:rPr>
          <w:lang w:val="en-GB"/>
        </w:rPr>
      </w:pPr>
      <w:r w:rsidRPr="00E27EDC">
        <w:rPr>
          <w:lang w:val="en-GB"/>
        </w:rPr>
        <w:t>References</w:t>
      </w:r>
    </w:p>
    <w:p w14:paraId="45F8F28A" w14:textId="37B09E5C" w:rsidR="005722A1" w:rsidRPr="000E18D5" w:rsidRDefault="00A87CAC" w:rsidP="00E27EDC">
      <w:pPr>
        <w:pStyle w:val="RefOther"/>
      </w:pPr>
      <w:r w:rsidRPr="00E27EDC">
        <w:rPr>
          <w:lang w:val="en-GB"/>
        </w:rPr>
        <w:t xml:space="preserve">Abrell, </w:t>
      </w:r>
      <w:bookmarkStart w:id="144" w:name="Ref_1223_FILE150310943P3018"/>
      <w:r w:rsidRPr="00E27EDC">
        <w:rPr>
          <w:lang w:val="en-GB"/>
        </w:rPr>
        <w:t xml:space="preserve">T., Pihlajamaa, M., Kanto, L., vom Brocke, J., and Uebernickel, F. 2016. </w:t>
      </w:r>
      <w:r w:rsidR="005722A1" w:rsidRPr="000E18D5">
        <w:t>“</w:t>
      </w:r>
      <w:r w:rsidRPr="000E18D5">
        <w:t xml:space="preserve">The Role of Users and Customers in Digital Innovation: Insights </w:t>
      </w:r>
      <w:r w:rsidR="00D16A56" w:rsidRPr="000E18D5">
        <w:t>F</w:t>
      </w:r>
      <w:r w:rsidRPr="000E18D5">
        <w:t xml:space="preserve">rom </w:t>
      </w:r>
      <w:r w:rsidR="00170A17" w:rsidRPr="000E18D5">
        <w:t>B2</w:t>
      </w:r>
      <w:r w:rsidR="00170A17">
        <w:t>B</w:t>
      </w:r>
      <w:r w:rsidR="00170A17" w:rsidRPr="000E18D5">
        <w:t xml:space="preserve"> </w:t>
      </w:r>
      <w:r w:rsidRPr="000E18D5">
        <w:t>Manufacturing Firms,</w:t>
      </w:r>
      <w:r w:rsidR="005722A1" w:rsidRPr="000E18D5">
        <w:t>”</w:t>
      </w:r>
      <w:r w:rsidRPr="000E18D5">
        <w:t xml:space="preserve"> </w:t>
      </w:r>
      <w:r w:rsidRPr="00E27EDC">
        <w:rPr>
          <w:i/>
        </w:rPr>
        <w:t>Information &amp; Management</w:t>
      </w:r>
      <w:r w:rsidRPr="000E18D5">
        <w:t xml:space="preserve"> (53:3), pp</w:t>
      </w:r>
      <w:r w:rsidR="00D16A56" w:rsidRPr="000E18D5">
        <w:t>. </w:t>
      </w:r>
      <w:r w:rsidRPr="000E18D5">
        <w:t>32</w:t>
      </w:r>
      <w:r w:rsidR="005722A1" w:rsidRPr="000E18D5">
        <w:t>4–3</w:t>
      </w:r>
      <w:r w:rsidRPr="000E18D5">
        <w:t>35</w:t>
      </w:r>
      <w:bookmarkEnd w:id="144"/>
      <w:r w:rsidRPr="000E18D5">
        <w:t>.</w:t>
      </w:r>
    </w:p>
    <w:p w14:paraId="7A7D74AA" w14:textId="09A6A473" w:rsidR="005722A1" w:rsidRPr="000E18D5" w:rsidRDefault="00A87CAC">
      <w:pPr>
        <w:pStyle w:val="RefOther"/>
      </w:pPr>
      <w:r w:rsidRPr="000E18D5">
        <w:t xml:space="preserve">Avedillo, </w:t>
      </w:r>
      <w:bookmarkStart w:id="145" w:name="Ref_1224_FILE150310943P3018"/>
      <w:r w:rsidR="00AC6D06" w:rsidRPr="000E18D5">
        <w:t>J</w:t>
      </w:r>
      <w:r w:rsidR="00AC6D06">
        <w:t>. </w:t>
      </w:r>
      <w:r w:rsidR="00AC6D06" w:rsidRPr="000E18D5">
        <w:t>G</w:t>
      </w:r>
      <w:r w:rsidR="00AC6D06">
        <w:t>.</w:t>
      </w:r>
      <w:r w:rsidRPr="000E18D5">
        <w:t xml:space="preserve">, Begonha, D., and Peyracchia, A. 2015. </w:t>
      </w:r>
      <w:r w:rsidRPr="00E27EDC">
        <w:rPr>
          <w:i/>
        </w:rPr>
        <w:t>Two Ways to Modernize IT Systems for the Digital Era</w:t>
      </w:r>
      <w:r w:rsidR="00D16A56" w:rsidRPr="000E18D5">
        <w:t>.</w:t>
      </w:r>
      <w:r w:rsidRPr="000E18D5">
        <w:t xml:space="preserve"> Insights &amp; Publications. </w:t>
      </w:r>
      <w:r w:rsidR="005722A1" w:rsidRPr="000E18D5">
        <w:t>www.</w:t>
      </w:r>
      <w:r w:rsidRPr="000E18D5">
        <w:t>mckinsey.com: McKinsey</w:t>
      </w:r>
      <w:bookmarkEnd w:id="145"/>
      <w:r w:rsidRPr="000E18D5">
        <w:t>.</w:t>
      </w:r>
    </w:p>
    <w:p w14:paraId="39F1AA79" w14:textId="438EE6FB" w:rsidR="005722A1" w:rsidRPr="000E18D5" w:rsidRDefault="00A87CAC">
      <w:pPr>
        <w:pStyle w:val="RefOther"/>
      </w:pPr>
      <w:r w:rsidRPr="000E18D5">
        <w:t xml:space="preserve">Barney, </w:t>
      </w:r>
      <w:bookmarkStart w:id="146" w:name="Ref_1225_FILE150310943P3018"/>
      <w:r w:rsidR="00AC6D06" w:rsidRPr="000E18D5">
        <w:t>J</w:t>
      </w:r>
      <w:r w:rsidR="00AC6D06">
        <w:t>. </w:t>
      </w:r>
      <w:r w:rsidR="00AC6D06" w:rsidRPr="000E18D5">
        <w:t>B</w:t>
      </w:r>
      <w:r w:rsidR="00AC6D06">
        <w:t>.</w:t>
      </w:r>
      <w:r w:rsidRPr="000E18D5">
        <w:t xml:space="preserve"> 2001. </w:t>
      </w:r>
      <w:r w:rsidR="005722A1" w:rsidRPr="000E18D5">
        <w:t>“</w:t>
      </w:r>
      <w:r w:rsidRPr="000E18D5">
        <w:t xml:space="preserve">Is the Resource-Based </w:t>
      </w:r>
      <w:r w:rsidR="00D16A56" w:rsidRPr="000E18D5">
        <w:t>‘</w:t>
      </w:r>
      <w:r w:rsidRPr="000E18D5">
        <w:t>View</w:t>
      </w:r>
      <w:r w:rsidR="00D16A56" w:rsidRPr="000E18D5">
        <w:t>’</w:t>
      </w:r>
      <w:r w:rsidRPr="000E18D5">
        <w:t xml:space="preserve"> a Useful Perspective for Strategic Management Research? Yes,</w:t>
      </w:r>
      <w:r w:rsidR="005722A1" w:rsidRPr="000E18D5">
        <w:t>”</w:t>
      </w:r>
      <w:r w:rsidRPr="000E18D5">
        <w:t xml:space="preserve"> </w:t>
      </w:r>
      <w:r w:rsidRPr="00E27EDC">
        <w:rPr>
          <w:i/>
        </w:rPr>
        <w:t>Academy of Management Review</w:t>
      </w:r>
      <w:r w:rsidRPr="000E18D5">
        <w:t xml:space="preserve"> (26:1), pp</w:t>
      </w:r>
      <w:r w:rsidR="00D16A56" w:rsidRPr="000E18D5">
        <w:t>. </w:t>
      </w:r>
      <w:r w:rsidRPr="000E18D5">
        <w:t>4</w:t>
      </w:r>
      <w:r w:rsidR="005722A1" w:rsidRPr="000E18D5">
        <w:t>1–5</w:t>
      </w:r>
      <w:r w:rsidRPr="000E18D5">
        <w:t>6</w:t>
      </w:r>
      <w:bookmarkEnd w:id="146"/>
      <w:r w:rsidRPr="000E18D5">
        <w:t>.</w:t>
      </w:r>
    </w:p>
    <w:p w14:paraId="0725C298" w14:textId="7C776A4B" w:rsidR="005722A1" w:rsidRPr="000E18D5" w:rsidRDefault="00A87CAC">
      <w:pPr>
        <w:pStyle w:val="RefOther"/>
      </w:pPr>
      <w:r w:rsidRPr="000E18D5">
        <w:t xml:space="preserve">Benner, </w:t>
      </w:r>
      <w:bookmarkStart w:id="147" w:name="Ref_1226_FILE150310943P3018"/>
      <w:r w:rsidR="00AC6D06" w:rsidRPr="000E18D5">
        <w:t>M</w:t>
      </w:r>
      <w:r w:rsidR="00AC6D06">
        <w:t>. </w:t>
      </w:r>
      <w:r w:rsidR="00AC6D06" w:rsidRPr="000E18D5">
        <w:t>J</w:t>
      </w:r>
      <w:r w:rsidR="00AC6D06">
        <w:t>.</w:t>
      </w:r>
      <w:r w:rsidRPr="000E18D5">
        <w:t xml:space="preserve">, and Tushman, </w:t>
      </w:r>
      <w:r w:rsidR="00AC6D06" w:rsidRPr="000E18D5">
        <w:t>M</w:t>
      </w:r>
      <w:r w:rsidR="00AC6D06">
        <w:t>. </w:t>
      </w:r>
      <w:r w:rsidR="00AC6D06" w:rsidRPr="000E18D5">
        <w:t>L</w:t>
      </w:r>
      <w:r w:rsidR="00AC6D06">
        <w:t>.</w:t>
      </w:r>
      <w:r w:rsidRPr="000E18D5">
        <w:t xml:space="preserve"> 2003. </w:t>
      </w:r>
      <w:r w:rsidR="005722A1" w:rsidRPr="000E18D5">
        <w:t>“</w:t>
      </w:r>
      <w:r w:rsidRPr="000E18D5">
        <w:t>Exploitation, Exploration, and Process Management: The Productivity Dilemma Revisited,</w:t>
      </w:r>
      <w:r w:rsidR="005722A1" w:rsidRPr="000E18D5">
        <w:t>”</w:t>
      </w:r>
      <w:r w:rsidRPr="000E18D5">
        <w:t xml:space="preserve"> </w:t>
      </w:r>
      <w:r w:rsidRPr="00E27EDC">
        <w:rPr>
          <w:i/>
        </w:rPr>
        <w:t>Academy of Management Review</w:t>
      </w:r>
      <w:r w:rsidRPr="000E18D5">
        <w:t xml:space="preserve"> (28:2), pp</w:t>
      </w:r>
      <w:r w:rsidR="00107F40">
        <w:t>.</w:t>
      </w:r>
      <w:r w:rsidRPr="000E18D5">
        <w:t xml:space="preserve"> 23</w:t>
      </w:r>
      <w:r w:rsidR="005722A1" w:rsidRPr="000E18D5">
        <w:t>8–2</w:t>
      </w:r>
      <w:r w:rsidRPr="000E18D5">
        <w:t>56</w:t>
      </w:r>
      <w:bookmarkEnd w:id="147"/>
      <w:r w:rsidRPr="000E18D5">
        <w:t>.</w:t>
      </w:r>
    </w:p>
    <w:p w14:paraId="4EA70481" w14:textId="5C400219" w:rsidR="005722A1" w:rsidRPr="000E18D5" w:rsidRDefault="00A87CAC">
      <w:pPr>
        <w:pStyle w:val="RefOther"/>
      </w:pPr>
      <w:r w:rsidRPr="000E18D5">
        <w:t xml:space="preserve">Bingi, </w:t>
      </w:r>
      <w:bookmarkStart w:id="148" w:name="Ref_1227_FILE150310943P3018"/>
      <w:r w:rsidRPr="000E18D5">
        <w:t xml:space="preserve">P., Sharma, </w:t>
      </w:r>
      <w:r w:rsidR="00AC6D06" w:rsidRPr="000E18D5">
        <w:t>M</w:t>
      </w:r>
      <w:r w:rsidR="00AC6D06">
        <w:t>. </w:t>
      </w:r>
      <w:r w:rsidR="00AC6D06" w:rsidRPr="000E18D5">
        <w:t>K</w:t>
      </w:r>
      <w:r w:rsidR="00AC6D06">
        <w:t>.</w:t>
      </w:r>
      <w:r w:rsidRPr="000E18D5">
        <w:t xml:space="preserve">, and Godla, </w:t>
      </w:r>
      <w:r w:rsidR="00AC6D06" w:rsidRPr="000E18D5">
        <w:t>J</w:t>
      </w:r>
      <w:r w:rsidR="00AC6D06">
        <w:t>. </w:t>
      </w:r>
      <w:r w:rsidR="00AC6D06" w:rsidRPr="000E18D5">
        <w:t>K</w:t>
      </w:r>
      <w:r w:rsidR="00AC6D06">
        <w:t>.</w:t>
      </w:r>
      <w:r w:rsidRPr="000E18D5">
        <w:t xml:space="preserve"> 1999. </w:t>
      </w:r>
      <w:r w:rsidR="005722A1" w:rsidRPr="000E18D5">
        <w:t>“</w:t>
      </w:r>
      <w:r w:rsidRPr="000E18D5">
        <w:t>Critical Issues Affecting an ERP Implementation,</w:t>
      </w:r>
      <w:r w:rsidR="005722A1" w:rsidRPr="000E18D5">
        <w:t>”</w:t>
      </w:r>
      <w:r w:rsidRPr="000E18D5">
        <w:t xml:space="preserve"> </w:t>
      </w:r>
      <w:r w:rsidRPr="00E27EDC">
        <w:rPr>
          <w:i/>
        </w:rPr>
        <w:t>Information Systems Management</w:t>
      </w:r>
      <w:r w:rsidRPr="000E18D5">
        <w:t xml:space="preserve"> (16:3), pp</w:t>
      </w:r>
      <w:r w:rsidR="00D16A56" w:rsidRPr="000E18D5">
        <w:t>. </w:t>
      </w:r>
      <w:r w:rsidR="005722A1" w:rsidRPr="000E18D5">
        <w:t>7–1</w:t>
      </w:r>
      <w:r w:rsidRPr="000E18D5">
        <w:t>4</w:t>
      </w:r>
      <w:bookmarkEnd w:id="148"/>
      <w:r w:rsidRPr="000E18D5">
        <w:t>.</w:t>
      </w:r>
    </w:p>
    <w:p w14:paraId="7864A70C" w14:textId="1E9D6DE6" w:rsidR="005722A1" w:rsidRPr="000E18D5" w:rsidRDefault="00A87CAC">
      <w:pPr>
        <w:pStyle w:val="RefOther"/>
      </w:pPr>
      <w:r w:rsidRPr="000E18D5">
        <w:t>Botta-</w:t>
      </w:r>
      <w:bookmarkStart w:id="149" w:name="Ref_1228_FILE150310943P3018"/>
      <w:r w:rsidRPr="000E18D5">
        <w:t xml:space="preserve">Genoulaz, V., and Millet, P.-A. 2005. </w:t>
      </w:r>
      <w:r w:rsidR="005722A1" w:rsidRPr="000E18D5">
        <w:t>“</w:t>
      </w:r>
      <w:r w:rsidRPr="000E18D5">
        <w:t>A Classification for Better Use of ERP Systems,</w:t>
      </w:r>
      <w:r w:rsidR="005722A1" w:rsidRPr="000E18D5">
        <w:t>”</w:t>
      </w:r>
      <w:r w:rsidRPr="000E18D5">
        <w:t xml:space="preserve"> </w:t>
      </w:r>
      <w:r w:rsidRPr="00E27EDC">
        <w:rPr>
          <w:i/>
        </w:rPr>
        <w:t>Computers in Industry</w:t>
      </w:r>
      <w:r w:rsidRPr="000E18D5">
        <w:t xml:space="preserve"> (56:6), pp</w:t>
      </w:r>
      <w:r w:rsidR="00D16A56" w:rsidRPr="000E18D5">
        <w:t>. </w:t>
      </w:r>
      <w:r w:rsidRPr="000E18D5">
        <w:t>57</w:t>
      </w:r>
      <w:r w:rsidR="005722A1" w:rsidRPr="000E18D5">
        <w:t>3–5</w:t>
      </w:r>
      <w:r w:rsidRPr="000E18D5">
        <w:t>87</w:t>
      </w:r>
      <w:bookmarkEnd w:id="149"/>
      <w:r w:rsidRPr="000E18D5">
        <w:t>.</w:t>
      </w:r>
    </w:p>
    <w:p w14:paraId="48695D90" w14:textId="188DCADA" w:rsidR="005722A1" w:rsidRPr="000E18D5" w:rsidRDefault="00A87CAC">
      <w:pPr>
        <w:pStyle w:val="RefOther"/>
      </w:pPr>
      <w:r w:rsidRPr="000E18D5">
        <w:t>Burton-</w:t>
      </w:r>
      <w:bookmarkStart w:id="150" w:name="Ref_1229_FILE150310943P3018"/>
      <w:r w:rsidRPr="000E18D5">
        <w:t xml:space="preserve">Jones, A., and Grange, C. 2012. </w:t>
      </w:r>
      <w:r w:rsidR="005722A1" w:rsidRPr="000E18D5">
        <w:t>“</w:t>
      </w:r>
      <w:r w:rsidRPr="000E18D5">
        <w:t>From Use to Effective Use: A Representation Theory Perspective,</w:t>
      </w:r>
      <w:r w:rsidR="005722A1" w:rsidRPr="000E18D5">
        <w:t>”</w:t>
      </w:r>
      <w:r w:rsidRPr="000E18D5">
        <w:t xml:space="preserve"> </w:t>
      </w:r>
      <w:r w:rsidRPr="00E27EDC">
        <w:rPr>
          <w:i/>
        </w:rPr>
        <w:t>Information Systems Research</w:t>
      </w:r>
      <w:r w:rsidRPr="000E18D5">
        <w:t xml:space="preserve"> (24:3), pp</w:t>
      </w:r>
      <w:r w:rsidR="00D16A56" w:rsidRPr="000E18D5">
        <w:t>. </w:t>
      </w:r>
      <w:r w:rsidRPr="000E18D5">
        <w:t>63</w:t>
      </w:r>
      <w:r w:rsidR="005722A1" w:rsidRPr="000E18D5">
        <w:t>2–6</w:t>
      </w:r>
      <w:r w:rsidRPr="000E18D5">
        <w:t>58</w:t>
      </w:r>
      <w:bookmarkEnd w:id="150"/>
      <w:r w:rsidRPr="000E18D5">
        <w:t>.</w:t>
      </w:r>
    </w:p>
    <w:p w14:paraId="0D372DDD" w14:textId="63DD0334" w:rsidR="005722A1" w:rsidRPr="000E18D5" w:rsidRDefault="00A87CAC" w:rsidP="00E27EDC">
      <w:pPr>
        <w:pStyle w:val="RefJournal"/>
      </w:pPr>
      <w:r w:rsidRPr="000E18D5">
        <w:t xml:space="preserve">Carlo, </w:t>
      </w:r>
      <w:bookmarkStart w:id="151" w:name="Ref_1230_FILE150310943P3018"/>
      <w:r w:rsidR="00AC6D06" w:rsidRPr="000E18D5">
        <w:t>J</w:t>
      </w:r>
      <w:r w:rsidR="00AC6D06">
        <w:t>. </w:t>
      </w:r>
      <w:r w:rsidR="00AC6D06" w:rsidRPr="000E18D5">
        <w:t>L</w:t>
      </w:r>
      <w:r w:rsidR="00AC6D06">
        <w:t>.</w:t>
      </w:r>
      <w:r w:rsidRPr="000E18D5">
        <w:t xml:space="preserve">, Gaskin, J., Lyytinen, K., and Rose, </w:t>
      </w:r>
      <w:r w:rsidR="00AC6D06" w:rsidRPr="000E18D5">
        <w:t>G</w:t>
      </w:r>
      <w:r w:rsidR="00AC6D06">
        <w:t>. </w:t>
      </w:r>
      <w:r w:rsidR="00AC6D06" w:rsidRPr="000E18D5">
        <w:t>M</w:t>
      </w:r>
      <w:r w:rsidR="00AC6D06">
        <w:t>.</w:t>
      </w:r>
      <w:r w:rsidRPr="000E18D5">
        <w:t xml:space="preserve"> 2014. </w:t>
      </w:r>
      <w:r w:rsidR="005722A1" w:rsidRPr="000E18D5">
        <w:t>“</w:t>
      </w:r>
      <w:r w:rsidRPr="000E18D5">
        <w:t xml:space="preserve">Early </w:t>
      </w:r>
      <w:r w:rsidR="003D56D0">
        <w:t>v</w:t>
      </w:r>
      <w:r w:rsidR="003D56D0" w:rsidRPr="000E18D5">
        <w:t>s</w:t>
      </w:r>
      <w:r w:rsidRPr="000E18D5">
        <w:t xml:space="preserve">. Late Adoption of Radical Information Technology Innovations </w:t>
      </w:r>
      <w:r w:rsidR="00D16A56" w:rsidRPr="000E18D5">
        <w:t>A</w:t>
      </w:r>
      <w:r w:rsidRPr="000E18D5">
        <w:t>cross Software Development Organizations: An Extension of the Disruptive Information Technology Innovation Model,</w:t>
      </w:r>
      <w:r w:rsidR="005722A1" w:rsidRPr="000E18D5">
        <w:t>”</w:t>
      </w:r>
      <w:r w:rsidRPr="000E18D5">
        <w:t xml:space="preserve"> </w:t>
      </w:r>
      <w:r w:rsidRPr="00E27EDC">
        <w:rPr>
          <w:i/>
        </w:rPr>
        <w:t>Information Systems Journal</w:t>
      </w:r>
      <w:r w:rsidRPr="000E18D5">
        <w:t xml:space="preserve"> (24:3)</w:t>
      </w:r>
      <w:bookmarkEnd w:id="151"/>
      <w:r w:rsidRPr="000E18D5">
        <w:t>.</w:t>
      </w:r>
    </w:p>
    <w:p w14:paraId="18E734E1" w14:textId="30D0D236" w:rsidR="005722A1" w:rsidRPr="000E18D5" w:rsidRDefault="00A87CAC" w:rsidP="00E27EDC">
      <w:pPr>
        <w:pStyle w:val="RefOther"/>
      </w:pPr>
      <w:r w:rsidRPr="000E18D5">
        <w:t xml:space="preserve">Carr, </w:t>
      </w:r>
      <w:bookmarkStart w:id="152" w:name="Ref_1231_FILE150310943P3018"/>
      <w:r w:rsidR="00AC6D06" w:rsidRPr="000E18D5">
        <w:t>N</w:t>
      </w:r>
      <w:r w:rsidR="00AC6D06">
        <w:t>. </w:t>
      </w:r>
      <w:r w:rsidR="00AC6D06" w:rsidRPr="000E18D5">
        <w:t>G</w:t>
      </w:r>
      <w:r w:rsidR="00AC6D06">
        <w:t>.</w:t>
      </w:r>
      <w:r w:rsidRPr="000E18D5">
        <w:t xml:space="preserve"> 2003. </w:t>
      </w:r>
      <w:r w:rsidR="005722A1" w:rsidRPr="000E18D5">
        <w:t>“</w:t>
      </w:r>
      <w:r w:rsidRPr="000E18D5">
        <w:t>IT Doesn</w:t>
      </w:r>
      <w:r w:rsidR="005722A1" w:rsidRPr="009F07BF">
        <w:t>’</w:t>
      </w:r>
      <w:r w:rsidRPr="000E18D5">
        <w:t>t Matter,</w:t>
      </w:r>
      <w:r w:rsidR="005722A1" w:rsidRPr="000E18D5">
        <w:t>”</w:t>
      </w:r>
      <w:r w:rsidRPr="000E18D5">
        <w:t xml:space="preserve"> </w:t>
      </w:r>
      <w:r w:rsidRPr="00E27EDC">
        <w:rPr>
          <w:i/>
        </w:rPr>
        <w:t>Harvard Business Review</w:t>
      </w:r>
      <w:r w:rsidRPr="000E18D5">
        <w:t xml:space="preserve"> (81:5), pp</w:t>
      </w:r>
      <w:r w:rsidR="00D16A56" w:rsidRPr="000E18D5">
        <w:t>. </w:t>
      </w:r>
      <w:r w:rsidRPr="000E18D5">
        <w:t>4</w:t>
      </w:r>
      <w:r w:rsidR="005722A1" w:rsidRPr="000E18D5">
        <w:t>1–4</w:t>
      </w:r>
      <w:r w:rsidRPr="000E18D5">
        <w:t>9</w:t>
      </w:r>
      <w:bookmarkEnd w:id="152"/>
      <w:r w:rsidRPr="000E18D5">
        <w:t>.</w:t>
      </w:r>
    </w:p>
    <w:p w14:paraId="78E45B0D" w14:textId="561D1FCF" w:rsidR="005722A1" w:rsidRPr="000E18D5" w:rsidRDefault="00A87CAC">
      <w:pPr>
        <w:pStyle w:val="RefOther"/>
      </w:pPr>
      <w:r w:rsidRPr="000E18D5">
        <w:t xml:space="preserve">Ceccagnoli, </w:t>
      </w:r>
      <w:bookmarkStart w:id="153" w:name="Ref_1232_FILE150310943P3018"/>
      <w:r w:rsidRPr="000E18D5">
        <w:t xml:space="preserve">M., Forman, C., Huang, P., and Wu, D. 2012. </w:t>
      </w:r>
      <w:r w:rsidR="005722A1" w:rsidRPr="000E18D5">
        <w:t>“</w:t>
      </w:r>
      <w:r w:rsidRPr="000E18D5">
        <w:t>Co</w:t>
      </w:r>
      <w:r w:rsidR="003D56D0">
        <w:t>-</w:t>
      </w:r>
      <w:r w:rsidRPr="000E18D5">
        <w:t>creation of Value in a Platform Ecosystem: The Case of Enterprise Software,</w:t>
      </w:r>
      <w:r w:rsidR="005722A1" w:rsidRPr="000E18D5">
        <w:t>”</w:t>
      </w:r>
      <w:r w:rsidRPr="000E18D5">
        <w:t xml:space="preserve"> </w:t>
      </w:r>
      <w:r w:rsidRPr="00E27EDC">
        <w:rPr>
          <w:i/>
        </w:rPr>
        <w:t>MIS Quarterly</w:t>
      </w:r>
      <w:r w:rsidRPr="000E18D5">
        <w:t xml:space="preserve"> (36:1), pp</w:t>
      </w:r>
      <w:r w:rsidR="00D16A56" w:rsidRPr="000E18D5">
        <w:t>. </w:t>
      </w:r>
      <w:r w:rsidRPr="000E18D5">
        <w:t>26</w:t>
      </w:r>
      <w:r w:rsidR="005722A1" w:rsidRPr="000E18D5">
        <w:t>3–2</w:t>
      </w:r>
      <w:r w:rsidRPr="000E18D5">
        <w:t>90</w:t>
      </w:r>
      <w:bookmarkEnd w:id="153"/>
      <w:r w:rsidRPr="000E18D5">
        <w:t>.</w:t>
      </w:r>
    </w:p>
    <w:p w14:paraId="6B85EE37" w14:textId="365A18E6" w:rsidR="005722A1" w:rsidRPr="000E18D5" w:rsidRDefault="00A87CAC">
      <w:pPr>
        <w:pStyle w:val="RefOther"/>
      </w:pPr>
      <w:r w:rsidRPr="000E18D5">
        <w:t xml:space="preserve">Chakravarty, </w:t>
      </w:r>
      <w:bookmarkStart w:id="154" w:name="Ref_1233_FILE150310943P3018"/>
      <w:r w:rsidRPr="000E18D5">
        <w:t xml:space="preserve">A., Grewal, R., and Sambamurthy, V. 2013. </w:t>
      </w:r>
      <w:r w:rsidR="005722A1" w:rsidRPr="000E18D5">
        <w:t>“</w:t>
      </w:r>
      <w:r w:rsidRPr="000E18D5">
        <w:t>Information Technology Competencies, Organizational Agility, and Firm Performance: Enabling and Facilitating Roles,</w:t>
      </w:r>
      <w:r w:rsidR="005722A1" w:rsidRPr="000E18D5">
        <w:t>”</w:t>
      </w:r>
      <w:r w:rsidRPr="000E18D5">
        <w:t xml:space="preserve"> </w:t>
      </w:r>
      <w:r w:rsidRPr="00E27EDC">
        <w:rPr>
          <w:i/>
        </w:rPr>
        <w:t>Information Systems Research</w:t>
      </w:r>
      <w:r w:rsidRPr="000E18D5">
        <w:t xml:space="preserve"> (24:4), pp</w:t>
      </w:r>
      <w:r w:rsidR="00D16A56" w:rsidRPr="000E18D5">
        <w:t>. </w:t>
      </w:r>
      <w:r w:rsidRPr="000E18D5">
        <w:t>97</w:t>
      </w:r>
      <w:r w:rsidR="005722A1" w:rsidRPr="000E18D5">
        <w:t>6–9</w:t>
      </w:r>
      <w:r w:rsidRPr="000E18D5">
        <w:t>97</w:t>
      </w:r>
      <w:bookmarkEnd w:id="154"/>
      <w:r w:rsidRPr="000E18D5">
        <w:t>.</w:t>
      </w:r>
    </w:p>
    <w:p w14:paraId="0C10B4C9" w14:textId="3979FB15" w:rsidR="005722A1" w:rsidRPr="000E18D5" w:rsidRDefault="00A87CAC" w:rsidP="00E27EDC">
      <w:pPr>
        <w:pStyle w:val="RefJournal"/>
      </w:pPr>
      <w:r w:rsidRPr="000E18D5">
        <w:t xml:space="preserve">Chang, </w:t>
      </w:r>
      <w:bookmarkStart w:id="155" w:name="Ref_1234_FILE150310943P3018"/>
      <w:r w:rsidRPr="000E18D5">
        <w:t xml:space="preserve">W., Franke, </w:t>
      </w:r>
      <w:r w:rsidR="00AC6D06" w:rsidRPr="000E18D5">
        <w:t>G</w:t>
      </w:r>
      <w:r w:rsidR="00AC6D06">
        <w:t>. </w:t>
      </w:r>
      <w:r w:rsidR="00AC6D06" w:rsidRPr="000E18D5">
        <w:t>R</w:t>
      </w:r>
      <w:r w:rsidR="00AC6D06">
        <w:t>.</w:t>
      </w:r>
      <w:r w:rsidRPr="000E18D5">
        <w:t xml:space="preserve">, Butler, </w:t>
      </w:r>
      <w:r w:rsidR="00AC6D06" w:rsidRPr="000E18D5">
        <w:t>T</w:t>
      </w:r>
      <w:r w:rsidR="00AC6D06">
        <w:t>. </w:t>
      </w:r>
      <w:r w:rsidR="00AC6D06" w:rsidRPr="000E18D5">
        <w:t>D</w:t>
      </w:r>
      <w:r w:rsidR="00AC6D06">
        <w:t>.</w:t>
      </w:r>
      <w:r w:rsidRPr="000E18D5">
        <w:t xml:space="preserve">, Musgrove, </w:t>
      </w:r>
      <w:r w:rsidR="00AC6D06" w:rsidRPr="000E18D5">
        <w:t>C</w:t>
      </w:r>
      <w:r w:rsidR="00AC6D06">
        <w:t>. </w:t>
      </w:r>
      <w:r w:rsidR="00AC6D06" w:rsidRPr="000E18D5">
        <w:t>F</w:t>
      </w:r>
      <w:r w:rsidR="00AC6D06">
        <w:t>.</w:t>
      </w:r>
      <w:r w:rsidRPr="000E18D5">
        <w:t xml:space="preserve">, and Ellinger, </w:t>
      </w:r>
      <w:r w:rsidR="00AC6D06" w:rsidRPr="000E18D5">
        <w:t>A</w:t>
      </w:r>
      <w:r w:rsidR="00AC6D06">
        <w:t>. </w:t>
      </w:r>
      <w:r w:rsidR="00AC6D06" w:rsidRPr="000E18D5">
        <w:t>E</w:t>
      </w:r>
      <w:r w:rsidR="00AC6D06">
        <w:t>.</w:t>
      </w:r>
      <w:r w:rsidRPr="000E18D5">
        <w:t xml:space="preserve"> 2014. </w:t>
      </w:r>
      <w:r w:rsidR="005722A1" w:rsidRPr="000E18D5">
        <w:t>“</w:t>
      </w:r>
      <w:r w:rsidRPr="000E18D5">
        <w:t xml:space="preserve">Differential Mediating Effects of Radical </w:t>
      </w:r>
      <w:r w:rsidRPr="000E18D5">
        <w:lastRenderedPageBreak/>
        <w:t>and Incremental Innovation on Market Orientation-Performance Relationship: A Meta-Analysis,</w:t>
      </w:r>
      <w:r w:rsidR="005722A1" w:rsidRPr="000E18D5">
        <w:t>”</w:t>
      </w:r>
      <w:r w:rsidRPr="000E18D5">
        <w:t xml:space="preserve"> </w:t>
      </w:r>
      <w:r w:rsidRPr="00E27EDC">
        <w:rPr>
          <w:i/>
        </w:rPr>
        <w:t>Journal of Marketing Theory and Practice</w:t>
      </w:r>
      <w:r w:rsidRPr="000E18D5">
        <w:t xml:space="preserve"> (22:3), pp</w:t>
      </w:r>
      <w:r w:rsidR="00D16A56" w:rsidRPr="000E18D5">
        <w:t>. </w:t>
      </w:r>
      <w:r w:rsidRPr="000E18D5">
        <w:t>23</w:t>
      </w:r>
      <w:r w:rsidR="005722A1" w:rsidRPr="000E18D5">
        <w:t>5–2</w:t>
      </w:r>
      <w:r w:rsidRPr="000E18D5">
        <w:t>50</w:t>
      </w:r>
      <w:bookmarkEnd w:id="155"/>
      <w:r w:rsidRPr="000E18D5">
        <w:t>.</w:t>
      </w:r>
    </w:p>
    <w:p w14:paraId="77F43FC9" w14:textId="17A23211" w:rsidR="005722A1" w:rsidRPr="000E18D5" w:rsidRDefault="00A87CAC" w:rsidP="00E27EDC">
      <w:pPr>
        <w:pStyle w:val="RefOther"/>
      </w:pPr>
      <w:r w:rsidRPr="000E18D5">
        <w:t xml:space="preserve">Chua, </w:t>
      </w:r>
      <w:bookmarkStart w:id="156" w:name="Ref_1235_FILE150310943P3018"/>
      <w:r w:rsidR="00AC6D06" w:rsidRPr="000E18D5">
        <w:t>C</w:t>
      </w:r>
      <w:r w:rsidR="00AC6D06">
        <w:t>.</w:t>
      </w:r>
      <w:r w:rsidR="00AC6D06" w:rsidRPr="000E18D5">
        <w:t>E</w:t>
      </w:r>
      <w:r w:rsidR="00AC6D06">
        <w:t>.</w:t>
      </w:r>
      <w:r w:rsidRPr="000E18D5">
        <w:t xml:space="preserve">H., and Khoo, </w:t>
      </w:r>
      <w:r w:rsidR="00AC6D06" w:rsidRPr="000E18D5">
        <w:t>H</w:t>
      </w:r>
      <w:r w:rsidR="00AC6D06">
        <w:t>. </w:t>
      </w:r>
      <w:r w:rsidR="00AC6D06" w:rsidRPr="000E18D5">
        <w:t>M</w:t>
      </w:r>
      <w:r w:rsidR="00AC6D06">
        <w:t>.</w:t>
      </w:r>
      <w:r w:rsidRPr="000E18D5">
        <w:t xml:space="preserve"> 2011. </w:t>
      </w:r>
      <w:r w:rsidR="005722A1" w:rsidRPr="000E18D5">
        <w:t>“</w:t>
      </w:r>
      <w:r w:rsidRPr="000E18D5">
        <w:t>How Organizations Motivate Users to Participate in Support Upgrades of Customized Packaged Software,</w:t>
      </w:r>
      <w:r w:rsidR="005722A1" w:rsidRPr="000E18D5">
        <w:t>”</w:t>
      </w:r>
      <w:r w:rsidRPr="000E18D5">
        <w:t xml:space="preserve"> </w:t>
      </w:r>
      <w:r w:rsidRPr="00E27EDC">
        <w:rPr>
          <w:i/>
        </w:rPr>
        <w:t>Information &amp; Management</w:t>
      </w:r>
      <w:r w:rsidRPr="000E18D5">
        <w:t xml:space="preserve"> (48:8), pp</w:t>
      </w:r>
      <w:r w:rsidR="00D16A56" w:rsidRPr="000E18D5">
        <w:t>. </w:t>
      </w:r>
      <w:r w:rsidRPr="000E18D5">
        <w:t>32</w:t>
      </w:r>
      <w:r w:rsidR="005722A1" w:rsidRPr="000E18D5">
        <w:t>8–3</w:t>
      </w:r>
      <w:r w:rsidRPr="000E18D5">
        <w:t>35</w:t>
      </w:r>
      <w:bookmarkEnd w:id="156"/>
      <w:r w:rsidRPr="000E18D5">
        <w:t>.</w:t>
      </w:r>
    </w:p>
    <w:p w14:paraId="703FE7C5" w14:textId="51357BD8" w:rsidR="005722A1" w:rsidRPr="000E18D5" w:rsidRDefault="00A87CAC">
      <w:pPr>
        <w:pStyle w:val="RefOther"/>
      </w:pPr>
      <w:r w:rsidRPr="000E18D5">
        <w:t xml:space="preserve">Cotteleer, </w:t>
      </w:r>
      <w:bookmarkStart w:id="157" w:name="Ref_1236_FILE150310943P3018"/>
      <w:r w:rsidR="00AC6D06" w:rsidRPr="000E18D5">
        <w:t>M</w:t>
      </w:r>
      <w:r w:rsidR="00AC6D06">
        <w:t>. </w:t>
      </w:r>
      <w:r w:rsidR="00AC6D06" w:rsidRPr="000E18D5">
        <w:t>J</w:t>
      </w:r>
      <w:r w:rsidR="00AC6D06">
        <w:t>.</w:t>
      </w:r>
      <w:r w:rsidRPr="000E18D5">
        <w:t xml:space="preserve">, and Bendoly, E. 2006. </w:t>
      </w:r>
      <w:r w:rsidR="005722A1" w:rsidRPr="000E18D5">
        <w:t>“</w:t>
      </w:r>
      <w:r w:rsidRPr="000E18D5">
        <w:t>Order Lead-Time Improvement Following Enterprise Information Technology Implementation: An Empirical Study,</w:t>
      </w:r>
      <w:r w:rsidR="005722A1" w:rsidRPr="000E18D5">
        <w:t>”</w:t>
      </w:r>
      <w:r w:rsidRPr="000E18D5">
        <w:t xml:space="preserve"> </w:t>
      </w:r>
      <w:r w:rsidRPr="00E27EDC">
        <w:rPr>
          <w:i/>
        </w:rPr>
        <w:t>MIS Quarterly</w:t>
      </w:r>
      <w:r w:rsidRPr="000E18D5">
        <w:t>, pp</w:t>
      </w:r>
      <w:r w:rsidR="00D16A56" w:rsidRPr="000E18D5">
        <w:t>. </w:t>
      </w:r>
      <w:r w:rsidRPr="000E18D5">
        <w:t>64</w:t>
      </w:r>
      <w:r w:rsidR="005722A1" w:rsidRPr="000E18D5">
        <w:t>3–6</w:t>
      </w:r>
      <w:r w:rsidRPr="000E18D5">
        <w:t>60</w:t>
      </w:r>
      <w:bookmarkEnd w:id="157"/>
      <w:r w:rsidRPr="000E18D5">
        <w:t>.</w:t>
      </w:r>
    </w:p>
    <w:p w14:paraId="5EAB642E" w14:textId="0BDCEDAE" w:rsidR="005722A1" w:rsidRPr="000E18D5" w:rsidRDefault="00A87CAC">
      <w:pPr>
        <w:pStyle w:val="RefOther"/>
      </w:pPr>
      <w:r w:rsidRPr="000E18D5">
        <w:t xml:space="preserve">Davenport, </w:t>
      </w:r>
      <w:bookmarkStart w:id="158" w:name="Ref_1237_FILE150310943P3018"/>
      <w:r w:rsidR="00AC6D06" w:rsidRPr="000E18D5">
        <w:t>T</w:t>
      </w:r>
      <w:r w:rsidR="00AC6D06">
        <w:t>. </w:t>
      </w:r>
      <w:r w:rsidR="00AC6D06" w:rsidRPr="000E18D5">
        <w:t>H</w:t>
      </w:r>
      <w:r w:rsidR="00AC6D06">
        <w:t>.</w:t>
      </w:r>
      <w:r w:rsidRPr="000E18D5">
        <w:t xml:space="preserve"> 2000a. </w:t>
      </w:r>
      <w:r w:rsidR="005722A1" w:rsidRPr="000E18D5">
        <w:t>“</w:t>
      </w:r>
      <w:r w:rsidRPr="000E18D5">
        <w:t>The Future of Enterprise System-Enabled Organizations,</w:t>
      </w:r>
      <w:r w:rsidR="005722A1" w:rsidRPr="000E18D5">
        <w:t>”</w:t>
      </w:r>
      <w:r w:rsidRPr="000E18D5">
        <w:t xml:space="preserve"> </w:t>
      </w:r>
      <w:r w:rsidRPr="00E27EDC">
        <w:rPr>
          <w:i/>
        </w:rPr>
        <w:t>Information Systems Frontiers</w:t>
      </w:r>
      <w:r w:rsidRPr="000E18D5">
        <w:t xml:space="preserve"> (2:2), pp</w:t>
      </w:r>
      <w:r w:rsidR="00D16A56" w:rsidRPr="000E18D5">
        <w:t>. </w:t>
      </w:r>
      <w:r w:rsidRPr="000E18D5">
        <w:t>16</w:t>
      </w:r>
      <w:r w:rsidR="005722A1" w:rsidRPr="000E18D5">
        <w:t>3–1</w:t>
      </w:r>
      <w:r w:rsidRPr="000E18D5">
        <w:t>80</w:t>
      </w:r>
      <w:bookmarkEnd w:id="158"/>
      <w:r w:rsidRPr="000E18D5">
        <w:t>.</w:t>
      </w:r>
    </w:p>
    <w:p w14:paraId="702F1D0A" w14:textId="1DE32AEE" w:rsidR="005722A1" w:rsidRPr="000E18D5" w:rsidRDefault="00A87CAC" w:rsidP="00E27EDC">
      <w:pPr>
        <w:pStyle w:val="RefBook"/>
      </w:pPr>
      <w:r w:rsidRPr="000E18D5">
        <w:t xml:space="preserve">Davenport, </w:t>
      </w:r>
      <w:bookmarkStart w:id="159" w:name="Ref_1238_FILE150310943P3018"/>
      <w:r w:rsidR="00AC6D06" w:rsidRPr="000E18D5">
        <w:t>T</w:t>
      </w:r>
      <w:r w:rsidR="00AC6D06">
        <w:t>. </w:t>
      </w:r>
      <w:r w:rsidR="00AC6D06" w:rsidRPr="000E18D5">
        <w:t>H</w:t>
      </w:r>
      <w:r w:rsidR="00AC6D06">
        <w:t>.</w:t>
      </w:r>
      <w:r w:rsidRPr="000E18D5">
        <w:t xml:space="preserve"> 2000b. </w:t>
      </w:r>
      <w:r w:rsidRPr="00E27EDC">
        <w:rPr>
          <w:i/>
        </w:rPr>
        <w:t>Mission Critical: Realizing the Promise of Enterprise Systems</w:t>
      </w:r>
      <w:r w:rsidRPr="000E18D5">
        <w:t xml:space="preserve">. </w:t>
      </w:r>
      <w:r w:rsidR="00D16A56" w:rsidRPr="000E18D5">
        <w:t xml:space="preserve">Cambridge, MA: </w:t>
      </w:r>
      <w:r w:rsidRPr="000E18D5">
        <w:t>Harvard Business Press</w:t>
      </w:r>
      <w:bookmarkEnd w:id="159"/>
      <w:r w:rsidRPr="000E18D5">
        <w:t>.</w:t>
      </w:r>
    </w:p>
    <w:p w14:paraId="5A79EACA" w14:textId="3596E861" w:rsidR="005722A1" w:rsidRPr="000E18D5" w:rsidRDefault="00A87CAC">
      <w:pPr>
        <w:pStyle w:val="RefBook"/>
      </w:pPr>
      <w:r w:rsidRPr="000E18D5">
        <w:t xml:space="preserve">Davenport, </w:t>
      </w:r>
      <w:bookmarkStart w:id="160" w:name="Ref_1239_FILE150310943P3018"/>
      <w:r w:rsidR="00AC6D06" w:rsidRPr="000E18D5">
        <w:t>T</w:t>
      </w:r>
      <w:r w:rsidR="00AC6D06">
        <w:t>. </w:t>
      </w:r>
      <w:r w:rsidR="00AC6D06" w:rsidRPr="000E18D5">
        <w:t>H</w:t>
      </w:r>
      <w:r w:rsidR="00AC6D06">
        <w:t>.</w:t>
      </w:r>
      <w:r w:rsidRPr="000E18D5">
        <w:t xml:space="preserve"> 2013. </w:t>
      </w:r>
      <w:r w:rsidRPr="00E27EDC">
        <w:rPr>
          <w:i/>
        </w:rPr>
        <w:t xml:space="preserve">Process Innovation: Reengineering Work </w:t>
      </w:r>
      <w:r w:rsidR="00D16A56" w:rsidRPr="00E27EDC">
        <w:rPr>
          <w:i/>
        </w:rPr>
        <w:t>T</w:t>
      </w:r>
      <w:r w:rsidRPr="00E27EDC">
        <w:rPr>
          <w:i/>
        </w:rPr>
        <w:t>hrough Information Technology</w:t>
      </w:r>
      <w:r w:rsidRPr="000E18D5">
        <w:t xml:space="preserve">. </w:t>
      </w:r>
      <w:r w:rsidR="00D16A56" w:rsidRPr="000E18D5">
        <w:t xml:space="preserve">Cambridge, MA: </w:t>
      </w:r>
      <w:r w:rsidRPr="000E18D5">
        <w:t>Harvard Business Press</w:t>
      </w:r>
      <w:bookmarkEnd w:id="160"/>
      <w:r w:rsidRPr="000E18D5">
        <w:t>.</w:t>
      </w:r>
    </w:p>
    <w:p w14:paraId="12311F6D" w14:textId="795DA59B" w:rsidR="005722A1" w:rsidRPr="000E18D5" w:rsidRDefault="00A87CAC" w:rsidP="00E27EDC">
      <w:pPr>
        <w:pStyle w:val="RefJournal"/>
      </w:pPr>
      <w:r w:rsidRPr="000E18D5">
        <w:t xml:space="preserve">Davenport, </w:t>
      </w:r>
      <w:bookmarkStart w:id="161" w:name="Ref_1240_FILE150310943P3018"/>
      <w:r w:rsidR="00AC6D06" w:rsidRPr="000E18D5">
        <w:t>T</w:t>
      </w:r>
      <w:r w:rsidR="00AC6D06">
        <w:t>. </w:t>
      </w:r>
      <w:r w:rsidR="00AC6D06" w:rsidRPr="000E18D5">
        <w:t>H</w:t>
      </w:r>
      <w:r w:rsidR="00AC6D06">
        <w:t>.</w:t>
      </w:r>
      <w:r w:rsidRPr="000E18D5">
        <w:t xml:space="preserve">, Harris, </w:t>
      </w:r>
      <w:r w:rsidR="00AC6D06" w:rsidRPr="000E18D5">
        <w:t>J</w:t>
      </w:r>
      <w:r w:rsidR="00AC6D06">
        <w:t>. </w:t>
      </w:r>
      <w:r w:rsidR="00AC6D06" w:rsidRPr="000E18D5">
        <w:t>G</w:t>
      </w:r>
      <w:r w:rsidR="00AC6D06">
        <w:t>.</w:t>
      </w:r>
      <w:r w:rsidRPr="000E18D5">
        <w:t xml:space="preserve">, and Cantrell, S. 2004. </w:t>
      </w:r>
      <w:r w:rsidR="005722A1" w:rsidRPr="000E18D5">
        <w:t>“</w:t>
      </w:r>
      <w:r w:rsidRPr="000E18D5">
        <w:t>Enterprise Systems and Ongoing Process Change,</w:t>
      </w:r>
      <w:r w:rsidR="005722A1" w:rsidRPr="000E18D5">
        <w:t>”</w:t>
      </w:r>
      <w:r w:rsidRPr="000E18D5">
        <w:t xml:space="preserve"> </w:t>
      </w:r>
      <w:r w:rsidRPr="00E27EDC">
        <w:rPr>
          <w:i/>
        </w:rPr>
        <w:t>Business Process Management Journal</w:t>
      </w:r>
      <w:r w:rsidRPr="000E18D5">
        <w:t xml:space="preserve"> (10:1), pp</w:t>
      </w:r>
      <w:r w:rsidR="00D16A56" w:rsidRPr="000E18D5">
        <w:t>. </w:t>
      </w:r>
      <w:r w:rsidRPr="000E18D5">
        <w:t>1</w:t>
      </w:r>
      <w:r w:rsidR="005722A1" w:rsidRPr="000E18D5">
        <w:t>6–2</w:t>
      </w:r>
      <w:r w:rsidRPr="000E18D5">
        <w:t>6</w:t>
      </w:r>
      <w:bookmarkEnd w:id="161"/>
      <w:r w:rsidRPr="000E18D5">
        <w:t>.</w:t>
      </w:r>
    </w:p>
    <w:p w14:paraId="018F5C7D" w14:textId="18A71962" w:rsidR="005722A1" w:rsidRPr="000E18D5" w:rsidRDefault="00A87CAC" w:rsidP="00E27EDC">
      <w:pPr>
        <w:pStyle w:val="RefOther"/>
      </w:pPr>
      <w:r w:rsidRPr="000E18D5">
        <w:t xml:space="preserve">Dutta, </w:t>
      </w:r>
      <w:bookmarkStart w:id="162" w:name="Ref_1241_FILE150310943P3018"/>
      <w:r w:rsidRPr="000E18D5">
        <w:t xml:space="preserve">A., Lee, H., and Yasai-Ardekani, M. 2014. </w:t>
      </w:r>
      <w:r w:rsidR="005722A1" w:rsidRPr="000E18D5">
        <w:t>“</w:t>
      </w:r>
      <w:r w:rsidRPr="000E18D5">
        <w:t>Digital Systems and Competitive Responsiveness: The Dynamics of IT Business Value,</w:t>
      </w:r>
      <w:r w:rsidR="005722A1" w:rsidRPr="000E18D5">
        <w:t>”</w:t>
      </w:r>
      <w:r w:rsidRPr="000E18D5">
        <w:t xml:space="preserve"> </w:t>
      </w:r>
      <w:r w:rsidRPr="00E27EDC">
        <w:rPr>
          <w:i/>
        </w:rPr>
        <w:t>Information &amp; Management</w:t>
      </w:r>
      <w:r w:rsidRPr="000E18D5">
        <w:t xml:space="preserve"> (51:6), pp</w:t>
      </w:r>
      <w:r w:rsidR="00D16A56" w:rsidRPr="000E18D5">
        <w:t>. </w:t>
      </w:r>
      <w:r w:rsidRPr="000E18D5">
        <w:t>76</w:t>
      </w:r>
      <w:r w:rsidR="005722A1" w:rsidRPr="000E18D5">
        <w:t>2–7</w:t>
      </w:r>
      <w:r w:rsidRPr="000E18D5">
        <w:t>73</w:t>
      </w:r>
      <w:bookmarkEnd w:id="162"/>
      <w:r w:rsidRPr="000E18D5">
        <w:t>.</w:t>
      </w:r>
    </w:p>
    <w:p w14:paraId="73DBCA40" w14:textId="3C8B05FB" w:rsidR="007D2C70" w:rsidRPr="000E18D5" w:rsidRDefault="007D2C70">
      <w:pPr>
        <w:pStyle w:val="RefOther"/>
      </w:pPr>
      <w:r w:rsidRPr="00E27EDC">
        <w:rPr>
          <w:i/>
        </w:rPr>
        <w:t>Economist</w:t>
      </w:r>
      <w:r w:rsidRPr="000E18D5">
        <w:t>. 2007. “Liquid Concrete: As Software Shifts to an “</w:t>
      </w:r>
      <w:r w:rsidR="00170A17">
        <w:t>O</w:t>
      </w:r>
      <w:r w:rsidRPr="000E18D5">
        <w:t xml:space="preserve">n Demand” Model, Can SAP Move With the Times?” </w:t>
      </w:r>
      <w:r w:rsidRPr="000E18D5">
        <w:rPr>
          <w:i/>
        </w:rPr>
        <w:t>Economist</w:t>
      </w:r>
      <w:r w:rsidRPr="000E18D5">
        <w:t>. www.economist.com.</w:t>
      </w:r>
    </w:p>
    <w:p w14:paraId="51EAE4D9" w14:textId="3C71428E" w:rsidR="005722A1" w:rsidRPr="000E18D5" w:rsidRDefault="00A87CAC">
      <w:pPr>
        <w:pStyle w:val="RefOther"/>
      </w:pPr>
      <w:r w:rsidRPr="000E18D5">
        <w:t xml:space="preserve">Eden, </w:t>
      </w:r>
      <w:bookmarkStart w:id="163" w:name="Ref_1242_FILE150310943P3018"/>
      <w:r w:rsidRPr="000E18D5">
        <w:t xml:space="preserve">R., Sedera, D., and Tan, F. 2014. </w:t>
      </w:r>
      <w:r w:rsidR="005722A1" w:rsidRPr="000E18D5">
        <w:t>“</w:t>
      </w:r>
      <w:r w:rsidRPr="000E18D5">
        <w:t>Sustaining the Momentum: Archival Analysis of Enterprise Resource Planning Systems (200</w:t>
      </w:r>
      <w:r w:rsidR="005722A1" w:rsidRPr="000E18D5">
        <w:t>6–2</w:t>
      </w:r>
      <w:r w:rsidRPr="000E18D5">
        <w:t>012),</w:t>
      </w:r>
      <w:r w:rsidR="005722A1" w:rsidRPr="000E18D5">
        <w:t>”</w:t>
      </w:r>
      <w:r w:rsidRPr="000E18D5">
        <w:t xml:space="preserve"> </w:t>
      </w:r>
      <w:r w:rsidRPr="00E27EDC">
        <w:rPr>
          <w:i/>
        </w:rPr>
        <w:t>Communications of the Association for Information Systems</w:t>
      </w:r>
      <w:r w:rsidRPr="000E18D5">
        <w:t xml:space="preserve"> (35:3), pp</w:t>
      </w:r>
      <w:r w:rsidR="00D16A56" w:rsidRPr="000E18D5">
        <w:t>. </w:t>
      </w:r>
      <w:r w:rsidRPr="000E18D5">
        <w:t>3</w:t>
      </w:r>
      <w:r w:rsidR="005722A1" w:rsidRPr="000E18D5">
        <w:t>9–8</w:t>
      </w:r>
      <w:r w:rsidRPr="000E18D5">
        <w:t>2</w:t>
      </w:r>
      <w:bookmarkEnd w:id="163"/>
      <w:r w:rsidRPr="000E18D5">
        <w:t>.</w:t>
      </w:r>
    </w:p>
    <w:p w14:paraId="3B5A37EB" w14:textId="6013094A" w:rsidR="005722A1" w:rsidRPr="000E18D5" w:rsidRDefault="00A87CAC" w:rsidP="00E27EDC">
      <w:pPr>
        <w:pStyle w:val="RefJournal"/>
      </w:pPr>
      <w:r w:rsidRPr="000E18D5">
        <w:t xml:space="preserve">Esteves, </w:t>
      </w:r>
      <w:bookmarkStart w:id="164" w:name="Ref_1243_FILE150310943P3018"/>
      <w:r w:rsidRPr="000E18D5">
        <w:t xml:space="preserve">J. 2009. </w:t>
      </w:r>
      <w:r w:rsidR="005722A1" w:rsidRPr="000E18D5">
        <w:t>“</w:t>
      </w:r>
      <w:r w:rsidRPr="000E18D5">
        <w:t>A Benefits Realisation Road-Map Framework for ERP Usage in Small and Medium-Sized Enterprises,</w:t>
      </w:r>
      <w:r w:rsidR="005722A1" w:rsidRPr="000E18D5">
        <w:t>”</w:t>
      </w:r>
      <w:r w:rsidRPr="000E18D5">
        <w:t xml:space="preserve"> </w:t>
      </w:r>
      <w:r w:rsidRPr="00E27EDC">
        <w:rPr>
          <w:i/>
        </w:rPr>
        <w:t>Journal of Enterprise Information Management</w:t>
      </w:r>
      <w:r w:rsidRPr="000E18D5">
        <w:t xml:space="preserve"> (22:1/2), pp</w:t>
      </w:r>
      <w:r w:rsidR="00D16A56" w:rsidRPr="000E18D5">
        <w:t>. </w:t>
      </w:r>
      <w:r w:rsidRPr="000E18D5">
        <w:t>2</w:t>
      </w:r>
      <w:r w:rsidR="005722A1" w:rsidRPr="000E18D5">
        <w:t>5–3</w:t>
      </w:r>
      <w:r w:rsidRPr="000E18D5">
        <w:t>5</w:t>
      </w:r>
      <w:bookmarkEnd w:id="164"/>
      <w:r w:rsidRPr="000E18D5">
        <w:t>.</w:t>
      </w:r>
    </w:p>
    <w:p w14:paraId="0F1FF91B" w14:textId="55585591" w:rsidR="005722A1" w:rsidRPr="000E18D5" w:rsidRDefault="00A87CAC">
      <w:pPr>
        <w:pStyle w:val="RefJournal"/>
      </w:pPr>
      <w:r w:rsidRPr="000E18D5">
        <w:t xml:space="preserve">Gable, </w:t>
      </w:r>
      <w:bookmarkStart w:id="165" w:name="Ref_1244_FILE150310943P3018"/>
      <w:r w:rsidR="00AC6D06" w:rsidRPr="000E18D5">
        <w:t>G</w:t>
      </w:r>
      <w:r w:rsidR="00AC6D06">
        <w:t>. </w:t>
      </w:r>
      <w:r w:rsidR="00AC6D06" w:rsidRPr="000E18D5">
        <w:t>G</w:t>
      </w:r>
      <w:r w:rsidR="00AC6D06">
        <w:t>.</w:t>
      </w:r>
      <w:r w:rsidRPr="000E18D5">
        <w:t xml:space="preserve">, Sedera, D., and Chan, T. 2008. </w:t>
      </w:r>
      <w:r w:rsidR="005722A1" w:rsidRPr="000E18D5">
        <w:t>“</w:t>
      </w:r>
      <w:r w:rsidRPr="000E18D5">
        <w:t>Re-Conceptualizing Information System Success: The IS-Impact Measurement Model,</w:t>
      </w:r>
      <w:r w:rsidR="005722A1" w:rsidRPr="000E18D5">
        <w:t>”</w:t>
      </w:r>
      <w:r w:rsidRPr="000E18D5">
        <w:t xml:space="preserve"> </w:t>
      </w:r>
      <w:r w:rsidRPr="00E27EDC">
        <w:rPr>
          <w:i/>
        </w:rPr>
        <w:t>Journal of the Association for Information Systems</w:t>
      </w:r>
      <w:r w:rsidRPr="000E18D5">
        <w:t xml:space="preserve"> (9:7), pp</w:t>
      </w:r>
      <w:r w:rsidR="00D16A56" w:rsidRPr="000E18D5">
        <w:t>. </w:t>
      </w:r>
      <w:r w:rsidRPr="000E18D5">
        <w:t>37</w:t>
      </w:r>
      <w:r w:rsidR="005722A1" w:rsidRPr="000E18D5">
        <w:t>7–4</w:t>
      </w:r>
      <w:r w:rsidRPr="000E18D5">
        <w:t>08</w:t>
      </w:r>
      <w:bookmarkEnd w:id="165"/>
      <w:r w:rsidRPr="000E18D5">
        <w:t>.</w:t>
      </w:r>
    </w:p>
    <w:p w14:paraId="58A44644" w14:textId="38D774EB" w:rsidR="005722A1" w:rsidRPr="000E18D5" w:rsidRDefault="00A87CAC" w:rsidP="00E27EDC">
      <w:pPr>
        <w:pStyle w:val="RefBook"/>
      </w:pPr>
      <w:r w:rsidRPr="000E18D5">
        <w:t xml:space="preserve">Gawer, </w:t>
      </w:r>
      <w:bookmarkStart w:id="166" w:name="Ref_1245_FILE150310943P3018"/>
      <w:r w:rsidRPr="000E18D5">
        <w:t xml:space="preserve">A. 2009. </w:t>
      </w:r>
      <w:r w:rsidRPr="00E27EDC">
        <w:rPr>
          <w:i/>
        </w:rPr>
        <w:t>Platforms, Markets, and Innovation</w:t>
      </w:r>
      <w:r w:rsidRPr="000E18D5">
        <w:t>. Gloucestershire, UK: Edward Elgar</w:t>
      </w:r>
      <w:bookmarkEnd w:id="166"/>
      <w:r w:rsidRPr="000E18D5">
        <w:t>.</w:t>
      </w:r>
    </w:p>
    <w:p w14:paraId="31288728" w14:textId="3CAD1BA9" w:rsidR="005722A1" w:rsidRPr="000E18D5" w:rsidRDefault="00A87CAC" w:rsidP="00E27EDC">
      <w:pPr>
        <w:pStyle w:val="RefOther"/>
      </w:pPr>
      <w:r w:rsidRPr="000E18D5">
        <w:t xml:space="preserve">Gawer, </w:t>
      </w:r>
      <w:bookmarkStart w:id="167" w:name="Ref_1246_FILE150310943P3018"/>
      <w:r w:rsidRPr="000E18D5">
        <w:t xml:space="preserve">A., and Cusumano, </w:t>
      </w:r>
      <w:r w:rsidR="00AC6D06" w:rsidRPr="000E18D5">
        <w:t>M</w:t>
      </w:r>
      <w:r w:rsidR="00AC6D06">
        <w:t>. </w:t>
      </w:r>
      <w:r w:rsidR="00AC6D06" w:rsidRPr="000E18D5">
        <w:t>A</w:t>
      </w:r>
      <w:r w:rsidR="00AC6D06">
        <w:t>.</w:t>
      </w:r>
      <w:r w:rsidRPr="000E18D5">
        <w:t xml:space="preserve"> 2012. </w:t>
      </w:r>
      <w:r w:rsidR="005722A1" w:rsidRPr="000E18D5">
        <w:t>“</w:t>
      </w:r>
      <w:r w:rsidRPr="000E18D5">
        <w:t>How Companies Become Platform Leaders,</w:t>
      </w:r>
      <w:r w:rsidR="005722A1" w:rsidRPr="000E18D5">
        <w:t>”</w:t>
      </w:r>
      <w:r w:rsidRPr="000E18D5">
        <w:t xml:space="preserve"> </w:t>
      </w:r>
      <w:r w:rsidRPr="00E27EDC">
        <w:rPr>
          <w:i/>
        </w:rPr>
        <w:t>MIT Sloan Management Review</w:t>
      </w:r>
      <w:r w:rsidRPr="000E18D5">
        <w:t xml:space="preserve"> (49:2), pp</w:t>
      </w:r>
      <w:r w:rsidR="00D16A56" w:rsidRPr="000E18D5">
        <w:t>. </w:t>
      </w:r>
      <w:r w:rsidRPr="000E18D5">
        <w:t>2</w:t>
      </w:r>
      <w:r w:rsidR="005722A1" w:rsidRPr="000E18D5">
        <w:t>8–3</w:t>
      </w:r>
      <w:r w:rsidRPr="000E18D5">
        <w:t>5</w:t>
      </w:r>
      <w:bookmarkEnd w:id="167"/>
      <w:r w:rsidRPr="000E18D5">
        <w:t>.</w:t>
      </w:r>
    </w:p>
    <w:p w14:paraId="7AD5C4F2" w14:textId="580AF663" w:rsidR="005722A1" w:rsidRPr="000E18D5" w:rsidRDefault="00A87CAC" w:rsidP="00E27EDC">
      <w:pPr>
        <w:pStyle w:val="RefJournal"/>
      </w:pPr>
      <w:r w:rsidRPr="000E18D5">
        <w:t xml:space="preserve">Gibson, </w:t>
      </w:r>
      <w:bookmarkStart w:id="168" w:name="Ref_1247_FILE150310943P3018"/>
      <w:r w:rsidR="00AC6D06" w:rsidRPr="000E18D5">
        <w:t>C</w:t>
      </w:r>
      <w:r w:rsidR="00AC6D06">
        <w:t>. </w:t>
      </w:r>
      <w:r w:rsidR="00AC6D06" w:rsidRPr="000E18D5">
        <w:t>B</w:t>
      </w:r>
      <w:r w:rsidR="00AC6D06">
        <w:t>.</w:t>
      </w:r>
      <w:r w:rsidRPr="000E18D5">
        <w:t xml:space="preserve">, and Birkinshaw, J. 2004. </w:t>
      </w:r>
      <w:r w:rsidR="005722A1" w:rsidRPr="000E18D5">
        <w:t>“</w:t>
      </w:r>
      <w:r w:rsidRPr="000E18D5">
        <w:t>The Antecedents, Consequences, and Mediating Role of Organizational Ambidexterity,</w:t>
      </w:r>
      <w:r w:rsidR="005722A1" w:rsidRPr="000E18D5">
        <w:t>”</w:t>
      </w:r>
      <w:r w:rsidRPr="000E18D5">
        <w:t xml:space="preserve"> </w:t>
      </w:r>
      <w:r w:rsidRPr="00E27EDC">
        <w:rPr>
          <w:i/>
        </w:rPr>
        <w:t>Academy of Management Journal</w:t>
      </w:r>
      <w:r w:rsidRPr="000E18D5">
        <w:t xml:space="preserve"> (47:2), pp</w:t>
      </w:r>
      <w:r w:rsidR="00D16A56" w:rsidRPr="000E18D5">
        <w:t>. </w:t>
      </w:r>
      <w:r w:rsidRPr="000E18D5">
        <w:t>20</w:t>
      </w:r>
      <w:r w:rsidR="005722A1" w:rsidRPr="000E18D5">
        <w:t>9–2</w:t>
      </w:r>
      <w:r w:rsidRPr="000E18D5">
        <w:t>26</w:t>
      </w:r>
      <w:bookmarkEnd w:id="168"/>
      <w:r w:rsidRPr="000E18D5">
        <w:t>.</w:t>
      </w:r>
    </w:p>
    <w:p w14:paraId="75F179B0" w14:textId="55FCA083" w:rsidR="005722A1" w:rsidRPr="000E18D5" w:rsidRDefault="00A87CAC">
      <w:pPr>
        <w:pStyle w:val="RefJournal"/>
      </w:pPr>
      <w:r w:rsidRPr="000E18D5">
        <w:t xml:space="preserve">Gorla, </w:t>
      </w:r>
      <w:bookmarkStart w:id="169" w:name="Ref_1248_FILE150310943P3018"/>
      <w:r w:rsidRPr="000E18D5">
        <w:t xml:space="preserve">N., Somers, </w:t>
      </w:r>
      <w:r w:rsidR="00AC6D06" w:rsidRPr="000E18D5">
        <w:t>T</w:t>
      </w:r>
      <w:r w:rsidR="00AC6D06">
        <w:t>. </w:t>
      </w:r>
      <w:r w:rsidR="00AC6D06" w:rsidRPr="000E18D5">
        <w:t>M</w:t>
      </w:r>
      <w:r w:rsidR="00AC6D06">
        <w:t>.</w:t>
      </w:r>
      <w:r w:rsidRPr="000E18D5">
        <w:t xml:space="preserve">, and Wong, B. 2010. </w:t>
      </w:r>
      <w:r w:rsidR="005722A1" w:rsidRPr="000E18D5">
        <w:t>“</w:t>
      </w:r>
      <w:r w:rsidRPr="000E18D5">
        <w:t>Organizational Impact of System Quality, Information Quality, and Service Quality,</w:t>
      </w:r>
      <w:r w:rsidR="005722A1" w:rsidRPr="000E18D5">
        <w:t>”</w:t>
      </w:r>
      <w:r w:rsidRPr="000E18D5">
        <w:t xml:space="preserve"> </w:t>
      </w:r>
      <w:r w:rsidRPr="00E27EDC">
        <w:rPr>
          <w:i/>
        </w:rPr>
        <w:t>Journal of Strategic Information Systems</w:t>
      </w:r>
      <w:r w:rsidRPr="000E18D5">
        <w:t xml:space="preserve"> (19:3), pp</w:t>
      </w:r>
      <w:r w:rsidR="00D16A56" w:rsidRPr="000E18D5">
        <w:t>. </w:t>
      </w:r>
      <w:r w:rsidRPr="000E18D5">
        <w:t>20</w:t>
      </w:r>
      <w:r w:rsidR="005722A1" w:rsidRPr="000E18D5">
        <w:t>7–2</w:t>
      </w:r>
      <w:r w:rsidRPr="000E18D5">
        <w:t>28</w:t>
      </w:r>
      <w:bookmarkEnd w:id="169"/>
      <w:r w:rsidRPr="000E18D5">
        <w:t>.</w:t>
      </w:r>
    </w:p>
    <w:p w14:paraId="4BD645DB" w14:textId="57A698F5" w:rsidR="005722A1" w:rsidRPr="000E18D5" w:rsidRDefault="00A87CAC" w:rsidP="00E27EDC">
      <w:pPr>
        <w:pStyle w:val="RefOther"/>
      </w:pPr>
      <w:r w:rsidRPr="000E18D5">
        <w:t xml:space="preserve">Grover, </w:t>
      </w:r>
      <w:bookmarkStart w:id="170" w:name="Ref_1249_FILE150310943P3018"/>
      <w:r w:rsidRPr="000E18D5">
        <w:t xml:space="preserve">V., and Segars, </w:t>
      </w:r>
      <w:r w:rsidR="00AC6D06" w:rsidRPr="000E18D5">
        <w:t>A</w:t>
      </w:r>
      <w:r w:rsidR="00AC6D06">
        <w:t>. </w:t>
      </w:r>
      <w:r w:rsidR="00AC6D06" w:rsidRPr="000E18D5">
        <w:t>H</w:t>
      </w:r>
      <w:r w:rsidR="00AC6D06">
        <w:t>.</w:t>
      </w:r>
      <w:r w:rsidRPr="000E18D5">
        <w:t xml:space="preserve"> 2005. </w:t>
      </w:r>
      <w:r w:rsidR="005722A1" w:rsidRPr="000E18D5">
        <w:t>“</w:t>
      </w:r>
      <w:r w:rsidRPr="000E18D5">
        <w:t xml:space="preserve">An Empirical Evaluation of Stages of Strategic Information Systems Planning: Patterns of </w:t>
      </w:r>
      <w:r w:rsidRPr="000E18D5">
        <w:lastRenderedPageBreak/>
        <w:t>Process Design and Effectiveness,</w:t>
      </w:r>
      <w:r w:rsidR="005722A1" w:rsidRPr="000E18D5">
        <w:t>”</w:t>
      </w:r>
      <w:r w:rsidRPr="000E18D5">
        <w:t xml:space="preserve"> </w:t>
      </w:r>
      <w:r w:rsidRPr="00E27EDC">
        <w:rPr>
          <w:i/>
        </w:rPr>
        <w:t>Information &amp; Management</w:t>
      </w:r>
      <w:r w:rsidRPr="000E18D5">
        <w:t xml:space="preserve"> (42:5), pp</w:t>
      </w:r>
      <w:r w:rsidR="00D16A56" w:rsidRPr="000E18D5">
        <w:t>. </w:t>
      </w:r>
      <w:r w:rsidRPr="000E18D5">
        <w:t>76</w:t>
      </w:r>
      <w:r w:rsidR="005722A1" w:rsidRPr="000E18D5">
        <w:t>1–7</w:t>
      </w:r>
      <w:r w:rsidRPr="000E18D5">
        <w:t>79</w:t>
      </w:r>
      <w:bookmarkEnd w:id="170"/>
      <w:r w:rsidRPr="000E18D5">
        <w:t>.</w:t>
      </w:r>
    </w:p>
    <w:p w14:paraId="7642B234" w14:textId="2D46C0E7" w:rsidR="005722A1" w:rsidRPr="000E18D5" w:rsidRDefault="00A87CAC">
      <w:pPr>
        <w:pStyle w:val="RefOther"/>
      </w:pPr>
      <w:r w:rsidRPr="000E18D5">
        <w:t xml:space="preserve">Ives, </w:t>
      </w:r>
      <w:bookmarkStart w:id="171" w:name="Ref_1250_FILE150310943P3018"/>
      <w:r w:rsidRPr="000E18D5">
        <w:t xml:space="preserve">B., Valacich, </w:t>
      </w:r>
      <w:r w:rsidR="00AC6D06" w:rsidRPr="000E18D5">
        <w:t>J</w:t>
      </w:r>
      <w:r w:rsidR="00AC6D06">
        <w:t>. </w:t>
      </w:r>
      <w:r w:rsidR="00AC6D06" w:rsidRPr="000E18D5">
        <w:t>S</w:t>
      </w:r>
      <w:r w:rsidR="00AC6D06">
        <w:t>.</w:t>
      </w:r>
      <w:r w:rsidRPr="000E18D5">
        <w:t xml:space="preserve">, Watson, </w:t>
      </w:r>
      <w:r w:rsidR="00AC6D06" w:rsidRPr="000E18D5">
        <w:t>R</w:t>
      </w:r>
      <w:r w:rsidR="00AC6D06">
        <w:t>. </w:t>
      </w:r>
      <w:r w:rsidR="00AC6D06" w:rsidRPr="000E18D5">
        <w:t>T</w:t>
      </w:r>
      <w:r w:rsidR="00AC6D06">
        <w:t>.</w:t>
      </w:r>
      <w:r w:rsidRPr="000E18D5">
        <w:t xml:space="preserve">, Zmud, </w:t>
      </w:r>
      <w:r w:rsidR="00AC6D06" w:rsidRPr="000E18D5">
        <w:t>R</w:t>
      </w:r>
      <w:r w:rsidR="00AC6D06">
        <w:t>. </w:t>
      </w:r>
      <w:r w:rsidR="00AC6D06" w:rsidRPr="000E18D5">
        <w:t>W</w:t>
      </w:r>
      <w:r w:rsidR="00AC6D06">
        <w:t>.</w:t>
      </w:r>
      <w:r w:rsidRPr="000E18D5">
        <w:t xml:space="preserve">, Alavi, M., Baskerville, R., Baroudi, </w:t>
      </w:r>
      <w:r w:rsidR="00AC6D06" w:rsidRPr="000E18D5">
        <w:t>J</w:t>
      </w:r>
      <w:r w:rsidR="00AC6D06">
        <w:t>. </w:t>
      </w:r>
      <w:r w:rsidR="00AC6D06" w:rsidRPr="000E18D5">
        <w:t>J</w:t>
      </w:r>
      <w:r w:rsidR="00AC6D06">
        <w:t>.</w:t>
      </w:r>
      <w:r w:rsidRPr="000E18D5">
        <w:t xml:space="preserve">, Beath, C., Clark, T., and Clemons, </w:t>
      </w:r>
      <w:r w:rsidR="00AC6D06" w:rsidRPr="000E18D5">
        <w:t>E</w:t>
      </w:r>
      <w:r w:rsidR="00AC6D06">
        <w:t>. </w:t>
      </w:r>
      <w:r w:rsidR="00AC6D06" w:rsidRPr="000E18D5">
        <w:t>K</w:t>
      </w:r>
      <w:r w:rsidR="00AC6D06">
        <w:t>.</w:t>
      </w:r>
      <w:r w:rsidRPr="000E18D5">
        <w:t xml:space="preserve"> 2002. </w:t>
      </w:r>
      <w:r w:rsidR="005722A1" w:rsidRPr="000E18D5">
        <w:t>“</w:t>
      </w:r>
      <w:r w:rsidRPr="000E18D5">
        <w:t>What Every Business Student Needs to Know About Information Systems,</w:t>
      </w:r>
      <w:r w:rsidR="005722A1" w:rsidRPr="000E18D5">
        <w:t>”</w:t>
      </w:r>
      <w:r w:rsidRPr="000E18D5">
        <w:t xml:space="preserve"> </w:t>
      </w:r>
      <w:r w:rsidRPr="00E27EDC">
        <w:rPr>
          <w:i/>
        </w:rPr>
        <w:t>Communications of the Association for Information Systems</w:t>
      </w:r>
      <w:r w:rsidRPr="000E18D5">
        <w:t xml:space="preserve"> (9:1), p</w:t>
      </w:r>
      <w:r w:rsidR="00D16A56" w:rsidRPr="000E18D5">
        <w:t>. </w:t>
      </w:r>
      <w:r w:rsidRPr="000E18D5">
        <w:t>30</w:t>
      </w:r>
      <w:bookmarkEnd w:id="171"/>
      <w:r w:rsidRPr="000E18D5">
        <w:t>.</w:t>
      </w:r>
    </w:p>
    <w:p w14:paraId="77BB7850" w14:textId="0E6325DA" w:rsidR="005722A1" w:rsidRPr="000E18D5" w:rsidRDefault="00A87CAC">
      <w:pPr>
        <w:pStyle w:val="RefOther"/>
      </w:pPr>
      <w:r w:rsidRPr="000E18D5">
        <w:t xml:space="preserve">Jansen, </w:t>
      </w:r>
      <w:bookmarkStart w:id="172" w:name="Ref_1251_FILE150310943P3018"/>
      <w:r w:rsidRPr="000E18D5">
        <w:t xml:space="preserve">J.J.P., Van Den Bosch, F.A.J., and Volberda, </w:t>
      </w:r>
      <w:r w:rsidR="00AC6D06" w:rsidRPr="000E18D5">
        <w:t>H</w:t>
      </w:r>
      <w:r w:rsidR="00AC6D06">
        <w:t>. </w:t>
      </w:r>
      <w:r w:rsidR="00AC6D06" w:rsidRPr="000E18D5">
        <w:t>W</w:t>
      </w:r>
      <w:r w:rsidR="00AC6D06">
        <w:t>.</w:t>
      </w:r>
      <w:r w:rsidRPr="000E18D5">
        <w:t xml:space="preserve"> 2006. </w:t>
      </w:r>
      <w:r w:rsidR="005722A1" w:rsidRPr="000E18D5">
        <w:t>“</w:t>
      </w:r>
      <w:r w:rsidRPr="000E18D5">
        <w:t>Exploratory Innovation, Exploitative Innovation, and Performance: Effects of Organizational Antecedents and Environmental Moderators,</w:t>
      </w:r>
      <w:r w:rsidR="005722A1" w:rsidRPr="000E18D5">
        <w:t>”</w:t>
      </w:r>
      <w:r w:rsidRPr="000E18D5">
        <w:t xml:space="preserve"> </w:t>
      </w:r>
      <w:r w:rsidRPr="00E27EDC">
        <w:rPr>
          <w:i/>
        </w:rPr>
        <w:t>Management Science</w:t>
      </w:r>
      <w:r w:rsidRPr="000E18D5">
        <w:t xml:space="preserve"> (52:11), pp</w:t>
      </w:r>
      <w:r w:rsidR="00D16A56" w:rsidRPr="000E18D5">
        <w:t>. </w:t>
      </w:r>
      <w:r w:rsidRPr="000E18D5">
        <w:t>166</w:t>
      </w:r>
      <w:r w:rsidR="005722A1" w:rsidRPr="000E18D5">
        <w:t>1–1</w:t>
      </w:r>
      <w:r w:rsidRPr="000E18D5">
        <w:t>674</w:t>
      </w:r>
      <w:bookmarkEnd w:id="172"/>
      <w:r w:rsidRPr="000E18D5">
        <w:t>.</w:t>
      </w:r>
    </w:p>
    <w:p w14:paraId="6E0385FA" w14:textId="0CAFDE10" w:rsidR="005722A1" w:rsidRPr="000E18D5" w:rsidRDefault="00A87CAC" w:rsidP="00E27EDC">
      <w:pPr>
        <w:pStyle w:val="RefJournal"/>
      </w:pPr>
      <w:r w:rsidRPr="000E18D5">
        <w:t xml:space="preserve">Kamhawi, </w:t>
      </w:r>
      <w:bookmarkStart w:id="173" w:name="Ref_1252_FILE150310943P3018"/>
      <w:r w:rsidR="00AC6D06" w:rsidRPr="000E18D5">
        <w:t>E</w:t>
      </w:r>
      <w:r w:rsidR="00AC6D06">
        <w:t>. </w:t>
      </w:r>
      <w:r w:rsidR="00AC6D06" w:rsidRPr="000E18D5">
        <w:t>M</w:t>
      </w:r>
      <w:r w:rsidR="00AC6D06">
        <w:t>.</w:t>
      </w:r>
      <w:r w:rsidRPr="000E18D5">
        <w:t xml:space="preserve">, and Gunasekaran, A. 2009. </w:t>
      </w:r>
      <w:r w:rsidR="005722A1" w:rsidRPr="000E18D5">
        <w:t>“</w:t>
      </w:r>
      <w:r w:rsidRPr="000E18D5">
        <w:t>ERP Systems Implementation Success Factors: IS and Non-IS Managers</w:t>
      </w:r>
      <w:r w:rsidR="005722A1" w:rsidRPr="000E18D5">
        <w:t>’</w:t>
      </w:r>
      <w:r w:rsidRPr="000E18D5">
        <w:t xml:space="preserve"> Perceptions,</w:t>
      </w:r>
      <w:r w:rsidR="005722A1" w:rsidRPr="000E18D5">
        <w:t>”</w:t>
      </w:r>
      <w:r w:rsidRPr="000E18D5">
        <w:t xml:space="preserve"> </w:t>
      </w:r>
      <w:r w:rsidRPr="00E27EDC">
        <w:rPr>
          <w:i/>
        </w:rPr>
        <w:t>International Journal of Business Information Systems</w:t>
      </w:r>
      <w:r w:rsidRPr="000E18D5">
        <w:t xml:space="preserve"> (4:6), pp</w:t>
      </w:r>
      <w:r w:rsidR="00D16A56" w:rsidRPr="000E18D5">
        <w:t>. </w:t>
      </w:r>
      <w:r w:rsidRPr="000E18D5">
        <w:t>68</w:t>
      </w:r>
      <w:r w:rsidR="005722A1" w:rsidRPr="000E18D5">
        <w:t>8–7</w:t>
      </w:r>
      <w:r w:rsidRPr="000E18D5">
        <w:t>04</w:t>
      </w:r>
      <w:bookmarkEnd w:id="173"/>
      <w:r w:rsidRPr="000E18D5">
        <w:t>.</w:t>
      </w:r>
    </w:p>
    <w:p w14:paraId="1837BDD6" w14:textId="51E6B253" w:rsidR="005722A1" w:rsidRPr="000E18D5" w:rsidRDefault="00A87CAC">
      <w:pPr>
        <w:pStyle w:val="RefJournal"/>
      </w:pPr>
      <w:r w:rsidRPr="000E18D5">
        <w:t xml:space="preserve">Karimi, </w:t>
      </w:r>
      <w:bookmarkStart w:id="174" w:name="Ref_1253_FILE150310943P3018"/>
      <w:r w:rsidRPr="000E18D5">
        <w:t xml:space="preserve">J., Somers, </w:t>
      </w:r>
      <w:r w:rsidR="00AC6D06" w:rsidRPr="000E18D5">
        <w:t>T</w:t>
      </w:r>
      <w:r w:rsidR="00AC6D06">
        <w:t>. </w:t>
      </w:r>
      <w:r w:rsidR="00AC6D06" w:rsidRPr="000E18D5">
        <w:t>M</w:t>
      </w:r>
      <w:r w:rsidR="00AC6D06">
        <w:t>.</w:t>
      </w:r>
      <w:r w:rsidRPr="000E18D5">
        <w:t xml:space="preserve">, and Bhattacherjee, A. 2007. </w:t>
      </w:r>
      <w:r w:rsidR="005722A1" w:rsidRPr="000E18D5">
        <w:t>“</w:t>
      </w:r>
      <w:r w:rsidRPr="000E18D5">
        <w:t>The Impact of ERP Implementation on Business Process Outcomes: A Factor-Based Study,</w:t>
      </w:r>
      <w:r w:rsidR="005722A1" w:rsidRPr="000E18D5">
        <w:t>”</w:t>
      </w:r>
      <w:r w:rsidRPr="000E18D5">
        <w:t xml:space="preserve"> </w:t>
      </w:r>
      <w:r w:rsidRPr="00E27EDC">
        <w:rPr>
          <w:i/>
        </w:rPr>
        <w:t>Journal of Management Information Systems</w:t>
      </w:r>
      <w:r w:rsidRPr="000E18D5">
        <w:t xml:space="preserve"> (24:1), pp</w:t>
      </w:r>
      <w:r w:rsidR="00D16A56" w:rsidRPr="000E18D5">
        <w:t>. </w:t>
      </w:r>
      <w:r w:rsidRPr="000E18D5">
        <w:t>10</w:t>
      </w:r>
      <w:r w:rsidR="005722A1" w:rsidRPr="000E18D5">
        <w:t>1–1</w:t>
      </w:r>
      <w:r w:rsidRPr="000E18D5">
        <w:t>34</w:t>
      </w:r>
      <w:bookmarkEnd w:id="174"/>
      <w:r w:rsidRPr="000E18D5">
        <w:t>.</w:t>
      </w:r>
    </w:p>
    <w:p w14:paraId="3636A208" w14:textId="05A62DB4" w:rsidR="005722A1" w:rsidRPr="000E18D5" w:rsidRDefault="00A87CAC" w:rsidP="00E27EDC">
      <w:pPr>
        <w:pStyle w:val="RefOther"/>
      </w:pPr>
      <w:r w:rsidRPr="000E18D5">
        <w:t xml:space="preserve">Kemp, </w:t>
      </w:r>
      <w:bookmarkStart w:id="175" w:name="Ref_1254_FILE150310943P3018"/>
      <w:r w:rsidRPr="000E18D5">
        <w:t xml:space="preserve">M., and Low, G. 2008. </w:t>
      </w:r>
      <w:r w:rsidR="005722A1" w:rsidRPr="000E18D5">
        <w:t>“</w:t>
      </w:r>
      <w:r w:rsidRPr="000E18D5">
        <w:t>ERP Innovation Implementation Model Incorporating Change Management,</w:t>
      </w:r>
      <w:r w:rsidR="005722A1" w:rsidRPr="000E18D5">
        <w:t>”</w:t>
      </w:r>
      <w:r w:rsidRPr="000E18D5">
        <w:t xml:space="preserve"> </w:t>
      </w:r>
      <w:r w:rsidRPr="00E27EDC">
        <w:rPr>
          <w:i/>
        </w:rPr>
        <w:t>Business Process Management Journal</w:t>
      </w:r>
      <w:r w:rsidRPr="000E18D5">
        <w:t xml:space="preserve"> (14:2), pp</w:t>
      </w:r>
      <w:r w:rsidR="00D16A56" w:rsidRPr="000E18D5">
        <w:t>. </w:t>
      </w:r>
      <w:r w:rsidRPr="000E18D5">
        <w:t>22</w:t>
      </w:r>
      <w:r w:rsidR="005722A1" w:rsidRPr="000E18D5">
        <w:t>8–2</w:t>
      </w:r>
      <w:r w:rsidRPr="000E18D5">
        <w:t>42</w:t>
      </w:r>
      <w:bookmarkEnd w:id="175"/>
      <w:r w:rsidRPr="000E18D5">
        <w:t xml:space="preserve">.Kharabe, </w:t>
      </w:r>
      <w:bookmarkStart w:id="176" w:name="Ref_1256_FILE150310943P3018"/>
      <w:r w:rsidRPr="000E18D5">
        <w:t xml:space="preserve">A., and Lyytinen, </w:t>
      </w:r>
      <w:r w:rsidR="00AC6D06" w:rsidRPr="000E18D5">
        <w:t>K</w:t>
      </w:r>
      <w:r w:rsidR="00AC6D06">
        <w:t>. </w:t>
      </w:r>
      <w:r w:rsidR="00AC6D06" w:rsidRPr="000E18D5">
        <w:t>J</w:t>
      </w:r>
      <w:r w:rsidR="00AC6D06">
        <w:t>.</w:t>
      </w:r>
      <w:r w:rsidRPr="000E18D5">
        <w:t xml:space="preserve"> 2012. </w:t>
      </w:r>
      <w:r w:rsidR="005722A1" w:rsidRPr="000E18D5">
        <w:t>“</w:t>
      </w:r>
      <w:r w:rsidRPr="000E18D5">
        <w:t xml:space="preserve">Is Implementing ERP Like Pouring Concrete </w:t>
      </w:r>
      <w:r w:rsidR="00771BD1">
        <w:t>I</w:t>
      </w:r>
      <w:r w:rsidR="00771BD1" w:rsidRPr="000E18D5">
        <w:t xml:space="preserve">nto </w:t>
      </w:r>
      <w:r w:rsidRPr="000E18D5">
        <w:t>a Company? Impact of Enterprise Systems on Organizational Agility,</w:t>
      </w:r>
      <w:r w:rsidR="005722A1" w:rsidRPr="000E18D5">
        <w:t>”</w:t>
      </w:r>
      <w:r w:rsidRPr="000E18D5">
        <w:t xml:space="preserve"> in: </w:t>
      </w:r>
      <w:r w:rsidR="00170A17" w:rsidRPr="00E27EDC">
        <w:rPr>
          <w:i/>
        </w:rPr>
        <w:t>Thirty-</w:t>
      </w:r>
      <w:r w:rsidRPr="00E27EDC">
        <w:rPr>
          <w:i/>
        </w:rPr>
        <w:t>Third International Conference on Information Systems</w:t>
      </w:r>
      <w:r w:rsidRPr="000E18D5">
        <w:t xml:space="preserve"> (ICIS 2012). Orland</w:t>
      </w:r>
      <w:bookmarkEnd w:id="176"/>
      <w:r w:rsidRPr="000E18D5">
        <w:t>o</w:t>
      </w:r>
      <w:r w:rsidR="00D16A56" w:rsidRPr="000E18D5">
        <w:t>.</w:t>
      </w:r>
    </w:p>
    <w:p w14:paraId="68F2EB9D" w14:textId="77777777" w:rsidR="007D2C70" w:rsidRPr="000E18D5" w:rsidRDefault="007D2C70">
      <w:pPr>
        <w:pStyle w:val="RefOther"/>
      </w:pPr>
      <w:r w:rsidRPr="000E18D5">
        <w:t xml:space="preserve">Kharabe, A., Lyytinen, K., and Grover, V. 2013. “Do Organizational Competencies Influence How Enterprise Systems Foster Organizational Agility?,” in: </w:t>
      </w:r>
      <w:r w:rsidRPr="00E27EDC">
        <w:rPr>
          <w:i/>
        </w:rPr>
        <w:t>International Conference On Information Systems</w:t>
      </w:r>
      <w:r w:rsidRPr="000E18D5">
        <w:t xml:space="preserve"> (ICIS 2013). Milan, Italy.</w:t>
      </w:r>
    </w:p>
    <w:p w14:paraId="4A45D6A7" w14:textId="0C4DD8C8" w:rsidR="005722A1" w:rsidRPr="000E18D5" w:rsidRDefault="00A87CAC">
      <w:pPr>
        <w:pStyle w:val="RefOther"/>
      </w:pPr>
      <w:r w:rsidRPr="000E18D5">
        <w:t xml:space="preserve">Klaus, </w:t>
      </w:r>
      <w:bookmarkStart w:id="177" w:name="Ref_1257_FILE150310943P3018"/>
      <w:r w:rsidRPr="000E18D5">
        <w:t xml:space="preserve">H., Rosemann, M., and Gable, G. 2000. </w:t>
      </w:r>
      <w:r w:rsidR="005722A1" w:rsidRPr="000E18D5">
        <w:t>“</w:t>
      </w:r>
      <w:r w:rsidRPr="000E18D5">
        <w:t>What Is ERP?</w:t>
      </w:r>
      <w:r w:rsidR="005722A1" w:rsidRPr="000E18D5">
        <w:t>”</w:t>
      </w:r>
      <w:r w:rsidRPr="000E18D5">
        <w:t xml:space="preserve"> </w:t>
      </w:r>
      <w:r w:rsidRPr="00E27EDC">
        <w:rPr>
          <w:i/>
        </w:rPr>
        <w:t>Information Systems Frontiers</w:t>
      </w:r>
      <w:r w:rsidRPr="000E18D5">
        <w:t xml:space="preserve"> (2:2), pp</w:t>
      </w:r>
      <w:r w:rsidR="00D16A56" w:rsidRPr="000E18D5">
        <w:t>. </w:t>
      </w:r>
      <w:r w:rsidRPr="000E18D5">
        <w:t>14</w:t>
      </w:r>
      <w:r w:rsidR="005722A1" w:rsidRPr="000E18D5">
        <w:t>1–1</w:t>
      </w:r>
      <w:r w:rsidRPr="000E18D5">
        <w:t>62</w:t>
      </w:r>
      <w:bookmarkEnd w:id="177"/>
      <w:r w:rsidRPr="000E18D5">
        <w:t>.</w:t>
      </w:r>
    </w:p>
    <w:p w14:paraId="74489EBB" w14:textId="218236F1" w:rsidR="005722A1" w:rsidRPr="000E18D5" w:rsidRDefault="00A87CAC">
      <w:pPr>
        <w:pStyle w:val="RefOther"/>
      </w:pPr>
      <w:r w:rsidRPr="00E27EDC">
        <w:rPr>
          <w:lang w:val="en-GB"/>
        </w:rPr>
        <w:t xml:space="preserve">Kraemmerand, </w:t>
      </w:r>
      <w:bookmarkStart w:id="178" w:name="Ref_1258_FILE150310943P3018"/>
      <w:r w:rsidRPr="00E27EDC">
        <w:rPr>
          <w:lang w:val="en-GB"/>
        </w:rPr>
        <w:t xml:space="preserve">P., Møller, C., and Boer, H. 2003. </w:t>
      </w:r>
      <w:r w:rsidR="005722A1" w:rsidRPr="000E18D5">
        <w:t>“</w:t>
      </w:r>
      <w:r w:rsidRPr="000E18D5">
        <w:t>ERP Implementation: An Integrated Process of Radical Change and Continuous Learning,</w:t>
      </w:r>
      <w:r w:rsidR="005722A1" w:rsidRPr="000E18D5">
        <w:t>”</w:t>
      </w:r>
      <w:r w:rsidRPr="000E18D5">
        <w:t xml:space="preserve"> </w:t>
      </w:r>
      <w:r w:rsidRPr="00E27EDC">
        <w:rPr>
          <w:i/>
        </w:rPr>
        <w:t>Production Planning &amp; Control</w:t>
      </w:r>
      <w:r w:rsidRPr="000E18D5">
        <w:t xml:space="preserve"> (14:4), pp</w:t>
      </w:r>
      <w:r w:rsidR="00D16A56" w:rsidRPr="000E18D5">
        <w:t>. </w:t>
      </w:r>
      <w:r w:rsidRPr="000E18D5">
        <w:t>33</w:t>
      </w:r>
      <w:r w:rsidR="005722A1" w:rsidRPr="000E18D5">
        <w:t>8–3</w:t>
      </w:r>
      <w:r w:rsidRPr="000E18D5">
        <w:t>48</w:t>
      </w:r>
      <w:bookmarkEnd w:id="178"/>
      <w:r w:rsidRPr="000E18D5">
        <w:t>.</w:t>
      </w:r>
    </w:p>
    <w:p w14:paraId="57B038B1" w14:textId="0EF2F87B" w:rsidR="005722A1" w:rsidRPr="000E18D5" w:rsidRDefault="00A87CAC">
      <w:pPr>
        <w:pStyle w:val="RefOther"/>
      </w:pPr>
      <w:r w:rsidRPr="000E18D5">
        <w:t xml:space="preserve">Kumar, </w:t>
      </w:r>
      <w:bookmarkStart w:id="179" w:name="Ref_1260_FILE150310943P3018"/>
      <w:r w:rsidRPr="000E18D5">
        <w:t xml:space="preserve">V., Maheshwari, B., and Kumar, U. 2003. </w:t>
      </w:r>
      <w:r w:rsidR="005722A1" w:rsidRPr="000E18D5">
        <w:t>“</w:t>
      </w:r>
      <w:r w:rsidRPr="000E18D5">
        <w:t xml:space="preserve">An Investigation of Critical Management Issues in ERP Implementation: Empirical Evidence </w:t>
      </w:r>
      <w:r w:rsidR="00D16A56" w:rsidRPr="000E18D5">
        <w:t>F</w:t>
      </w:r>
      <w:r w:rsidRPr="000E18D5">
        <w:t>rom Canadian Organizations,</w:t>
      </w:r>
      <w:r w:rsidR="005722A1" w:rsidRPr="000E18D5">
        <w:t>”</w:t>
      </w:r>
      <w:r w:rsidRPr="000E18D5">
        <w:t xml:space="preserve"> </w:t>
      </w:r>
      <w:r w:rsidRPr="00E27EDC">
        <w:rPr>
          <w:i/>
        </w:rPr>
        <w:t>Technovation</w:t>
      </w:r>
      <w:r w:rsidRPr="000E18D5">
        <w:t xml:space="preserve"> (23:10), pp</w:t>
      </w:r>
      <w:r w:rsidR="00D16A56" w:rsidRPr="000E18D5">
        <w:t>. </w:t>
      </w:r>
      <w:r w:rsidRPr="000E18D5">
        <w:t>79</w:t>
      </w:r>
      <w:r w:rsidR="005722A1" w:rsidRPr="000E18D5">
        <w:t>3–8</w:t>
      </w:r>
      <w:r w:rsidRPr="000E18D5">
        <w:t>07</w:t>
      </w:r>
      <w:bookmarkEnd w:id="179"/>
      <w:r w:rsidRPr="000E18D5">
        <w:t>.</w:t>
      </w:r>
    </w:p>
    <w:p w14:paraId="1E7BB49F" w14:textId="77777777" w:rsidR="007D2C70" w:rsidRPr="000E18D5" w:rsidRDefault="007D2C70">
      <w:pPr>
        <w:pStyle w:val="RefOther"/>
      </w:pPr>
      <w:r w:rsidRPr="000E18D5">
        <w:t xml:space="preserve">Kumar, K., and van Hillegersberg, J. 2000. “ERP Experiences and Evolution,” </w:t>
      </w:r>
      <w:r w:rsidRPr="000E18D5">
        <w:rPr>
          <w:i/>
        </w:rPr>
        <w:t>Communications of the ACM</w:t>
      </w:r>
      <w:r w:rsidRPr="000E18D5">
        <w:t xml:space="preserve"> (43:4), April 2000, pp. 22–26.</w:t>
      </w:r>
    </w:p>
    <w:p w14:paraId="0ACCF4D5" w14:textId="1A3347F3" w:rsidR="005722A1" w:rsidRPr="000E18D5" w:rsidRDefault="00A87CAC" w:rsidP="00E27EDC">
      <w:pPr>
        <w:pStyle w:val="RefBook"/>
      </w:pPr>
      <w:r w:rsidRPr="000E18D5">
        <w:t xml:space="preserve">Leifer, </w:t>
      </w:r>
      <w:bookmarkStart w:id="180" w:name="Ref_1261_FILE150310943P3018"/>
      <w:r w:rsidRPr="000E18D5">
        <w:t xml:space="preserve">R., McDermott, </w:t>
      </w:r>
      <w:r w:rsidR="00AC6D06" w:rsidRPr="000E18D5">
        <w:t>C</w:t>
      </w:r>
      <w:r w:rsidR="00AC6D06">
        <w:t>. </w:t>
      </w:r>
      <w:r w:rsidR="00AC6D06" w:rsidRPr="000E18D5">
        <w:t>M</w:t>
      </w:r>
      <w:r w:rsidR="00AC6D06">
        <w:t>.</w:t>
      </w:r>
      <w:r w:rsidRPr="000E18D5">
        <w:t xml:space="preserve">, </w:t>
      </w:r>
      <w:r w:rsidR="00170A17">
        <w:t>O’Connor, G. C.</w:t>
      </w:r>
      <w:r w:rsidRPr="00E27EDC">
        <w:t>, Peters</w:t>
      </w:r>
      <w:r w:rsidRPr="000E18D5">
        <w:t xml:space="preserve">, </w:t>
      </w:r>
      <w:r w:rsidR="00AC6D06" w:rsidRPr="000E18D5">
        <w:t>L</w:t>
      </w:r>
      <w:r w:rsidR="00AC6D06">
        <w:t>. </w:t>
      </w:r>
      <w:r w:rsidR="00AC6D06" w:rsidRPr="000E18D5">
        <w:t>S</w:t>
      </w:r>
      <w:r w:rsidR="00AC6D06">
        <w:t>.</w:t>
      </w:r>
      <w:r w:rsidRPr="000E18D5">
        <w:t xml:space="preserve">, Rice, </w:t>
      </w:r>
      <w:r w:rsidR="00AC6D06" w:rsidRPr="000E18D5">
        <w:t>M</w:t>
      </w:r>
      <w:r w:rsidR="00AC6D06">
        <w:t>. </w:t>
      </w:r>
      <w:r w:rsidR="00AC6D06" w:rsidRPr="000E18D5">
        <w:t>P</w:t>
      </w:r>
      <w:r w:rsidR="00AC6D06">
        <w:t>.</w:t>
      </w:r>
      <w:r w:rsidRPr="000E18D5">
        <w:t xml:space="preserve">, and Veryzer, </w:t>
      </w:r>
      <w:r w:rsidR="00AC6D06" w:rsidRPr="000E18D5">
        <w:t>R</w:t>
      </w:r>
      <w:r w:rsidR="00AC6D06">
        <w:t>. </w:t>
      </w:r>
      <w:r w:rsidR="00AC6D06" w:rsidRPr="000E18D5">
        <w:t>W</w:t>
      </w:r>
      <w:r w:rsidR="00AC6D06">
        <w:t>.</w:t>
      </w:r>
      <w:r w:rsidRPr="000E18D5">
        <w:t xml:space="preserve"> 2000. </w:t>
      </w:r>
      <w:r w:rsidRPr="00E27EDC">
        <w:rPr>
          <w:i/>
        </w:rPr>
        <w:t>Radical Innovation: How Mature Companies Can Outsmart Upstairs</w:t>
      </w:r>
      <w:r w:rsidRPr="000E18D5">
        <w:t>. Boston, MA: Harvard Business School Press</w:t>
      </w:r>
      <w:bookmarkEnd w:id="180"/>
      <w:r w:rsidRPr="000E18D5">
        <w:t>.</w:t>
      </w:r>
    </w:p>
    <w:p w14:paraId="73D94447" w14:textId="3C5BF0C5" w:rsidR="005722A1" w:rsidRPr="000E18D5" w:rsidRDefault="00A87CAC" w:rsidP="00E27EDC">
      <w:pPr>
        <w:pStyle w:val="RefJournal"/>
      </w:pPr>
      <w:r w:rsidRPr="000E18D5">
        <w:t xml:space="preserve">Lewis, </w:t>
      </w:r>
      <w:bookmarkStart w:id="181" w:name="Ref_1262_FILE150310943P3018"/>
      <w:r w:rsidR="00AC6D06" w:rsidRPr="000E18D5">
        <w:t>M</w:t>
      </w:r>
      <w:r w:rsidR="00AC6D06">
        <w:t>. </w:t>
      </w:r>
      <w:r w:rsidR="00AC6D06" w:rsidRPr="000E18D5">
        <w:t>W</w:t>
      </w:r>
      <w:r w:rsidR="00AC6D06">
        <w:t>.</w:t>
      </w:r>
      <w:r w:rsidRPr="000E18D5">
        <w:t xml:space="preserve">, Welsh, </w:t>
      </w:r>
      <w:r w:rsidR="00AC6D06" w:rsidRPr="000E18D5">
        <w:t>M</w:t>
      </w:r>
      <w:r w:rsidR="00AC6D06">
        <w:t>. </w:t>
      </w:r>
      <w:r w:rsidR="00AC6D06" w:rsidRPr="000E18D5">
        <w:t>A</w:t>
      </w:r>
      <w:r w:rsidR="00AC6D06">
        <w:t>.</w:t>
      </w:r>
      <w:r w:rsidRPr="000E18D5">
        <w:t xml:space="preserve">, Dehler, </w:t>
      </w:r>
      <w:r w:rsidR="00AC6D06" w:rsidRPr="000E18D5">
        <w:t>G</w:t>
      </w:r>
      <w:r w:rsidR="00AC6D06">
        <w:t>. </w:t>
      </w:r>
      <w:r w:rsidR="00AC6D06" w:rsidRPr="000E18D5">
        <w:t>E</w:t>
      </w:r>
      <w:r w:rsidR="00AC6D06">
        <w:t>.</w:t>
      </w:r>
      <w:r w:rsidRPr="000E18D5">
        <w:t xml:space="preserve">, and Green, </w:t>
      </w:r>
      <w:r w:rsidR="00AC6D06" w:rsidRPr="000E18D5">
        <w:t>S</w:t>
      </w:r>
      <w:r w:rsidR="00AC6D06">
        <w:t>. </w:t>
      </w:r>
      <w:r w:rsidR="00AC6D06" w:rsidRPr="000E18D5">
        <w:t>G</w:t>
      </w:r>
      <w:r w:rsidR="00AC6D06">
        <w:t>.</w:t>
      </w:r>
      <w:r w:rsidRPr="000E18D5">
        <w:t xml:space="preserve"> 2002. </w:t>
      </w:r>
      <w:r w:rsidR="005722A1" w:rsidRPr="000E18D5">
        <w:t>“</w:t>
      </w:r>
      <w:r w:rsidRPr="000E18D5">
        <w:t xml:space="preserve">Product Development Tensions: Exploring Contrasting Styles of </w:t>
      </w:r>
      <w:r w:rsidRPr="000E18D5">
        <w:lastRenderedPageBreak/>
        <w:t>Project Management,</w:t>
      </w:r>
      <w:r w:rsidR="005722A1" w:rsidRPr="000E18D5">
        <w:t>”</w:t>
      </w:r>
      <w:r w:rsidRPr="000E18D5">
        <w:t xml:space="preserve"> </w:t>
      </w:r>
      <w:r w:rsidRPr="00E27EDC">
        <w:rPr>
          <w:i/>
        </w:rPr>
        <w:t>Academy of Management Journal</w:t>
      </w:r>
      <w:r w:rsidRPr="000E18D5">
        <w:t xml:space="preserve"> (45:3), pp</w:t>
      </w:r>
      <w:r w:rsidR="00D16A56" w:rsidRPr="000E18D5">
        <w:t>. </w:t>
      </w:r>
      <w:r w:rsidRPr="000E18D5">
        <w:t>54</w:t>
      </w:r>
      <w:r w:rsidR="005722A1" w:rsidRPr="000E18D5">
        <w:t>6–5</w:t>
      </w:r>
      <w:r w:rsidRPr="000E18D5">
        <w:t>64</w:t>
      </w:r>
      <w:bookmarkEnd w:id="181"/>
      <w:r w:rsidRPr="000E18D5">
        <w:t>.</w:t>
      </w:r>
    </w:p>
    <w:p w14:paraId="711D3AC5" w14:textId="15C81512" w:rsidR="005722A1" w:rsidRPr="000E18D5" w:rsidRDefault="00A87CAC" w:rsidP="00E27EDC">
      <w:pPr>
        <w:pStyle w:val="RefBook"/>
      </w:pPr>
      <w:r w:rsidRPr="000E18D5">
        <w:t xml:space="preserve">Lokuge, </w:t>
      </w:r>
      <w:bookmarkStart w:id="182" w:name="Ref_1263_FILE150310943P3018"/>
      <w:r w:rsidRPr="000E18D5">
        <w:t>K.S</w:t>
      </w:r>
      <w:r w:rsidR="005722A1" w:rsidRPr="000E18D5">
        <w:t>.P. 2015</w:t>
      </w:r>
      <w:r w:rsidRPr="000E18D5">
        <w:t xml:space="preserve">. </w:t>
      </w:r>
      <w:r w:rsidRPr="00E27EDC">
        <w:rPr>
          <w:i/>
        </w:rPr>
        <w:t xml:space="preserve">Agile Innovation: Innovating </w:t>
      </w:r>
      <w:r w:rsidR="00D16A56" w:rsidRPr="000E18D5">
        <w:rPr>
          <w:i/>
        </w:rPr>
        <w:t>W</w:t>
      </w:r>
      <w:r w:rsidRPr="00E27EDC">
        <w:rPr>
          <w:i/>
        </w:rPr>
        <w:t>ith Enterprise Systems</w:t>
      </w:r>
      <w:r w:rsidRPr="000E18D5">
        <w:t>. Queensland University of Technology</w:t>
      </w:r>
      <w:bookmarkEnd w:id="182"/>
      <w:r w:rsidRPr="000E18D5">
        <w:t>.</w:t>
      </w:r>
    </w:p>
    <w:p w14:paraId="096495D3" w14:textId="77777777" w:rsidR="005722A1" w:rsidRPr="000E18D5" w:rsidRDefault="00A87CAC" w:rsidP="00E27EDC">
      <w:pPr>
        <w:pStyle w:val="RefOther"/>
      </w:pPr>
      <w:r w:rsidRPr="000E18D5">
        <w:t xml:space="preserve">Lokuge, </w:t>
      </w:r>
      <w:bookmarkStart w:id="183" w:name="Ref_1264_FILE150310943P3018"/>
      <w:r w:rsidRPr="000E18D5">
        <w:t xml:space="preserve">S., and Sedera, D. 2014a. </w:t>
      </w:r>
      <w:r w:rsidR="005722A1" w:rsidRPr="000E18D5">
        <w:t>“</w:t>
      </w:r>
      <w:r w:rsidRPr="000E18D5">
        <w:t>Deriving Information Systems Innovation Execution Mechanisms,</w:t>
      </w:r>
      <w:r w:rsidR="005722A1" w:rsidRPr="000E18D5">
        <w:t>”</w:t>
      </w:r>
      <w:r w:rsidRPr="000E18D5">
        <w:t xml:space="preserve"> </w:t>
      </w:r>
      <w:r w:rsidRPr="00E27EDC">
        <w:rPr>
          <w:i/>
        </w:rPr>
        <w:t>Australasian Conference on Information Systems</w:t>
      </w:r>
      <w:r w:rsidRPr="000E18D5">
        <w:t xml:space="preserve"> (ACIS 2014), Auckland, New Zealand: AIS Library</w:t>
      </w:r>
      <w:bookmarkEnd w:id="183"/>
      <w:r w:rsidRPr="000E18D5">
        <w:t>.</w:t>
      </w:r>
    </w:p>
    <w:p w14:paraId="72D475AC" w14:textId="77777777" w:rsidR="005722A1" w:rsidRPr="000E18D5" w:rsidRDefault="00A87CAC" w:rsidP="00E27EDC">
      <w:pPr>
        <w:pStyle w:val="RefBook"/>
      </w:pPr>
      <w:r w:rsidRPr="000E18D5">
        <w:t xml:space="preserve">Lokuge, </w:t>
      </w:r>
      <w:bookmarkStart w:id="184" w:name="Ref_1265_FILE150310943P3018"/>
      <w:r w:rsidRPr="000E18D5">
        <w:t xml:space="preserve">S., and Sedera, D. 2014b. </w:t>
      </w:r>
      <w:r w:rsidR="005722A1" w:rsidRPr="000E18D5">
        <w:t>“</w:t>
      </w:r>
      <w:r w:rsidRPr="000E18D5">
        <w:t>Enterprise Systems Lifecycle-Wide Innovation,</w:t>
      </w:r>
      <w:r w:rsidR="005722A1" w:rsidRPr="000E18D5">
        <w:t>”</w:t>
      </w:r>
      <w:r w:rsidRPr="000E18D5">
        <w:t xml:space="preserve"> </w:t>
      </w:r>
      <w:r w:rsidRPr="00E27EDC">
        <w:rPr>
          <w:i/>
        </w:rPr>
        <w:t>Americas Conference on Information Systems</w:t>
      </w:r>
      <w:r w:rsidRPr="000E18D5">
        <w:t xml:space="preserve"> (AMCIS 2014), Savannah, Georgia: AIS Library</w:t>
      </w:r>
      <w:bookmarkEnd w:id="184"/>
      <w:r w:rsidRPr="000E18D5">
        <w:t>.</w:t>
      </w:r>
    </w:p>
    <w:p w14:paraId="5BB34643" w14:textId="77777777" w:rsidR="005722A1" w:rsidRPr="000E18D5" w:rsidRDefault="00A87CAC">
      <w:pPr>
        <w:pStyle w:val="RefBook"/>
      </w:pPr>
      <w:r w:rsidRPr="000E18D5">
        <w:t xml:space="preserve">Lokuge, </w:t>
      </w:r>
      <w:bookmarkStart w:id="185" w:name="Ref_1266_FILE150310943P3018"/>
      <w:r w:rsidRPr="000E18D5">
        <w:t xml:space="preserve">S., and Sedera, D. 2014c. </w:t>
      </w:r>
      <w:r w:rsidR="005722A1" w:rsidRPr="000E18D5">
        <w:t>“</w:t>
      </w:r>
      <w:r w:rsidRPr="000E18D5">
        <w:t>Enterprise Systems Lifecycle-Wide Innovation Readiness,</w:t>
      </w:r>
      <w:r w:rsidR="005722A1" w:rsidRPr="000E18D5">
        <w:t>”</w:t>
      </w:r>
      <w:r w:rsidRPr="000E18D5">
        <w:t xml:space="preserve"> </w:t>
      </w:r>
      <w:r w:rsidRPr="00E27EDC">
        <w:rPr>
          <w:i/>
        </w:rPr>
        <w:t>Pacific Asia Conference on Information Systems</w:t>
      </w:r>
      <w:r w:rsidRPr="000E18D5">
        <w:t xml:space="preserve"> (PACIS 2014), Chengdu, China: AIS Library</w:t>
      </w:r>
      <w:bookmarkEnd w:id="185"/>
      <w:r w:rsidRPr="000E18D5">
        <w:t>.</w:t>
      </w:r>
    </w:p>
    <w:p w14:paraId="079B5F12" w14:textId="37DCFFBF" w:rsidR="005722A1" w:rsidRPr="000E18D5" w:rsidRDefault="00A87CAC">
      <w:pPr>
        <w:pStyle w:val="RefBook"/>
      </w:pPr>
      <w:r w:rsidRPr="000E18D5">
        <w:t xml:space="preserve">Lokuge, </w:t>
      </w:r>
      <w:bookmarkStart w:id="186" w:name="Ref_1267_FILE150310943P3018"/>
      <w:r w:rsidRPr="000E18D5">
        <w:t xml:space="preserve">S., and Sedera, D. 2016. </w:t>
      </w:r>
      <w:r w:rsidR="005722A1" w:rsidRPr="000E18D5">
        <w:t>“</w:t>
      </w:r>
      <w:r w:rsidRPr="000E18D5">
        <w:t>Is Your IT Eco-System Ready to Facilitate Organizational Innovation? Deriving an IT Eco-System Readiness Measurement Model,</w:t>
      </w:r>
      <w:r w:rsidR="005722A1" w:rsidRPr="000E18D5">
        <w:t>”</w:t>
      </w:r>
      <w:r w:rsidRPr="000E18D5">
        <w:t xml:space="preserve"> </w:t>
      </w:r>
      <w:r w:rsidRPr="00E27EDC">
        <w:rPr>
          <w:i/>
        </w:rPr>
        <w:t>International Conference on Information Systems</w:t>
      </w:r>
      <w:r w:rsidRPr="000E18D5">
        <w:t xml:space="preserve"> (ICIS</w:t>
      </w:r>
      <w:r w:rsidR="00170A17">
        <w:t xml:space="preserve"> </w:t>
      </w:r>
      <w:r w:rsidRPr="000E18D5">
        <w:t>2016), Dublin, Ireland: AIS</w:t>
      </w:r>
      <w:bookmarkEnd w:id="186"/>
      <w:r w:rsidRPr="000E18D5">
        <w:t>.</w:t>
      </w:r>
    </w:p>
    <w:p w14:paraId="6E9AEA23" w14:textId="67DAE39E" w:rsidR="005722A1" w:rsidRPr="000E18D5" w:rsidRDefault="00A87CAC">
      <w:pPr>
        <w:pStyle w:val="RefBook"/>
      </w:pPr>
      <w:r w:rsidRPr="000E18D5">
        <w:t xml:space="preserve">Lokuge, </w:t>
      </w:r>
      <w:bookmarkStart w:id="187" w:name="Ref_1268_FILE150310943P3018"/>
      <w:r w:rsidRPr="000E18D5">
        <w:t xml:space="preserve">S., Sedera, D., and Grover, V. 2016. </w:t>
      </w:r>
      <w:r w:rsidR="005722A1" w:rsidRPr="000E18D5">
        <w:t>“</w:t>
      </w:r>
      <w:r w:rsidRPr="000E18D5">
        <w:t xml:space="preserve">Thinking </w:t>
      </w:r>
      <w:r w:rsidR="00C96A42" w:rsidRPr="000E18D5">
        <w:t>I</w:t>
      </w:r>
      <w:r w:rsidRPr="000E18D5">
        <w:t xml:space="preserve">nside the Box: Five Organizational Strategies Enabled </w:t>
      </w:r>
      <w:r w:rsidR="00C96A42" w:rsidRPr="000E18D5">
        <w:t>T</w:t>
      </w:r>
      <w:r w:rsidRPr="000E18D5">
        <w:t>hrough Information Systems,</w:t>
      </w:r>
      <w:r w:rsidR="005722A1" w:rsidRPr="000E18D5">
        <w:t>”</w:t>
      </w:r>
      <w:r w:rsidRPr="000E18D5">
        <w:t xml:space="preserve"> </w:t>
      </w:r>
      <w:r w:rsidRPr="00E27EDC">
        <w:rPr>
          <w:i/>
        </w:rPr>
        <w:t>Pacific Asia Conference on Information Systems</w:t>
      </w:r>
      <w:r w:rsidRPr="000E18D5">
        <w:t xml:space="preserve"> (PACIS 2016), Chiyai, Taiwan: AIS</w:t>
      </w:r>
      <w:bookmarkEnd w:id="187"/>
      <w:r w:rsidRPr="000E18D5">
        <w:t>.</w:t>
      </w:r>
    </w:p>
    <w:p w14:paraId="48152E2F" w14:textId="535B1B02" w:rsidR="005722A1" w:rsidRPr="000E18D5" w:rsidRDefault="00A87CAC" w:rsidP="00E27EDC">
      <w:pPr>
        <w:pStyle w:val="RefJournal"/>
      </w:pPr>
      <w:r w:rsidRPr="000E18D5">
        <w:t xml:space="preserve">Mandal, </w:t>
      </w:r>
      <w:bookmarkStart w:id="188" w:name="Ref_1269_FILE150310943P3018"/>
      <w:r w:rsidRPr="000E18D5">
        <w:t xml:space="preserve">P., and Gunasekaran, A. 2003. </w:t>
      </w:r>
      <w:r w:rsidR="005722A1" w:rsidRPr="000E18D5">
        <w:t>“</w:t>
      </w:r>
      <w:r w:rsidRPr="000E18D5">
        <w:t>Issues in Implementing ERP: A Case Study,</w:t>
      </w:r>
      <w:r w:rsidR="005722A1" w:rsidRPr="000E18D5">
        <w:t>”</w:t>
      </w:r>
      <w:r w:rsidRPr="000E18D5">
        <w:t xml:space="preserve"> </w:t>
      </w:r>
      <w:r w:rsidRPr="00E27EDC">
        <w:rPr>
          <w:i/>
        </w:rPr>
        <w:t>European Journal of Operational Research</w:t>
      </w:r>
      <w:r w:rsidRPr="000E18D5">
        <w:t xml:space="preserve"> (146:2), pp</w:t>
      </w:r>
      <w:r w:rsidR="00C96A42" w:rsidRPr="000E18D5">
        <w:t>. </w:t>
      </w:r>
      <w:r w:rsidRPr="000E18D5">
        <w:t>27</w:t>
      </w:r>
      <w:r w:rsidR="005722A1" w:rsidRPr="000E18D5">
        <w:t>4–2</w:t>
      </w:r>
      <w:r w:rsidRPr="000E18D5">
        <w:t>83</w:t>
      </w:r>
      <w:bookmarkEnd w:id="188"/>
      <w:r w:rsidRPr="000E18D5">
        <w:t>.</w:t>
      </w:r>
    </w:p>
    <w:p w14:paraId="6F99A972" w14:textId="594B7731" w:rsidR="005722A1" w:rsidRPr="000E18D5" w:rsidRDefault="00A87CAC" w:rsidP="00E27EDC">
      <w:pPr>
        <w:pStyle w:val="RefBook"/>
      </w:pPr>
      <w:r w:rsidRPr="000E18D5">
        <w:t xml:space="preserve">Markus, </w:t>
      </w:r>
      <w:bookmarkStart w:id="189" w:name="Ref_1270_FILE150310943P3018"/>
      <w:r w:rsidRPr="000E18D5">
        <w:t xml:space="preserve">L., and Tanis, C. 2000. </w:t>
      </w:r>
      <w:r w:rsidR="005722A1" w:rsidRPr="000E18D5">
        <w:t>“</w:t>
      </w:r>
      <w:r w:rsidRPr="000E18D5">
        <w:t>The Enterprise Systems Experience</w:t>
      </w:r>
      <w:r w:rsidR="005722A1" w:rsidRPr="000E18D5">
        <w:t xml:space="preserve"> – </w:t>
      </w:r>
      <w:r w:rsidR="00C96A42" w:rsidRPr="000E18D5">
        <w:t>F</w:t>
      </w:r>
      <w:r w:rsidRPr="000E18D5">
        <w:t>rom Adoption to Success,</w:t>
      </w:r>
      <w:r w:rsidR="005722A1" w:rsidRPr="000E18D5">
        <w:t>”</w:t>
      </w:r>
      <w:r w:rsidRPr="000E18D5">
        <w:t xml:space="preserve"> in: </w:t>
      </w:r>
      <w:r w:rsidRPr="00E27EDC">
        <w:rPr>
          <w:i/>
        </w:rPr>
        <w:t xml:space="preserve">Framing the Domains of IT Management: Projecting the Future </w:t>
      </w:r>
      <w:r w:rsidR="00C96A42" w:rsidRPr="000E18D5">
        <w:rPr>
          <w:i/>
        </w:rPr>
        <w:t>T</w:t>
      </w:r>
      <w:r w:rsidRPr="00E27EDC">
        <w:rPr>
          <w:i/>
        </w:rPr>
        <w:t>hrough the Past</w:t>
      </w:r>
      <w:r w:rsidRPr="000E18D5">
        <w:t xml:space="preserve">, </w:t>
      </w:r>
      <w:r w:rsidR="00AC6D06" w:rsidRPr="000E18D5">
        <w:t>R</w:t>
      </w:r>
      <w:r w:rsidR="00AC6D06">
        <w:t>. </w:t>
      </w:r>
      <w:r w:rsidR="00AC6D06" w:rsidRPr="000E18D5">
        <w:t>W</w:t>
      </w:r>
      <w:r w:rsidR="00AC6D06">
        <w:t>.</w:t>
      </w:r>
      <w:r w:rsidRPr="000E18D5">
        <w:t xml:space="preserve"> Zmud (ed.). Cincinnati, OH: Pinnaflex Educational Resources, </w:t>
      </w:r>
      <w:r w:rsidR="005722A1" w:rsidRPr="000E18D5">
        <w:t>pp. 173–2</w:t>
      </w:r>
      <w:r w:rsidRPr="000E18D5">
        <w:t>07</w:t>
      </w:r>
      <w:bookmarkEnd w:id="189"/>
      <w:r w:rsidRPr="000E18D5">
        <w:t>.</w:t>
      </w:r>
    </w:p>
    <w:p w14:paraId="75067B96" w14:textId="0F18A784" w:rsidR="005722A1" w:rsidRPr="000E18D5" w:rsidRDefault="00A87CAC" w:rsidP="00E27EDC">
      <w:pPr>
        <w:pStyle w:val="RefOther"/>
      </w:pPr>
      <w:r w:rsidRPr="000E18D5">
        <w:t xml:space="preserve">McAfee, </w:t>
      </w:r>
      <w:bookmarkStart w:id="190" w:name="Ref_1271_FILE150310943P3018"/>
      <w:r w:rsidRPr="000E18D5">
        <w:t xml:space="preserve">A. 2006. </w:t>
      </w:r>
      <w:r w:rsidR="005722A1" w:rsidRPr="000E18D5">
        <w:t>“</w:t>
      </w:r>
      <w:r w:rsidRPr="000E18D5">
        <w:t>Mastering the Three Worlds of Information Technology,</w:t>
      </w:r>
      <w:r w:rsidR="005722A1" w:rsidRPr="000E18D5">
        <w:t>”</w:t>
      </w:r>
      <w:r w:rsidRPr="000E18D5">
        <w:t xml:space="preserve"> </w:t>
      </w:r>
      <w:r w:rsidRPr="00E27EDC">
        <w:rPr>
          <w:i/>
        </w:rPr>
        <w:t>Harvard Business Review</w:t>
      </w:r>
      <w:r w:rsidRPr="000E18D5">
        <w:t>, November, pp</w:t>
      </w:r>
      <w:r w:rsidR="00F74A3D" w:rsidRPr="000E18D5">
        <w:t>. </w:t>
      </w:r>
      <w:r w:rsidRPr="000E18D5">
        <w:t>14</w:t>
      </w:r>
      <w:r w:rsidR="005722A1" w:rsidRPr="000E18D5">
        <w:t>1–1</w:t>
      </w:r>
      <w:r w:rsidRPr="000E18D5">
        <w:t>48</w:t>
      </w:r>
      <w:bookmarkEnd w:id="190"/>
      <w:r w:rsidRPr="000E18D5">
        <w:t>.</w:t>
      </w:r>
    </w:p>
    <w:p w14:paraId="14C02F64" w14:textId="3FDF3DE2" w:rsidR="005722A1" w:rsidRPr="000E18D5" w:rsidRDefault="00A87CAC">
      <w:pPr>
        <w:pStyle w:val="RefOther"/>
      </w:pPr>
      <w:r w:rsidRPr="000E18D5">
        <w:t xml:space="preserve">McAfee, </w:t>
      </w:r>
      <w:bookmarkStart w:id="191" w:name="Ref_1272_FILE150310943P3018"/>
      <w:r w:rsidRPr="000E18D5">
        <w:t xml:space="preserve">A., and Brynjolfsson, E. 2008. </w:t>
      </w:r>
      <w:r w:rsidR="005722A1" w:rsidRPr="000E18D5">
        <w:t>“</w:t>
      </w:r>
      <w:r w:rsidRPr="000E18D5">
        <w:t>Investing in the IT That Makes a Competitive Difference,</w:t>
      </w:r>
      <w:r w:rsidR="005722A1" w:rsidRPr="000E18D5">
        <w:t>”</w:t>
      </w:r>
      <w:r w:rsidRPr="000E18D5">
        <w:t xml:space="preserve"> </w:t>
      </w:r>
      <w:r w:rsidRPr="00E27EDC">
        <w:rPr>
          <w:i/>
        </w:rPr>
        <w:t>Harvard Business Review</w:t>
      </w:r>
      <w:r w:rsidRPr="000E18D5">
        <w:t xml:space="preserve"> (86:7/8), pp</w:t>
      </w:r>
      <w:r w:rsidR="00F74A3D" w:rsidRPr="000E18D5">
        <w:t>. </w:t>
      </w:r>
      <w:r w:rsidRPr="000E18D5">
        <w:t>9</w:t>
      </w:r>
      <w:r w:rsidR="005722A1" w:rsidRPr="000E18D5">
        <w:t>8–1</w:t>
      </w:r>
      <w:r w:rsidRPr="000E18D5">
        <w:t>07</w:t>
      </w:r>
      <w:bookmarkEnd w:id="191"/>
      <w:r w:rsidRPr="000E18D5">
        <w:t>.</w:t>
      </w:r>
    </w:p>
    <w:p w14:paraId="2BE6D995" w14:textId="7255D327" w:rsidR="005722A1" w:rsidRPr="000E18D5" w:rsidRDefault="00A87CAC" w:rsidP="00E27EDC">
      <w:pPr>
        <w:pStyle w:val="RefBook"/>
      </w:pPr>
      <w:r w:rsidRPr="000E18D5">
        <w:t xml:space="preserve">McLean, </w:t>
      </w:r>
      <w:bookmarkStart w:id="192" w:name="Ref_1273_FILE150310943P3018"/>
      <w:r w:rsidRPr="000E18D5">
        <w:t xml:space="preserve">E., and Sedera, D. 2010. </w:t>
      </w:r>
      <w:r w:rsidR="005722A1" w:rsidRPr="000E18D5">
        <w:t>“</w:t>
      </w:r>
      <w:r w:rsidRPr="000E18D5">
        <w:t>The Measurement of Information System Use: Preliminary Considerations,</w:t>
      </w:r>
      <w:r w:rsidR="005722A1" w:rsidRPr="000E18D5">
        <w:t>”</w:t>
      </w:r>
      <w:r w:rsidRPr="000E18D5">
        <w:t xml:space="preserve"> </w:t>
      </w:r>
      <w:r w:rsidRPr="00E27EDC">
        <w:rPr>
          <w:i/>
        </w:rPr>
        <w:t>Americas Conference on Information Systems</w:t>
      </w:r>
      <w:r w:rsidRPr="000E18D5">
        <w:t xml:space="preserve"> (AMCIS), </w:t>
      </w:r>
      <w:r w:rsidR="008C5633" w:rsidRPr="000E18D5">
        <w:t>L</w:t>
      </w:r>
      <w:r w:rsidR="008C5633">
        <w:t>i</w:t>
      </w:r>
      <w:r w:rsidR="008C5633" w:rsidRPr="000E18D5">
        <w:t>ma</w:t>
      </w:r>
      <w:r w:rsidRPr="000E18D5">
        <w:t>, Peru: AIS</w:t>
      </w:r>
      <w:bookmarkEnd w:id="192"/>
      <w:r w:rsidRPr="000E18D5">
        <w:t>.</w:t>
      </w:r>
    </w:p>
    <w:p w14:paraId="52360331" w14:textId="4886FB37" w:rsidR="005722A1" w:rsidRPr="000E18D5" w:rsidRDefault="00A87CAC" w:rsidP="00E27EDC">
      <w:pPr>
        <w:pStyle w:val="RefJournal"/>
      </w:pPr>
      <w:r w:rsidRPr="000E18D5">
        <w:t xml:space="preserve">Murphy, </w:t>
      </w:r>
      <w:bookmarkStart w:id="193" w:name="Ref_1274_FILE150310943P3018"/>
      <w:r w:rsidR="00AC6D06" w:rsidRPr="000E18D5">
        <w:t>K</w:t>
      </w:r>
      <w:r w:rsidR="00AC6D06">
        <w:t>. </w:t>
      </w:r>
      <w:r w:rsidR="00AC6D06" w:rsidRPr="000E18D5">
        <w:t>E</w:t>
      </w:r>
      <w:r w:rsidR="00AC6D06">
        <w:t>.</w:t>
      </w:r>
      <w:r w:rsidRPr="000E18D5">
        <w:t xml:space="preserve">, and Simon, </w:t>
      </w:r>
      <w:r w:rsidR="00AC6D06" w:rsidRPr="000E18D5">
        <w:t>S</w:t>
      </w:r>
      <w:r w:rsidR="00AC6D06">
        <w:t>. </w:t>
      </w:r>
      <w:r w:rsidR="00AC6D06" w:rsidRPr="000E18D5">
        <w:t>J</w:t>
      </w:r>
      <w:r w:rsidR="00AC6D06">
        <w:t>.</w:t>
      </w:r>
      <w:r w:rsidRPr="000E18D5">
        <w:t xml:space="preserve"> 2002. </w:t>
      </w:r>
      <w:r w:rsidR="005722A1" w:rsidRPr="000E18D5">
        <w:t>“</w:t>
      </w:r>
      <w:r w:rsidRPr="000E18D5">
        <w:t>Intangible Benefits Valuation in ERP Projects,</w:t>
      </w:r>
      <w:r w:rsidR="005722A1" w:rsidRPr="000E18D5">
        <w:t>”</w:t>
      </w:r>
      <w:r w:rsidRPr="000E18D5">
        <w:t xml:space="preserve"> </w:t>
      </w:r>
      <w:r w:rsidRPr="00E27EDC">
        <w:rPr>
          <w:i/>
        </w:rPr>
        <w:t>Information Systems Journal</w:t>
      </w:r>
      <w:r w:rsidRPr="000E18D5">
        <w:t xml:space="preserve"> (12:4), October 1, 2002, pp</w:t>
      </w:r>
      <w:r w:rsidR="00F74A3D" w:rsidRPr="000E18D5">
        <w:t>. </w:t>
      </w:r>
      <w:r w:rsidRPr="000E18D5">
        <w:t>30</w:t>
      </w:r>
      <w:r w:rsidR="005722A1" w:rsidRPr="000E18D5">
        <w:t>1–3</w:t>
      </w:r>
      <w:r w:rsidRPr="000E18D5">
        <w:t>20</w:t>
      </w:r>
      <w:bookmarkEnd w:id="193"/>
      <w:r w:rsidRPr="000E18D5">
        <w:t>.</w:t>
      </w:r>
    </w:p>
    <w:p w14:paraId="7D255560" w14:textId="7D6042FF" w:rsidR="005722A1" w:rsidRPr="000E18D5" w:rsidRDefault="00A87CAC">
      <w:pPr>
        <w:pStyle w:val="RefJournal"/>
      </w:pPr>
      <w:r w:rsidRPr="000E18D5">
        <w:t xml:space="preserve">Nambisan, </w:t>
      </w:r>
      <w:bookmarkStart w:id="194" w:name="Ref_1275_FILE150310943P3018"/>
      <w:r w:rsidRPr="000E18D5">
        <w:t xml:space="preserve">S. 2013. </w:t>
      </w:r>
      <w:r w:rsidR="005722A1" w:rsidRPr="000E18D5">
        <w:t>“</w:t>
      </w:r>
      <w:r w:rsidRPr="000E18D5">
        <w:t>Information Technology and Product/Service Innovation: A Brief Assessment and Some Suggestions for Future Research,</w:t>
      </w:r>
      <w:r w:rsidR="005722A1" w:rsidRPr="000E18D5">
        <w:t>”</w:t>
      </w:r>
      <w:r w:rsidRPr="000E18D5">
        <w:t xml:space="preserve"> </w:t>
      </w:r>
      <w:r w:rsidRPr="00E27EDC">
        <w:rPr>
          <w:i/>
        </w:rPr>
        <w:t>Journal of the Association for Information Systems</w:t>
      </w:r>
      <w:r w:rsidRPr="000E18D5">
        <w:t xml:space="preserve"> (14:4), pp</w:t>
      </w:r>
      <w:r w:rsidR="00F74A3D" w:rsidRPr="000E18D5">
        <w:t>. </w:t>
      </w:r>
      <w:r w:rsidRPr="000E18D5">
        <w:t>21</w:t>
      </w:r>
      <w:r w:rsidR="005722A1" w:rsidRPr="000E18D5">
        <w:t>5–2</w:t>
      </w:r>
      <w:r w:rsidRPr="000E18D5">
        <w:t>26</w:t>
      </w:r>
      <w:bookmarkEnd w:id="194"/>
      <w:r w:rsidRPr="000E18D5">
        <w:t>.</w:t>
      </w:r>
    </w:p>
    <w:p w14:paraId="1C493744" w14:textId="70F71E8E" w:rsidR="005722A1" w:rsidRPr="000E18D5" w:rsidRDefault="00A87CAC" w:rsidP="00E27EDC">
      <w:pPr>
        <w:pStyle w:val="RefOther"/>
      </w:pPr>
      <w:r w:rsidRPr="000E18D5">
        <w:t xml:space="preserve">Nylén, </w:t>
      </w:r>
      <w:bookmarkStart w:id="195" w:name="Ref_1276_FILE150310943P3018"/>
      <w:r w:rsidRPr="000E18D5">
        <w:t xml:space="preserve">D., and Holmström, J. 2015. </w:t>
      </w:r>
      <w:r w:rsidR="005722A1" w:rsidRPr="000E18D5">
        <w:t>“</w:t>
      </w:r>
      <w:r w:rsidRPr="000E18D5">
        <w:t>Digital Innovation Strategy: A Framework for Diagnosing and Improving Digital Product and Service Innovation,</w:t>
      </w:r>
      <w:r w:rsidR="005722A1" w:rsidRPr="000E18D5">
        <w:t>”</w:t>
      </w:r>
      <w:r w:rsidRPr="000E18D5">
        <w:t xml:space="preserve"> </w:t>
      </w:r>
      <w:r w:rsidRPr="00E27EDC">
        <w:rPr>
          <w:i/>
        </w:rPr>
        <w:t>Business Horizons</w:t>
      </w:r>
      <w:r w:rsidRPr="000E18D5">
        <w:t xml:space="preserve"> (58:1), pp</w:t>
      </w:r>
      <w:r w:rsidR="00F74A3D" w:rsidRPr="000E18D5">
        <w:t>. </w:t>
      </w:r>
      <w:r w:rsidRPr="000E18D5">
        <w:t>5</w:t>
      </w:r>
      <w:r w:rsidR="005722A1" w:rsidRPr="000E18D5">
        <w:t>7–6</w:t>
      </w:r>
      <w:r w:rsidRPr="000E18D5">
        <w:t>7</w:t>
      </w:r>
      <w:bookmarkEnd w:id="195"/>
      <w:r w:rsidRPr="000E18D5">
        <w:t>.</w:t>
      </w:r>
    </w:p>
    <w:p w14:paraId="3FD9FB0D" w14:textId="77777777" w:rsidR="005722A1" w:rsidRPr="000E18D5" w:rsidRDefault="00A87CAC">
      <w:pPr>
        <w:pStyle w:val="RefOther"/>
      </w:pPr>
      <w:r w:rsidRPr="000E18D5">
        <w:lastRenderedPageBreak/>
        <w:t xml:space="preserve">PwC. </w:t>
      </w:r>
      <w:bookmarkStart w:id="196" w:name="Ref_1277_FILE150310943P3018"/>
      <w:r w:rsidRPr="000E18D5">
        <w:t xml:space="preserve">2012. </w:t>
      </w:r>
      <w:r w:rsidR="005722A1" w:rsidRPr="000E18D5">
        <w:t>“</w:t>
      </w:r>
      <w:r w:rsidRPr="000E18D5">
        <w:t>How to Drive Innovation and Business Growth: Leveraging Emerging Technology for Sustainable Growth,</w:t>
      </w:r>
      <w:r w:rsidR="005722A1" w:rsidRPr="000E18D5">
        <w:t>”</w:t>
      </w:r>
      <w:r w:rsidRPr="000E18D5">
        <w:t xml:space="preserve"> </w:t>
      </w:r>
      <w:r w:rsidR="005722A1" w:rsidRPr="000E18D5">
        <w:t>www.</w:t>
      </w:r>
      <w:r w:rsidR="005D5450" w:rsidRPr="000E18D5">
        <w:t>pwc.com/en_US/us/supply</w:t>
      </w:r>
      <w:r w:rsidR="005722A1" w:rsidRPr="000E18D5">
        <w:t>-</w:t>
      </w:r>
      <w:r w:rsidR="005D5450" w:rsidRPr="000E18D5">
        <w:t>chain</w:t>
      </w:r>
      <w:r w:rsidR="005722A1" w:rsidRPr="000E18D5">
        <w:t>-</w:t>
      </w:r>
      <w:r w:rsidR="005D5450" w:rsidRPr="000E18D5">
        <w:t>management/assets/pwc</w:t>
      </w:r>
      <w:r w:rsidR="005722A1" w:rsidRPr="000E18D5">
        <w:t>-</w:t>
      </w:r>
      <w:r w:rsidR="005D5450" w:rsidRPr="000E18D5">
        <w:t>oracle</w:t>
      </w:r>
      <w:r w:rsidR="005722A1" w:rsidRPr="000E18D5">
        <w:t>-</w:t>
      </w:r>
      <w:r w:rsidR="005D5450" w:rsidRPr="000E18D5">
        <w:t>innovation</w:t>
      </w:r>
      <w:r w:rsidR="005722A1" w:rsidRPr="000E18D5">
        <w:t>-</w:t>
      </w:r>
      <w:r w:rsidR="005D5450" w:rsidRPr="000E18D5">
        <w:t>white</w:t>
      </w:r>
      <w:r w:rsidR="005722A1" w:rsidRPr="000E18D5">
        <w:t>-</w:t>
      </w:r>
      <w:r w:rsidR="005D5450" w:rsidRPr="000E18D5">
        <w:t>paper.pdf</w:t>
      </w:r>
      <w:bookmarkEnd w:id="196"/>
      <w:r w:rsidR="005D5450" w:rsidRPr="000E18D5">
        <w:t>.</w:t>
      </w:r>
    </w:p>
    <w:p w14:paraId="28810946" w14:textId="535C1968" w:rsidR="005722A1" w:rsidRPr="000E18D5" w:rsidRDefault="00A87CAC">
      <w:pPr>
        <w:pStyle w:val="RefOther"/>
      </w:pPr>
      <w:r w:rsidRPr="000E18D5">
        <w:t xml:space="preserve">Rai, </w:t>
      </w:r>
      <w:bookmarkStart w:id="197" w:name="Ref_1278_FILE150310943P3018"/>
      <w:r w:rsidRPr="000E18D5">
        <w:t xml:space="preserve">A., and Tang, X. 2010. </w:t>
      </w:r>
      <w:r w:rsidR="005722A1" w:rsidRPr="000E18D5">
        <w:t>“</w:t>
      </w:r>
      <w:r w:rsidRPr="000E18D5">
        <w:t>Leveraging IT Capabilities and Competitive Process Capabilities for the Management of Interorganizational Relationship Portfolios,</w:t>
      </w:r>
      <w:r w:rsidR="005722A1" w:rsidRPr="000E18D5">
        <w:t>”</w:t>
      </w:r>
      <w:r w:rsidRPr="000E18D5">
        <w:t xml:space="preserve"> </w:t>
      </w:r>
      <w:r w:rsidRPr="00E27EDC">
        <w:rPr>
          <w:i/>
        </w:rPr>
        <w:t>Information Systems Research</w:t>
      </w:r>
      <w:r w:rsidRPr="000E18D5">
        <w:t xml:space="preserve"> (21:3), pp</w:t>
      </w:r>
      <w:r w:rsidR="00F74A3D" w:rsidRPr="000E18D5">
        <w:t>. </w:t>
      </w:r>
      <w:r w:rsidRPr="000E18D5">
        <w:t>51</w:t>
      </w:r>
      <w:r w:rsidR="005722A1" w:rsidRPr="000E18D5">
        <w:t>6–5</w:t>
      </w:r>
      <w:r w:rsidRPr="000E18D5">
        <w:t>70</w:t>
      </w:r>
      <w:bookmarkEnd w:id="197"/>
      <w:r w:rsidRPr="000E18D5">
        <w:t>.</w:t>
      </w:r>
    </w:p>
    <w:p w14:paraId="794D9D51" w14:textId="0F47934F" w:rsidR="005722A1" w:rsidRPr="000E18D5" w:rsidRDefault="00A87CAC">
      <w:pPr>
        <w:pStyle w:val="RefOther"/>
      </w:pPr>
      <w:r w:rsidRPr="000E18D5">
        <w:t xml:space="preserve">Ranganathan, </w:t>
      </w:r>
      <w:bookmarkStart w:id="198" w:name="Ref_1279_FILE150310943P3018"/>
      <w:r w:rsidRPr="000E18D5">
        <w:t xml:space="preserve">C., and Brown, </w:t>
      </w:r>
      <w:r w:rsidR="00AC6D06" w:rsidRPr="000E18D5">
        <w:t>C</w:t>
      </w:r>
      <w:r w:rsidR="00AC6D06">
        <w:t>. </w:t>
      </w:r>
      <w:r w:rsidR="00AC6D06" w:rsidRPr="000E18D5">
        <w:t>V</w:t>
      </w:r>
      <w:r w:rsidR="00AC6D06">
        <w:t>.</w:t>
      </w:r>
      <w:r w:rsidRPr="000E18D5">
        <w:t xml:space="preserve"> 2006. </w:t>
      </w:r>
      <w:r w:rsidR="005722A1" w:rsidRPr="000E18D5">
        <w:t>“</w:t>
      </w:r>
      <w:r w:rsidRPr="000E18D5">
        <w:t>ERP Investments and the Market Value of Firms: Toward an Understanding of Influential ERP Project Variables,</w:t>
      </w:r>
      <w:r w:rsidR="005722A1" w:rsidRPr="000E18D5">
        <w:t>”</w:t>
      </w:r>
      <w:r w:rsidRPr="000E18D5">
        <w:t xml:space="preserve"> </w:t>
      </w:r>
      <w:r w:rsidRPr="00E27EDC">
        <w:rPr>
          <w:i/>
        </w:rPr>
        <w:t>Information Systems Research</w:t>
      </w:r>
      <w:r w:rsidRPr="000E18D5">
        <w:t xml:space="preserve"> (17:2), pp</w:t>
      </w:r>
      <w:r w:rsidR="00F74A3D" w:rsidRPr="000E18D5">
        <w:t>. </w:t>
      </w:r>
      <w:r w:rsidRPr="000E18D5">
        <w:t>14</w:t>
      </w:r>
      <w:r w:rsidR="005722A1" w:rsidRPr="000E18D5">
        <w:t>5–1</w:t>
      </w:r>
      <w:r w:rsidRPr="000E18D5">
        <w:t>61</w:t>
      </w:r>
      <w:bookmarkEnd w:id="198"/>
      <w:r w:rsidRPr="000E18D5">
        <w:t>.</w:t>
      </w:r>
    </w:p>
    <w:p w14:paraId="319912EE" w14:textId="1D6F2349" w:rsidR="005722A1" w:rsidRPr="000E18D5" w:rsidRDefault="00A87CAC">
      <w:pPr>
        <w:pStyle w:val="RefOther"/>
      </w:pPr>
      <w:r w:rsidRPr="000E18D5">
        <w:t xml:space="preserve">Ross, </w:t>
      </w:r>
      <w:bookmarkStart w:id="199" w:name="Ref_1280_FILE150310943P3018"/>
      <w:r w:rsidR="00AC6D06" w:rsidRPr="000E18D5">
        <w:t>J</w:t>
      </w:r>
      <w:r w:rsidR="00AC6D06">
        <w:t>. </w:t>
      </w:r>
      <w:r w:rsidR="00AC6D06" w:rsidRPr="000E18D5">
        <w:t>W</w:t>
      </w:r>
      <w:r w:rsidR="00AC6D06">
        <w:t>.</w:t>
      </w:r>
      <w:r w:rsidRPr="000E18D5">
        <w:t xml:space="preserve">, and Vitale, </w:t>
      </w:r>
      <w:r w:rsidR="00AC6D06" w:rsidRPr="000E18D5">
        <w:t>M</w:t>
      </w:r>
      <w:r w:rsidR="00AC6D06">
        <w:t>. </w:t>
      </w:r>
      <w:r w:rsidR="00AC6D06" w:rsidRPr="000E18D5">
        <w:t>R</w:t>
      </w:r>
      <w:r w:rsidR="00AC6D06">
        <w:t>.</w:t>
      </w:r>
      <w:r w:rsidRPr="000E18D5">
        <w:t xml:space="preserve"> 2000. </w:t>
      </w:r>
      <w:r w:rsidR="005722A1" w:rsidRPr="000E18D5">
        <w:t>“</w:t>
      </w:r>
      <w:r w:rsidRPr="000E18D5">
        <w:t xml:space="preserve">The ERP Revolution: Surviving </w:t>
      </w:r>
      <w:r w:rsidR="00170A17">
        <w:t>v</w:t>
      </w:r>
      <w:r w:rsidR="00170A17" w:rsidRPr="000E18D5">
        <w:t>s</w:t>
      </w:r>
      <w:r w:rsidRPr="000E18D5">
        <w:t>. Thriving,</w:t>
      </w:r>
      <w:r w:rsidR="005722A1" w:rsidRPr="000E18D5">
        <w:t>”</w:t>
      </w:r>
      <w:r w:rsidRPr="000E18D5">
        <w:t xml:space="preserve"> </w:t>
      </w:r>
      <w:r w:rsidRPr="00E27EDC">
        <w:rPr>
          <w:i/>
        </w:rPr>
        <w:t>Information Systems Frontiers</w:t>
      </w:r>
      <w:r w:rsidRPr="000E18D5">
        <w:t xml:space="preserve"> (2:2), pp</w:t>
      </w:r>
      <w:r w:rsidR="00F74A3D" w:rsidRPr="000E18D5">
        <w:t>. </w:t>
      </w:r>
      <w:r w:rsidRPr="000E18D5">
        <w:t>23</w:t>
      </w:r>
      <w:r w:rsidR="005722A1" w:rsidRPr="000E18D5">
        <w:t>3–2</w:t>
      </w:r>
      <w:r w:rsidRPr="000E18D5">
        <w:t>41</w:t>
      </w:r>
      <w:bookmarkEnd w:id="199"/>
      <w:r w:rsidRPr="000E18D5">
        <w:t>.</w:t>
      </w:r>
    </w:p>
    <w:p w14:paraId="5877FA85" w14:textId="3E9871D4" w:rsidR="005722A1" w:rsidRPr="000E18D5" w:rsidRDefault="00A87CAC" w:rsidP="00E27EDC">
      <w:pPr>
        <w:pStyle w:val="RefJournal"/>
      </w:pPr>
      <w:r w:rsidRPr="000E18D5">
        <w:t xml:space="preserve">Saraf, </w:t>
      </w:r>
      <w:bookmarkStart w:id="200" w:name="Ref_1281_FILE150310943P3018"/>
      <w:r w:rsidRPr="000E18D5">
        <w:t xml:space="preserve">N., Liang, H., Xue, Y., and Hu, Q. 2013. </w:t>
      </w:r>
      <w:r w:rsidR="005722A1" w:rsidRPr="000E18D5">
        <w:t>“</w:t>
      </w:r>
      <w:r w:rsidRPr="000E18D5">
        <w:t>How Does Organisational Absorptive Capacity Matter in the Assimilation of Enterprise Information Systems?</w:t>
      </w:r>
      <w:r w:rsidR="005722A1" w:rsidRPr="000E18D5">
        <w:t>”</w:t>
      </w:r>
      <w:r w:rsidRPr="000E18D5">
        <w:t xml:space="preserve"> </w:t>
      </w:r>
      <w:r w:rsidRPr="00E27EDC">
        <w:rPr>
          <w:i/>
        </w:rPr>
        <w:t>Information Systems Journal</w:t>
      </w:r>
      <w:r w:rsidRPr="000E18D5">
        <w:t xml:space="preserve"> (23:3), pp</w:t>
      </w:r>
      <w:r w:rsidR="00F74A3D" w:rsidRPr="000E18D5">
        <w:t>. </w:t>
      </w:r>
      <w:r w:rsidRPr="000E18D5">
        <w:t>24</w:t>
      </w:r>
      <w:r w:rsidR="005722A1" w:rsidRPr="000E18D5">
        <w:t>5–2</w:t>
      </w:r>
      <w:r w:rsidRPr="000E18D5">
        <w:t>67</w:t>
      </w:r>
      <w:bookmarkEnd w:id="200"/>
      <w:r w:rsidRPr="000E18D5">
        <w:t>.</w:t>
      </w:r>
    </w:p>
    <w:p w14:paraId="0DD293CA" w14:textId="7953B9DD" w:rsidR="005722A1" w:rsidRPr="000E18D5" w:rsidRDefault="00A87CAC" w:rsidP="00E27EDC">
      <w:pPr>
        <w:pStyle w:val="RefOther"/>
      </w:pPr>
      <w:r w:rsidRPr="000E18D5">
        <w:t xml:space="preserve">Sasidharan, </w:t>
      </w:r>
      <w:bookmarkStart w:id="201" w:name="Ref_1282_FILE150310943P3018"/>
      <w:r w:rsidRPr="000E18D5">
        <w:t xml:space="preserve">S., Santhanam, R., Brass, </w:t>
      </w:r>
      <w:r w:rsidR="00AC6D06" w:rsidRPr="000E18D5">
        <w:t>D</w:t>
      </w:r>
      <w:r w:rsidR="00AC6D06">
        <w:t>. </w:t>
      </w:r>
      <w:r w:rsidR="00AC6D06" w:rsidRPr="000E18D5">
        <w:t>J</w:t>
      </w:r>
      <w:r w:rsidR="00AC6D06">
        <w:t>.</w:t>
      </w:r>
      <w:r w:rsidRPr="000E18D5">
        <w:t xml:space="preserve">, and Sambamurthy, V. 2012. </w:t>
      </w:r>
      <w:r w:rsidR="005722A1" w:rsidRPr="000E18D5">
        <w:t>“</w:t>
      </w:r>
      <w:r w:rsidRPr="000E18D5">
        <w:t>The Effects of Social Network Structure on Enterprise Systems Success: A Longitudinal Multilevel Analysis,</w:t>
      </w:r>
      <w:r w:rsidR="005722A1" w:rsidRPr="000E18D5">
        <w:t>”</w:t>
      </w:r>
      <w:r w:rsidRPr="000E18D5">
        <w:t xml:space="preserve"> </w:t>
      </w:r>
      <w:r w:rsidRPr="00E27EDC">
        <w:rPr>
          <w:i/>
        </w:rPr>
        <w:t>Information Systems Research</w:t>
      </w:r>
      <w:r w:rsidRPr="000E18D5">
        <w:t xml:space="preserve"> (23:3/1/2), pp</w:t>
      </w:r>
      <w:r w:rsidR="007D2C70" w:rsidRPr="000E18D5">
        <w:t>. </w:t>
      </w:r>
      <w:r w:rsidRPr="000E18D5">
        <w:t>65</w:t>
      </w:r>
      <w:r w:rsidR="005722A1" w:rsidRPr="000E18D5">
        <w:t>8–6</w:t>
      </w:r>
      <w:r w:rsidRPr="000E18D5">
        <w:t>78</w:t>
      </w:r>
      <w:bookmarkEnd w:id="201"/>
      <w:r w:rsidRPr="000E18D5">
        <w:t>.</w:t>
      </w:r>
    </w:p>
    <w:p w14:paraId="627C6D32" w14:textId="6B3B8473" w:rsidR="005722A1" w:rsidRPr="000E18D5" w:rsidRDefault="00A87CAC" w:rsidP="00E27EDC">
      <w:pPr>
        <w:pStyle w:val="RefBook"/>
      </w:pPr>
      <w:r w:rsidRPr="000E18D5">
        <w:t xml:space="preserve">Schenk, </w:t>
      </w:r>
      <w:bookmarkStart w:id="202" w:name="Ref_1283_FILE150310943P3018"/>
      <w:r w:rsidRPr="000E18D5">
        <w:t xml:space="preserve">B. 2015. </w:t>
      </w:r>
      <w:r w:rsidR="005722A1" w:rsidRPr="000E18D5">
        <w:t>“</w:t>
      </w:r>
      <w:r w:rsidRPr="000E18D5">
        <w:t>The Role of Enterprise Systems in Process Innovation,</w:t>
      </w:r>
      <w:r w:rsidR="005722A1" w:rsidRPr="000E18D5">
        <w:t>”</w:t>
      </w:r>
      <w:r w:rsidRPr="000E18D5">
        <w:t xml:space="preserve"> in: </w:t>
      </w:r>
      <w:r w:rsidR="00170A17" w:rsidRPr="00E27EDC">
        <w:rPr>
          <w:i/>
        </w:rPr>
        <w:t>B</w:t>
      </w:r>
      <w:r w:rsidR="00170A17">
        <w:rPr>
          <w:i/>
        </w:rPr>
        <w:t>PM</w:t>
      </w:r>
      <w:r w:rsidRPr="00E27EDC">
        <w:rPr>
          <w:i/>
        </w:rPr>
        <w:t>-Driving Innovation in a Digital World</w:t>
      </w:r>
      <w:r w:rsidRPr="000E18D5">
        <w:t>, J.</w:t>
      </w:r>
      <w:r w:rsidR="007D2C70" w:rsidRPr="000E18D5">
        <w:t>V</w:t>
      </w:r>
      <w:r w:rsidRPr="000E18D5">
        <w:t>. Brocke and T. Schmiedel (eds.). Switzerland: Springer</w:t>
      </w:r>
      <w:r w:rsidR="005722A1" w:rsidRPr="000E18D5">
        <w:t>, pp. 75–8</w:t>
      </w:r>
      <w:r w:rsidRPr="000E18D5">
        <w:t>4</w:t>
      </w:r>
      <w:bookmarkEnd w:id="202"/>
      <w:r w:rsidRPr="000E18D5">
        <w:t>.</w:t>
      </w:r>
    </w:p>
    <w:p w14:paraId="5A75F593" w14:textId="0E6C7563" w:rsidR="005722A1" w:rsidRPr="000E18D5" w:rsidRDefault="00A87CAC" w:rsidP="00E27EDC">
      <w:pPr>
        <w:pStyle w:val="RefOther"/>
      </w:pPr>
      <w:r w:rsidRPr="000E18D5">
        <w:t xml:space="preserve">Seddon, </w:t>
      </w:r>
      <w:bookmarkStart w:id="203" w:name="Ref_1284_FILE150310943P3018"/>
      <w:r w:rsidR="00AC6D06" w:rsidRPr="000E18D5">
        <w:t>P</w:t>
      </w:r>
      <w:r w:rsidR="00AC6D06">
        <w:t>. </w:t>
      </w:r>
      <w:r w:rsidR="00AC6D06" w:rsidRPr="000E18D5">
        <w:t>B</w:t>
      </w:r>
      <w:r w:rsidR="00AC6D06">
        <w:t>.</w:t>
      </w:r>
      <w:r w:rsidRPr="000E18D5">
        <w:t xml:space="preserve">, Calvert, C., and Yang, S. 2010. </w:t>
      </w:r>
      <w:r w:rsidR="005722A1" w:rsidRPr="000E18D5">
        <w:t>“</w:t>
      </w:r>
      <w:r w:rsidRPr="000E18D5">
        <w:t xml:space="preserve">A Multi-Project Model of Key Factors Affecting Organizational Benefits </w:t>
      </w:r>
      <w:r w:rsidR="007D2C70" w:rsidRPr="000E18D5">
        <w:t>F</w:t>
      </w:r>
      <w:r w:rsidRPr="000E18D5">
        <w:t>rom Enterprise Systems,</w:t>
      </w:r>
      <w:r w:rsidR="005722A1" w:rsidRPr="000E18D5">
        <w:t>”</w:t>
      </w:r>
      <w:r w:rsidRPr="000E18D5">
        <w:t xml:space="preserve"> </w:t>
      </w:r>
      <w:r w:rsidRPr="00E27EDC">
        <w:rPr>
          <w:i/>
        </w:rPr>
        <w:t>MIS Quarterly</w:t>
      </w:r>
      <w:r w:rsidRPr="000E18D5">
        <w:t xml:space="preserve"> (34:2), pp</w:t>
      </w:r>
      <w:r w:rsidR="007D2C70" w:rsidRPr="000E18D5">
        <w:t>. </w:t>
      </w:r>
      <w:r w:rsidRPr="000E18D5">
        <w:t>30</w:t>
      </w:r>
      <w:r w:rsidR="005722A1" w:rsidRPr="000E18D5">
        <w:t>5–3</w:t>
      </w:r>
      <w:r w:rsidRPr="000E18D5">
        <w:t>28</w:t>
      </w:r>
      <w:bookmarkEnd w:id="203"/>
      <w:r w:rsidRPr="000E18D5">
        <w:t>.</w:t>
      </w:r>
    </w:p>
    <w:p w14:paraId="7A5ADD25" w14:textId="71E01275" w:rsidR="005722A1" w:rsidRPr="000E18D5" w:rsidRDefault="00A87CAC">
      <w:pPr>
        <w:pStyle w:val="RefOther"/>
      </w:pPr>
      <w:r w:rsidRPr="000E18D5">
        <w:t xml:space="preserve">Sedera, </w:t>
      </w:r>
      <w:bookmarkStart w:id="204" w:name="Ref_1285_FILE150310943P3018"/>
      <w:r w:rsidRPr="000E18D5">
        <w:t xml:space="preserve">D., and Dey, S. 2013. </w:t>
      </w:r>
      <w:r w:rsidR="005722A1" w:rsidRPr="000E18D5">
        <w:t>“</w:t>
      </w:r>
      <w:r w:rsidRPr="000E18D5">
        <w:t>User Expertise in Contemporary Information Systems: Conceptualization, Measurement and Application,</w:t>
      </w:r>
      <w:r w:rsidR="005722A1" w:rsidRPr="000E18D5">
        <w:t>”</w:t>
      </w:r>
      <w:r w:rsidRPr="000E18D5">
        <w:t xml:space="preserve"> </w:t>
      </w:r>
      <w:r w:rsidRPr="00E27EDC">
        <w:rPr>
          <w:i/>
        </w:rPr>
        <w:t>Information &amp; Management</w:t>
      </w:r>
      <w:r w:rsidRPr="000E18D5">
        <w:t xml:space="preserve"> (50:8), pp</w:t>
      </w:r>
      <w:r w:rsidR="007D2C70" w:rsidRPr="000E18D5">
        <w:t>. </w:t>
      </w:r>
      <w:r w:rsidRPr="000E18D5">
        <w:t>62</w:t>
      </w:r>
      <w:r w:rsidR="005722A1" w:rsidRPr="000E18D5">
        <w:t>1–6</w:t>
      </w:r>
      <w:r w:rsidRPr="000E18D5">
        <w:t>37</w:t>
      </w:r>
      <w:bookmarkEnd w:id="204"/>
      <w:r w:rsidRPr="000E18D5">
        <w:t>.</w:t>
      </w:r>
    </w:p>
    <w:p w14:paraId="0AE2BEFE" w14:textId="3D2F6EF9" w:rsidR="005722A1" w:rsidRPr="000E18D5" w:rsidRDefault="00A87CAC" w:rsidP="00E27EDC">
      <w:pPr>
        <w:pStyle w:val="RefJournal"/>
      </w:pPr>
      <w:r w:rsidRPr="000E18D5">
        <w:t xml:space="preserve">Sedera, </w:t>
      </w:r>
      <w:bookmarkStart w:id="205" w:name="Ref_1286_FILE150310943P3018"/>
      <w:r w:rsidRPr="000E18D5">
        <w:t xml:space="preserve">D., and Gable, </w:t>
      </w:r>
      <w:r w:rsidR="00AC6D06" w:rsidRPr="000E18D5">
        <w:t>G</w:t>
      </w:r>
      <w:r w:rsidR="00AC6D06">
        <w:t>. </w:t>
      </w:r>
      <w:r w:rsidR="00AC6D06" w:rsidRPr="000E18D5">
        <w:t>G</w:t>
      </w:r>
      <w:r w:rsidR="00AC6D06">
        <w:t>.</w:t>
      </w:r>
      <w:r w:rsidRPr="000E18D5">
        <w:t xml:space="preserve"> 2010. </w:t>
      </w:r>
      <w:r w:rsidR="005722A1" w:rsidRPr="000E18D5">
        <w:t>“</w:t>
      </w:r>
      <w:r w:rsidRPr="000E18D5">
        <w:t>Knowledge Management Competence for Enterprise System Success,</w:t>
      </w:r>
      <w:r w:rsidR="005722A1" w:rsidRPr="000E18D5">
        <w:t>”</w:t>
      </w:r>
      <w:r w:rsidRPr="000E18D5">
        <w:t xml:space="preserve"> </w:t>
      </w:r>
      <w:r w:rsidRPr="00E27EDC">
        <w:rPr>
          <w:i/>
        </w:rPr>
        <w:t>Journal of Strategic Information Systems</w:t>
      </w:r>
      <w:r w:rsidRPr="000E18D5">
        <w:t xml:space="preserve"> (19:4), pp</w:t>
      </w:r>
      <w:r w:rsidR="007D2C70" w:rsidRPr="000E18D5">
        <w:t>. </w:t>
      </w:r>
      <w:r w:rsidRPr="000E18D5">
        <w:t>29</w:t>
      </w:r>
      <w:r w:rsidR="005722A1" w:rsidRPr="000E18D5">
        <w:t>6–3</w:t>
      </w:r>
      <w:r w:rsidRPr="000E18D5">
        <w:t>06</w:t>
      </w:r>
      <w:bookmarkEnd w:id="205"/>
      <w:r w:rsidRPr="000E18D5">
        <w:t>.</w:t>
      </w:r>
    </w:p>
    <w:p w14:paraId="37C5D524" w14:textId="0E90BA54" w:rsidR="005722A1" w:rsidRPr="000E18D5" w:rsidRDefault="00A87CAC" w:rsidP="00E27EDC">
      <w:pPr>
        <w:pStyle w:val="RefOther"/>
      </w:pPr>
      <w:r w:rsidRPr="00E27EDC">
        <w:rPr>
          <w:lang w:val="en-GB"/>
        </w:rPr>
        <w:t xml:space="preserve">Sedera, </w:t>
      </w:r>
      <w:bookmarkStart w:id="206" w:name="Ref_1287_FILE150310943P3018"/>
      <w:r w:rsidRPr="00E27EDC">
        <w:rPr>
          <w:lang w:val="en-GB"/>
        </w:rPr>
        <w:t xml:space="preserve">D., Lokuge, S., Grover, V., Sarker, S., and Sarker, S. 2016. </w:t>
      </w:r>
      <w:r w:rsidR="005722A1" w:rsidRPr="000E18D5">
        <w:t>“</w:t>
      </w:r>
      <w:r w:rsidRPr="000E18D5">
        <w:t xml:space="preserve">Innovating </w:t>
      </w:r>
      <w:r w:rsidR="007D2C70" w:rsidRPr="000E18D5">
        <w:t>W</w:t>
      </w:r>
      <w:r w:rsidRPr="000E18D5">
        <w:t>ith Enterprise Systems and Digital Platforms: A Contingent Resource-Based Theory View,</w:t>
      </w:r>
      <w:r w:rsidR="005722A1" w:rsidRPr="000E18D5">
        <w:t>”</w:t>
      </w:r>
      <w:r w:rsidRPr="000E18D5">
        <w:t xml:space="preserve"> </w:t>
      </w:r>
      <w:r w:rsidRPr="00E27EDC">
        <w:rPr>
          <w:i/>
        </w:rPr>
        <w:t>Information &amp; Management</w:t>
      </w:r>
      <w:r w:rsidRPr="000E18D5">
        <w:t xml:space="preserve"> (53:3), pp</w:t>
      </w:r>
      <w:r w:rsidR="007D2C70" w:rsidRPr="000E18D5">
        <w:t>. </w:t>
      </w:r>
      <w:r w:rsidRPr="000E18D5">
        <w:t>36</w:t>
      </w:r>
      <w:r w:rsidR="005722A1" w:rsidRPr="000E18D5">
        <w:t>6–3</w:t>
      </w:r>
      <w:r w:rsidRPr="000E18D5">
        <w:t>79</w:t>
      </w:r>
      <w:bookmarkEnd w:id="206"/>
      <w:r w:rsidRPr="000E18D5">
        <w:t>.</w:t>
      </w:r>
    </w:p>
    <w:p w14:paraId="3B8E88C4" w14:textId="4432052D" w:rsidR="005722A1" w:rsidRPr="000E18D5" w:rsidRDefault="00A87CAC" w:rsidP="00E27EDC">
      <w:pPr>
        <w:pStyle w:val="RefJournal"/>
      </w:pPr>
      <w:r w:rsidRPr="000E18D5">
        <w:t xml:space="preserve">Shang, </w:t>
      </w:r>
      <w:bookmarkStart w:id="207" w:name="Ref_1288_FILE150310943P3018"/>
      <w:r w:rsidRPr="000E18D5">
        <w:t xml:space="preserve">S., and Seddon, </w:t>
      </w:r>
      <w:r w:rsidR="00AC6D06" w:rsidRPr="000E18D5">
        <w:t>P</w:t>
      </w:r>
      <w:r w:rsidR="00AC6D06">
        <w:t>. </w:t>
      </w:r>
      <w:r w:rsidR="00AC6D06" w:rsidRPr="000E18D5">
        <w:t>B</w:t>
      </w:r>
      <w:r w:rsidR="00AC6D06">
        <w:t>.</w:t>
      </w:r>
      <w:r w:rsidRPr="000E18D5">
        <w:t xml:space="preserve"> 2007. </w:t>
      </w:r>
      <w:r w:rsidR="005722A1" w:rsidRPr="000E18D5">
        <w:t>“</w:t>
      </w:r>
      <w:r w:rsidRPr="000E18D5">
        <w:t xml:space="preserve">Managing Process Deficiencies </w:t>
      </w:r>
      <w:r w:rsidR="007D2C70" w:rsidRPr="000E18D5">
        <w:t>W</w:t>
      </w:r>
      <w:r w:rsidRPr="000E18D5">
        <w:t>ith Enterprise Systems,</w:t>
      </w:r>
      <w:r w:rsidR="005722A1" w:rsidRPr="000E18D5">
        <w:t>”</w:t>
      </w:r>
      <w:r w:rsidRPr="000E18D5">
        <w:t xml:space="preserve"> </w:t>
      </w:r>
      <w:r w:rsidRPr="00E27EDC">
        <w:rPr>
          <w:i/>
        </w:rPr>
        <w:t>Business Process Management Journal</w:t>
      </w:r>
      <w:r w:rsidRPr="000E18D5">
        <w:t xml:space="preserve"> (13:3), pp</w:t>
      </w:r>
      <w:r w:rsidR="007D2C70" w:rsidRPr="000E18D5">
        <w:t>. </w:t>
      </w:r>
      <w:r w:rsidRPr="000E18D5">
        <w:t>40</w:t>
      </w:r>
      <w:r w:rsidR="005722A1" w:rsidRPr="000E18D5">
        <w:t>5–4</w:t>
      </w:r>
      <w:r w:rsidRPr="000E18D5">
        <w:t>16</w:t>
      </w:r>
      <w:bookmarkEnd w:id="207"/>
      <w:r w:rsidRPr="000E18D5">
        <w:t>.</w:t>
      </w:r>
    </w:p>
    <w:p w14:paraId="66219401" w14:textId="4DFD715A" w:rsidR="005722A1" w:rsidRPr="000E18D5" w:rsidRDefault="00A87CAC" w:rsidP="00E27EDC">
      <w:pPr>
        <w:pStyle w:val="RefOther"/>
      </w:pPr>
      <w:r w:rsidRPr="000E18D5">
        <w:t xml:space="preserve">Sheu, </w:t>
      </w:r>
      <w:bookmarkStart w:id="208" w:name="Ref_1289_FILE150310943P3018"/>
      <w:r w:rsidRPr="000E18D5">
        <w:t xml:space="preserve">C., Chae, B., and Yang, C.-L. 2004. </w:t>
      </w:r>
      <w:r w:rsidR="005722A1" w:rsidRPr="000E18D5">
        <w:t>“</w:t>
      </w:r>
      <w:r w:rsidRPr="000E18D5">
        <w:t>National Differences and ERP Implementation: Issues and Challenges,</w:t>
      </w:r>
      <w:r w:rsidR="005722A1" w:rsidRPr="000E18D5">
        <w:t>”</w:t>
      </w:r>
      <w:r w:rsidRPr="000E18D5">
        <w:t xml:space="preserve"> </w:t>
      </w:r>
      <w:r w:rsidRPr="00E27EDC">
        <w:rPr>
          <w:i/>
        </w:rPr>
        <w:t>Omega</w:t>
      </w:r>
      <w:r w:rsidRPr="000E18D5">
        <w:t xml:space="preserve"> (32:5), pp</w:t>
      </w:r>
      <w:r w:rsidR="007D2C70" w:rsidRPr="000E18D5">
        <w:t>. </w:t>
      </w:r>
      <w:r w:rsidRPr="000E18D5">
        <w:t>36</w:t>
      </w:r>
      <w:r w:rsidR="005722A1" w:rsidRPr="000E18D5">
        <w:t>1–3</w:t>
      </w:r>
      <w:r w:rsidRPr="000E18D5">
        <w:t>71</w:t>
      </w:r>
      <w:bookmarkEnd w:id="208"/>
      <w:r w:rsidRPr="000E18D5">
        <w:t>.</w:t>
      </w:r>
    </w:p>
    <w:p w14:paraId="3137CB2C" w14:textId="073FA9A6" w:rsidR="005722A1" w:rsidRPr="000E18D5" w:rsidRDefault="00A87CAC" w:rsidP="00E27EDC">
      <w:pPr>
        <w:pStyle w:val="RefJournal"/>
      </w:pPr>
      <w:r w:rsidRPr="000E18D5">
        <w:t xml:space="preserve">Srivardhana, </w:t>
      </w:r>
      <w:bookmarkStart w:id="209" w:name="Ref_1290_FILE150310943P3018"/>
      <w:r w:rsidRPr="000E18D5">
        <w:t xml:space="preserve">T., and Pawlowski, </w:t>
      </w:r>
      <w:r w:rsidR="00AC6D06" w:rsidRPr="000E18D5">
        <w:t>S</w:t>
      </w:r>
      <w:r w:rsidR="00AC6D06">
        <w:t>. </w:t>
      </w:r>
      <w:r w:rsidR="00AC6D06" w:rsidRPr="000E18D5">
        <w:t>D</w:t>
      </w:r>
      <w:r w:rsidR="00AC6D06">
        <w:t>.</w:t>
      </w:r>
      <w:r w:rsidRPr="000E18D5">
        <w:t xml:space="preserve"> 2007. </w:t>
      </w:r>
      <w:r w:rsidR="005722A1" w:rsidRPr="000E18D5">
        <w:t>“</w:t>
      </w:r>
      <w:r w:rsidRPr="000E18D5">
        <w:t>ERP Systems as an Enabler of Sustained Business Process Innovation: A Knowledge-Based View,</w:t>
      </w:r>
      <w:r w:rsidR="005722A1" w:rsidRPr="000E18D5">
        <w:t>”</w:t>
      </w:r>
      <w:r w:rsidRPr="000E18D5">
        <w:t xml:space="preserve"> </w:t>
      </w:r>
      <w:r w:rsidRPr="00E27EDC">
        <w:rPr>
          <w:i/>
        </w:rPr>
        <w:t>Journal of Strategic Information Systems</w:t>
      </w:r>
      <w:r w:rsidRPr="000E18D5">
        <w:t xml:space="preserve"> (16:1), pp</w:t>
      </w:r>
      <w:r w:rsidR="007D2C70" w:rsidRPr="000E18D5">
        <w:t>. </w:t>
      </w:r>
      <w:r w:rsidRPr="000E18D5">
        <w:t>5</w:t>
      </w:r>
      <w:r w:rsidR="005722A1" w:rsidRPr="000E18D5">
        <w:t>1–6</w:t>
      </w:r>
      <w:r w:rsidRPr="000E18D5">
        <w:t>9</w:t>
      </w:r>
      <w:bookmarkEnd w:id="209"/>
      <w:r w:rsidRPr="000E18D5">
        <w:t>.</w:t>
      </w:r>
    </w:p>
    <w:p w14:paraId="447A2489" w14:textId="305BEFA4" w:rsidR="005722A1" w:rsidRPr="000E18D5" w:rsidRDefault="00A87CAC" w:rsidP="00E27EDC">
      <w:pPr>
        <w:pStyle w:val="RefOther"/>
      </w:pPr>
      <w:r w:rsidRPr="000E18D5">
        <w:lastRenderedPageBreak/>
        <w:t xml:space="preserve">Sun, </w:t>
      </w:r>
      <w:bookmarkStart w:id="210" w:name="Ref_1291_FILE150310943P3018"/>
      <w:r w:rsidRPr="000E18D5">
        <w:t xml:space="preserve">H. 2012. </w:t>
      </w:r>
      <w:r w:rsidR="005722A1" w:rsidRPr="000E18D5">
        <w:t>“</w:t>
      </w:r>
      <w:r w:rsidRPr="000E18D5">
        <w:t>Understanding User Revisions When Using Information System Features: Adaptive System Use and Triggers,</w:t>
      </w:r>
      <w:r w:rsidR="005722A1" w:rsidRPr="000E18D5">
        <w:t>”</w:t>
      </w:r>
      <w:r w:rsidRPr="000E18D5">
        <w:t xml:space="preserve"> </w:t>
      </w:r>
      <w:r w:rsidRPr="00E27EDC">
        <w:rPr>
          <w:i/>
        </w:rPr>
        <w:t>MIS Quarterly</w:t>
      </w:r>
      <w:r w:rsidRPr="000E18D5">
        <w:t xml:space="preserve"> (36:2), pp</w:t>
      </w:r>
      <w:r w:rsidR="007D2C70" w:rsidRPr="000E18D5">
        <w:t>. </w:t>
      </w:r>
      <w:r w:rsidRPr="000E18D5">
        <w:t>45</w:t>
      </w:r>
      <w:r w:rsidR="005722A1" w:rsidRPr="000E18D5">
        <w:t>3–4</w:t>
      </w:r>
      <w:r w:rsidRPr="000E18D5">
        <w:t>78</w:t>
      </w:r>
      <w:bookmarkEnd w:id="210"/>
      <w:r w:rsidRPr="000E18D5">
        <w:t>.</w:t>
      </w:r>
    </w:p>
    <w:p w14:paraId="1CD87589" w14:textId="2C60133F" w:rsidR="005722A1" w:rsidRPr="000E18D5" w:rsidRDefault="00A87CAC">
      <w:pPr>
        <w:pStyle w:val="RefOther"/>
      </w:pPr>
      <w:r w:rsidRPr="000E18D5">
        <w:t xml:space="preserve">Swanson, </w:t>
      </w:r>
      <w:bookmarkStart w:id="211" w:name="Ref_1292_FILE150310943P3018"/>
      <w:r w:rsidR="00AC6D06" w:rsidRPr="000E18D5">
        <w:t>E</w:t>
      </w:r>
      <w:r w:rsidR="00AC6D06">
        <w:t>. </w:t>
      </w:r>
      <w:r w:rsidR="00AC6D06" w:rsidRPr="000E18D5">
        <w:t>B</w:t>
      </w:r>
      <w:r w:rsidR="00AC6D06">
        <w:t>.</w:t>
      </w:r>
      <w:r w:rsidRPr="000E18D5">
        <w:t xml:space="preserve"> 1994. </w:t>
      </w:r>
      <w:r w:rsidR="005722A1" w:rsidRPr="000E18D5">
        <w:t>“</w:t>
      </w:r>
      <w:r w:rsidRPr="000E18D5">
        <w:t xml:space="preserve">Information Systems Innovation </w:t>
      </w:r>
      <w:r w:rsidR="00771BD1">
        <w:t>A</w:t>
      </w:r>
      <w:r w:rsidR="00771BD1" w:rsidRPr="000E18D5">
        <w:t xml:space="preserve">mong </w:t>
      </w:r>
      <w:r w:rsidRPr="000E18D5">
        <w:t>Organizations,</w:t>
      </w:r>
      <w:r w:rsidR="005722A1" w:rsidRPr="000E18D5">
        <w:t>”</w:t>
      </w:r>
      <w:r w:rsidRPr="000E18D5">
        <w:t xml:space="preserve"> </w:t>
      </w:r>
      <w:r w:rsidRPr="00E27EDC">
        <w:rPr>
          <w:i/>
        </w:rPr>
        <w:t>Management Science</w:t>
      </w:r>
      <w:r w:rsidRPr="000E18D5">
        <w:t xml:space="preserve"> (40:9), pp</w:t>
      </w:r>
      <w:r w:rsidR="007D2C70" w:rsidRPr="000E18D5">
        <w:t>. </w:t>
      </w:r>
      <w:r w:rsidRPr="000E18D5">
        <w:t>106</w:t>
      </w:r>
      <w:r w:rsidR="005722A1" w:rsidRPr="000E18D5">
        <w:t>9–1</w:t>
      </w:r>
      <w:r w:rsidRPr="000E18D5">
        <w:t>092</w:t>
      </w:r>
      <w:bookmarkEnd w:id="211"/>
      <w:r w:rsidRPr="000E18D5">
        <w:t>.</w:t>
      </w:r>
    </w:p>
    <w:p w14:paraId="3721D379" w14:textId="7CCF1EC4" w:rsidR="005722A1" w:rsidRPr="000E18D5" w:rsidRDefault="00A87CAC">
      <w:pPr>
        <w:pStyle w:val="RefOther"/>
      </w:pPr>
      <w:r w:rsidRPr="000E18D5">
        <w:t xml:space="preserve">Swanson, </w:t>
      </w:r>
      <w:bookmarkStart w:id="212" w:name="Ref_1293_FILE150310943P3018"/>
      <w:r w:rsidR="00AC6D06" w:rsidRPr="000E18D5">
        <w:t>E</w:t>
      </w:r>
      <w:r w:rsidR="00AC6D06">
        <w:t>. </w:t>
      </w:r>
      <w:r w:rsidR="00AC6D06" w:rsidRPr="000E18D5">
        <w:t>B</w:t>
      </w:r>
      <w:r w:rsidR="00AC6D06">
        <w:t>.</w:t>
      </w:r>
      <w:r w:rsidRPr="000E18D5">
        <w:t xml:space="preserve">, and Dans, E. 2000. </w:t>
      </w:r>
      <w:r w:rsidR="005722A1" w:rsidRPr="000E18D5">
        <w:t>“</w:t>
      </w:r>
      <w:r w:rsidRPr="000E18D5">
        <w:t>System Life Expectancy and the Maintenance Effort: Exploring Their Equilibration,</w:t>
      </w:r>
      <w:r w:rsidR="005722A1" w:rsidRPr="000E18D5">
        <w:t>”</w:t>
      </w:r>
      <w:r w:rsidRPr="000E18D5">
        <w:t xml:space="preserve"> </w:t>
      </w:r>
      <w:r w:rsidRPr="00E27EDC">
        <w:rPr>
          <w:i/>
        </w:rPr>
        <w:t>MIS Quarterly</w:t>
      </w:r>
      <w:r w:rsidRPr="000E18D5">
        <w:t xml:space="preserve"> (24:2), pp</w:t>
      </w:r>
      <w:r w:rsidR="007D2C70" w:rsidRPr="000E18D5">
        <w:t>. </w:t>
      </w:r>
      <w:r w:rsidRPr="000E18D5">
        <w:t>27</w:t>
      </w:r>
      <w:r w:rsidR="005722A1" w:rsidRPr="000E18D5">
        <w:t>7–2</w:t>
      </w:r>
      <w:r w:rsidRPr="000E18D5">
        <w:t>97</w:t>
      </w:r>
      <w:bookmarkEnd w:id="212"/>
      <w:r w:rsidRPr="000E18D5">
        <w:t>.</w:t>
      </w:r>
    </w:p>
    <w:p w14:paraId="27BAA678" w14:textId="0C6843A7" w:rsidR="005722A1" w:rsidRPr="000E18D5" w:rsidRDefault="00A87CAC">
      <w:pPr>
        <w:pStyle w:val="RefOther"/>
      </w:pPr>
      <w:r w:rsidRPr="000E18D5">
        <w:t xml:space="preserve">Swanson, </w:t>
      </w:r>
      <w:bookmarkStart w:id="213" w:name="Ref_1294_FILE150310943P3018"/>
      <w:r w:rsidR="00AC6D06" w:rsidRPr="000E18D5">
        <w:t>E</w:t>
      </w:r>
      <w:r w:rsidR="00AC6D06">
        <w:t>. </w:t>
      </w:r>
      <w:r w:rsidR="00AC6D06" w:rsidRPr="000E18D5">
        <w:t>B</w:t>
      </w:r>
      <w:r w:rsidR="00AC6D06">
        <w:t>.</w:t>
      </w:r>
      <w:r w:rsidRPr="000E18D5">
        <w:t xml:space="preserve">, and Ramiller, </w:t>
      </w:r>
      <w:r w:rsidR="00AC6D06" w:rsidRPr="000E18D5">
        <w:t>N</w:t>
      </w:r>
      <w:r w:rsidR="00AC6D06">
        <w:t>. </w:t>
      </w:r>
      <w:r w:rsidR="00AC6D06" w:rsidRPr="000E18D5">
        <w:t>C</w:t>
      </w:r>
      <w:r w:rsidR="00AC6D06">
        <w:t>.</w:t>
      </w:r>
      <w:r w:rsidRPr="000E18D5">
        <w:t xml:space="preserve"> 2004. </w:t>
      </w:r>
      <w:r w:rsidR="005722A1" w:rsidRPr="000E18D5">
        <w:t>“</w:t>
      </w:r>
      <w:r w:rsidRPr="000E18D5">
        <w:t xml:space="preserve">Innovating Mindfully </w:t>
      </w:r>
      <w:r w:rsidR="007D2C70" w:rsidRPr="000E18D5">
        <w:t>W</w:t>
      </w:r>
      <w:r w:rsidRPr="000E18D5">
        <w:t>ith Information Technology,</w:t>
      </w:r>
      <w:r w:rsidR="005722A1" w:rsidRPr="000E18D5">
        <w:t>”</w:t>
      </w:r>
      <w:r w:rsidRPr="000E18D5">
        <w:t xml:space="preserve"> </w:t>
      </w:r>
      <w:r w:rsidRPr="00E27EDC">
        <w:rPr>
          <w:i/>
        </w:rPr>
        <w:t>MIS Quarterly</w:t>
      </w:r>
      <w:r w:rsidRPr="000E18D5">
        <w:t xml:space="preserve"> (28:4), pp</w:t>
      </w:r>
      <w:r w:rsidR="007D2C70" w:rsidRPr="000E18D5">
        <w:t>. </w:t>
      </w:r>
      <w:r w:rsidRPr="000E18D5">
        <w:t>55</w:t>
      </w:r>
      <w:r w:rsidR="005722A1" w:rsidRPr="000E18D5">
        <w:t>3–5</w:t>
      </w:r>
      <w:r w:rsidRPr="000E18D5">
        <w:t>83</w:t>
      </w:r>
      <w:bookmarkEnd w:id="213"/>
      <w:r w:rsidRPr="000E18D5">
        <w:t>.</w:t>
      </w:r>
    </w:p>
    <w:p w14:paraId="5F3D3FB0" w14:textId="6BABAE16" w:rsidR="005722A1" w:rsidRPr="000E18D5" w:rsidRDefault="00A87CAC">
      <w:pPr>
        <w:pStyle w:val="RefOther"/>
      </w:pPr>
      <w:r w:rsidRPr="00E27EDC">
        <w:rPr>
          <w:lang w:val="en-GB"/>
        </w:rPr>
        <w:t xml:space="preserve">Tilson, </w:t>
      </w:r>
      <w:bookmarkStart w:id="214" w:name="Ref_1296_FILE150310943P3018"/>
      <w:r w:rsidRPr="00E27EDC">
        <w:rPr>
          <w:lang w:val="en-GB"/>
        </w:rPr>
        <w:t xml:space="preserve">D., Lyytinen, K., and Sørensen, C. 2010. </w:t>
      </w:r>
      <w:r w:rsidR="005722A1" w:rsidRPr="000E18D5">
        <w:t>“</w:t>
      </w:r>
      <w:r w:rsidRPr="000E18D5">
        <w:t>Research Commentary-Digital Infrastructures: The Missing IS Research Agenda,</w:t>
      </w:r>
      <w:r w:rsidR="005722A1" w:rsidRPr="000E18D5">
        <w:t>”</w:t>
      </w:r>
      <w:r w:rsidRPr="000E18D5">
        <w:t xml:space="preserve"> </w:t>
      </w:r>
      <w:r w:rsidRPr="00E27EDC">
        <w:rPr>
          <w:i/>
        </w:rPr>
        <w:t>Information Systems Research</w:t>
      </w:r>
      <w:r w:rsidRPr="000E18D5">
        <w:t xml:space="preserve"> (21:4), pp</w:t>
      </w:r>
      <w:r w:rsidR="007D2C70" w:rsidRPr="000E18D5">
        <w:t>. </w:t>
      </w:r>
      <w:r w:rsidRPr="000E18D5">
        <w:t>74</w:t>
      </w:r>
      <w:r w:rsidR="005722A1" w:rsidRPr="000E18D5">
        <w:t>8–7</w:t>
      </w:r>
      <w:r w:rsidRPr="000E18D5">
        <w:t>59</w:t>
      </w:r>
      <w:bookmarkEnd w:id="214"/>
      <w:r w:rsidRPr="000E18D5">
        <w:t>.</w:t>
      </w:r>
    </w:p>
    <w:p w14:paraId="4BC12385" w14:textId="7475C1C2" w:rsidR="005722A1" w:rsidRPr="000E18D5" w:rsidRDefault="00A87CAC">
      <w:pPr>
        <w:pStyle w:val="RefOther"/>
      </w:pPr>
      <w:r w:rsidRPr="000E18D5">
        <w:t xml:space="preserve">Tushman, </w:t>
      </w:r>
      <w:bookmarkStart w:id="215" w:name="Ref_1297_FILE150310943P3018"/>
      <w:r w:rsidR="00AC6D06" w:rsidRPr="000E18D5">
        <w:t>M</w:t>
      </w:r>
      <w:r w:rsidR="00AC6D06">
        <w:t>. </w:t>
      </w:r>
      <w:r w:rsidR="00AC6D06" w:rsidRPr="000E18D5">
        <w:t>L</w:t>
      </w:r>
      <w:r w:rsidR="00AC6D06">
        <w:t>.</w:t>
      </w:r>
      <w:r w:rsidRPr="000E18D5">
        <w:t>, and Anderson</w:t>
      </w:r>
      <w:r w:rsidR="005722A1" w:rsidRPr="000E18D5">
        <w:t>, P.</w:t>
      </w:r>
      <w:r w:rsidR="007D2C70" w:rsidRPr="000E18D5">
        <w:t xml:space="preserve"> </w:t>
      </w:r>
      <w:r w:rsidR="005722A1" w:rsidRPr="000E18D5">
        <w:t>1986</w:t>
      </w:r>
      <w:r w:rsidRPr="000E18D5">
        <w:t xml:space="preserve">. </w:t>
      </w:r>
      <w:r w:rsidR="005722A1" w:rsidRPr="000E18D5">
        <w:t>“</w:t>
      </w:r>
      <w:r w:rsidRPr="000E18D5">
        <w:t>Technological Discontinuities and Organizational Environments,</w:t>
      </w:r>
      <w:r w:rsidR="005722A1" w:rsidRPr="000E18D5">
        <w:t>”</w:t>
      </w:r>
      <w:r w:rsidRPr="000E18D5">
        <w:t xml:space="preserve"> </w:t>
      </w:r>
      <w:r w:rsidRPr="00E27EDC">
        <w:rPr>
          <w:i/>
        </w:rPr>
        <w:t>Administrative Science Quarterly</w:t>
      </w:r>
      <w:r w:rsidRPr="000E18D5">
        <w:t xml:space="preserve"> (31:3), pp</w:t>
      </w:r>
      <w:r w:rsidR="007D2C70" w:rsidRPr="000E18D5">
        <w:t>. </w:t>
      </w:r>
      <w:r w:rsidRPr="000E18D5">
        <w:t>43</w:t>
      </w:r>
      <w:r w:rsidR="005722A1" w:rsidRPr="000E18D5">
        <w:t>9–4</w:t>
      </w:r>
      <w:r w:rsidRPr="000E18D5">
        <w:t>65</w:t>
      </w:r>
      <w:bookmarkEnd w:id="215"/>
      <w:r w:rsidRPr="000E18D5">
        <w:t>.</w:t>
      </w:r>
    </w:p>
    <w:p w14:paraId="4B7C8453" w14:textId="6CB6BC40" w:rsidR="005722A1" w:rsidRPr="000E18D5" w:rsidRDefault="00A87CAC" w:rsidP="00E27EDC">
      <w:pPr>
        <w:pStyle w:val="RefBook"/>
      </w:pPr>
      <w:r w:rsidRPr="000E18D5">
        <w:t xml:space="preserve">Utterback, </w:t>
      </w:r>
      <w:bookmarkStart w:id="216" w:name="Ref_1298_FILE150310943P3018"/>
      <w:r w:rsidR="00AC6D06" w:rsidRPr="000E18D5">
        <w:t>J</w:t>
      </w:r>
      <w:r w:rsidR="00AC6D06">
        <w:t>. </w:t>
      </w:r>
      <w:r w:rsidR="00AC6D06" w:rsidRPr="000E18D5">
        <w:t>M</w:t>
      </w:r>
      <w:r w:rsidR="00AC6D06">
        <w:t>.</w:t>
      </w:r>
      <w:r w:rsidRPr="000E18D5">
        <w:t xml:space="preserve"> 1994. </w:t>
      </w:r>
      <w:r w:rsidRPr="00E27EDC">
        <w:rPr>
          <w:i/>
        </w:rPr>
        <w:t>Mastering the Dynamics of Innovation</w:t>
      </w:r>
      <w:r w:rsidRPr="000E18D5">
        <w:t>. Boston, MA: Harvard Business School Press</w:t>
      </w:r>
      <w:bookmarkEnd w:id="216"/>
      <w:r w:rsidRPr="000E18D5">
        <w:t>.</w:t>
      </w:r>
    </w:p>
    <w:p w14:paraId="02ED4A49" w14:textId="77777777" w:rsidR="005722A1" w:rsidRPr="000E18D5" w:rsidRDefault="00A87CAC" w:rsidP="00E27EDC">
      <w:pPr>
        <w:pStyle w:val="RefOther"/>
      </w:pPr>
      <w:r w:rsidRPr="000E18D5">
        <w:t xml:space="preserve">Van den </w:t>
      </w:r>
      <w:bookmarkStart w:id="217" w:name="Ref_1299_FILE150310943P3018"/>
      <w:r w:rsidRPr="000E18D5">
        <w:t xml:space="preserve">Bergh, J., and Viaene, S. 2013. </w:t>
      </w:r>
      <w:r w:rsidR="005722A1" w:rsidRPr="000E18D5">
        <w:t>“</w:t>
      </w:r>
      <w:r w:rsidRPr="000E18D5">
        <w:t>Process Innovation: Redesigning an Enterprise Backbone System,</w:t>
      </w:r>
      <w:r w:rsidR="005722A1" w:rsidRPr="000E18D5">
        <w:t>”</w:t>
      </w:r>
      <w:r w:rsidRPr="000E18D5">
        <w:t xml:space="preserve"> in: </w:t>
      </w:r>
      <w:r w:rsidRPr="00E27EDC">
        <w:rPr>
          <w:i/>
        </w:rPr>
        <w:t>Enterprise Information Systems of the Future</w:t>
      </w:r>
      <w:r w:rsidRPr="000E18D5">
        <w:t xml:space="preserve">. </w:t>
      </w:r>
      <w:commentRangeStart w:id="218"/>
      <w:commentRangeStart w:id="219"/>
      <w:r w:rsidRPr="000E18D5">
        <w:t>Springe</w:t>
      </w:r>
      <w:commentRangeEnd w:id="218"/>
      <w:r w:rsidR="007D2C70" w:rsidRPr="009F07BF">
        <w:rPr>
          <w:rStyle w:val="CommentReference"/>
          <w:rFonts w:ascii="Times New Roman" w:hAnsi="Times New Roman"/>
        </w:rPr>
        <w:commentReference w:id="218"/>
      </w:r>
      <w:commentRangeEnd w:id="219"/>
      <w:r w:rsidR="000373FF">
        <w:rPr>
          <w:kern w:val="0"/>
          <w:sz w:val="20"/>
        </w:rPr>
        <w:commentReference w:id="219"/>
      </w:r>
      <w:r w:rsidRPr="000E18D5">
        <w:t>r</w:t>
      </w:r>
      <w:r w:rsidR="005722A1" w:rsidRPr="000E18D5">
        <w:t>, pp. 1–1</w:t>
      </w:r>
      <w:r w:rsidRPr="000E18D5">
        <w:t>7</w:t>
      </w:r>
      <w:bookmarkEnd w:id="217"/>
      <w:r w:rsidRPr="000E18D5">
        <w:t>.</w:t>
      </w:r>
    </w:p>
    <w:p w14:paraId="644775BC" w14:textId="0C35B94F" w:rsidR="005722A1" w:rsidRPr="000E18D5" w:rsidRDefault="00A87CAC">
      <w:pPr>
        <w:pStyle w:val="RefOther"/>
      </w:pPr>
      <w:r w:rsidRPr="000E18D5">
        <w:t xml:space="preserve">Weiner, </w:t>
      </w:r>
      <w:bookmarkStart w:id="220" w:name="Ref_1300_FILE150310943P3018"/>
      <w:r w:rsidR="00AC6D06" w:rsidRPr="000E18D5">
        <w:t>B</w:t>
      </w:r>
      <w:r w:rsidR="00AC6D06">
        <w:t>. </w:t>
      </w:r>
      <w:r w:rsidR="00AC6D06" w:rsidRPr="000E18D5">
        <w:t>J</w:t>
      </w:r>
      <w:r w:rsidR="00AC6D06">
        <w:t>.</w:t>
      </w:r>
      <w:r w:rsidRPr="000E18D5">
        <w:t xml:space="preserve"> 2009. </w:t>
      </w:r>
      <w:r w:rsidR="005722A1" w:rsidRPr="000E18D5">
        <w:t>“</w:t>
      </w:r>
      <w:r w:rsidRPr="000E18D5">
        <w:t>A Theory of Organizational Readiness for Change,</w:t>
      </w:r>
      <w:r w:rsidR="005722A1" w:rsidRPr="000E18D5">
        <w:t>”</w:t>
      </w:r>
      <w:r w:rsidRPr="000E18D5">
        <w:t xml:space="preserve"> </w:t>
      </w:r>
      <w:r w:rsidRPr="00E27EDC">
        <w:rPr>
          <w:i/>
        </w:rPr>
        <w:t>Implementation Science</w:t>
      </w:r>
      <w:r w:rsidRPr="000E18D5">
        <w:t xml:space="preserve"> (4:1), pp</w:t>
      </w:r>
      <w:r w:rsidR="00107F40">
        <w:t>.</w:t>
      </w:r>
      <w:r w:rsidRPr="000E18D5">
        <w:t xml:space="preserve"> 6</w:t>
      </w:r>
      <w:r w:rsidR="005722A1" w:rsidRPr="000E18D5">
        <w:t>7–7</w:t>
      </w:r>
      <w:r w:rsidRPr="000E18D5">
        <w:t>6</w:t>
      </w:r>
      <w:bookmarkEnd w:id="220"/>
      <w:r w:rsidRPr="000E18D5">
        <w:t>.</w:t>
      </w:r>
    </w:p>
    <w:p w14:paraId="247C9560" w14:textId="1640E111" w:rsidR="005722A1" w:rsidRPr="000E18D5" w:rsidRDefault="00A87CAC" w:rsidP="00E27EDC">
      <w:pPr>
        <w:pStyle w:val="RefJournal"/>
      </w:pPr>
      <w:r w:rsidRPr="000E18D5">
        <w:t xml:space="preserve">Wolfe, </w:t>
      </w:r>
      <w:bookmarkStart w:id="221" w:name="Ref_1301_FILE150310943P3018"/>
      <w:r w:rsidR="00AC6D06" w:rsidRPr="000E18D5">
        <w:t>R</w:t>
      </w:r>
      <w:r w:rsidR="00AC6D06">
        <w:t>. </w:t>
      </w:r>
      <w:r w:rsidR="00AC6D06" w:rsidRPr="000E18D5">
        <w:t>A</w:t>
      </w:r>
      <w:r w:rsidR="00AC6D06">
        <w:t>.</w:t>
      </w:r>
      <w:r w:rsidRPr="000E18D5">
        <w:t xml:space="preserve"> 1994. </w:t>
      </w:r>
      <w:r w:rsidR="005722A1" w:rsidRPr="000E18D5">
        <w:t>“</w:t>
      </w:r>
      <w:r w:rsidRPr="000E18D5">
        <w:t>Organizational Innovation: Review, Critique and Suggested Research Directions,</w:t>
      </w:r>
      <w:r w:rsidR="005722A1" w:rsidRPr="000E18D5">
        <w:t>”</w:t>
      </w:r>
      <w:r w:rsidRPr="000E18D5">
        <w:t xml:space="preserve"> </w:t>
      </w:r>
      <w:r w:rsidRPr="00E27EDC">
        <w:rPr>
          <w:i/>
        </w:rPr>
        <w:t>Journal of Management Studies</w:t>
      </w:r>
      <w:r w:rsidRPr="000E18D5">
        <w:t xml:space="preserve"> (31:3), pp</w:t>
      </w:r>
      <w:r w:rsidR="007D2C70" w:rsidRPr="000E18D5">
        <w:t>. </w:t>
      </w:r>
      <w:r w:rsidRPr="000E18D5">
        <w:t>40</w:t>
      </w:r>
      <w:r w:rsidR="005722A1" w:rsidRPr="000E18D5">
        <w:t>5–4</w:t>
      </w:r>
      <w:r w:rsidRPr="000E18D5">
        <w:t>31</w:t>
      </w:r>
      <w:bookmarkEnd w:id="221"/>
      <w:r w:rsidRPr="000E18D5">
        <w:t>.</w:t>
      </w:r>
    </w:p>
    <w:p w14:paraId="5A7B59D1" w14:textId="52071441" w:rsidR="005722A1" w:rsidRPr="000E18D5" w:rsidRDefault="00A87CAC" w:rsidP="00E27EDC">
      <w:pPr>
        <w:pStyle w:val="RefOther"/>
      </w:pPr>
      <w:r w:rsidRPr="000E18D5">
        <w:t xml:space="preserve">Yoo, </w:t>
      </w:r>
      <w:bookmarkStart w:id="222" w:name="Ref_1302_FILE150310943P3018"/>
      <w:r w:rsidRPr="000E18D5">
        <w:t xml:space="preserve">Y., Boland Jr, </w:t>
      </w:r>
      <w:r w:rsidR="00AC6D06" w:rsidRPr="000E18D5">
        <w:t>R</w:t>
      </w:r>
      <w:r w:rsidR="00AC6D06">
        <w:t>. </w:t>
      </w:r>
      <w:r w:rsidR="00AC6D06" w:rsidRPr="000E18D5">
        <w:t>J</w:t>
      </w:r>
      <w:r w:rsidR="00AC6D06">
        <w:t>.</w:t>
      </w:r>
      <w:r w:rsidRPr="000E18D5">
        <w:t xml:space="preserve">, Lyytinen, K., and Majchrzak, A. 2012. </w:t>
      </w:r>
      <w:r w:rsidR="005722A1" w:rsidRPr="000E18D5">
        <w:t>“</w:t>
      </w:r>
      <w:r w:rsidRPr="000E18D5">
        <w:t>Organizing for Innovation in the Digitized World,</w:t>
      </w:r>
      <w:r w:rsidR="005722A1" w:rsidRPr="000E18D5">
        <w:t>”</w:t>
      </w:r>
      <w:r w:rsidRPr="000E18D5">
        <w:t xml:space="preserve"> </w:t>
      </w:r>
      <w:r w:rsidRPr="00E27EDC">
        <w:rPr>
          <w:i/>
        </w:rPr>
        <w:t>Organization Science</w:t>
      </w:r>
      <w:r w:rsidRPr="000E18D5">
        <w:t xml:space="preserve"> (23:5), pp</w:t>
      </w:r>
      <w:r w:rsidR="007D2C70" w:rsidRPr="000E18D5">
        <w:t>. </w:t>
      </w:r>
      <w:r w:rsidRPr="000E18D5">
        <w:t>139</w:t>
      </w:r>
      <w:r w:rsidR="005722A1" w:rsidRPr="000E18D5">
        <w:t>8–1</w:t>
      </w:r>
      <w:r w:rsidRPr="000E18D5">
        <w:t>408</w:t>
      </w:r>
      <w:bookmarkEnd w:id="222"/>
      <w:r w:rsidRPr="000E18D5">
        <w:t>.</w:t>
      </w:r>
    </w:p>
    <w:p w14:paraId="49318DE1" w14:textId="74A0DB99" w:rsidR="005722A1" w:rsidRPr="000E18D5" w:rsidRDefault="00A87CAC">
      <w:pPr>
        <w:pStyle w:val="RefOther"/>
      </w:pPr>
      <w:r w:rsidRPr="000E18D5">
        <w:t xml:space="preserve">Yoo, </w:t>
      </w:r>
      <w:bookmarkStart w:id="223" w:name="Ref_1303_FILE150310943P3018"/>
      <w:r w:rsidRPr="000E18D5">
        <w:t xml:space="preserve">Y., Henfridsson, O., and Lyytinen, K. 2010. </w:t>
      </w:r>
      <w:r w:rsidR="005722A1" w:rsidRPr="000E18D5">
        <w:t>“</w:t>
      </w:r>
      <w:r w:rsidRPr="000E18D5">
        <w:t>The New Organizing Logic of Digital Innovation: An Agenda for Information Systems Research,</w:t>
      </w:r>
      <w:r w:rsidR="005722A1" w:rsidRPr="000E18D5">
        <w:t>”</w:t>
      </w:r>
      <w:r w:rsidRPr="000E18D5">
        <w:t xml:space="preserve"> </w:t>
      </w:r>
      <w:r w:rsidRPr="00E27EDC">
        <w:rPr>
          <w:i/>
        </w:rPr>
        <w:t>Information Systems Research</w:t>
      </w:r>
      <w:r w:rsidRPr="000E18D5">
        <w:t xml:space="preserve"> (21:4), pp</w:t>
      </w:r>
      <w:r w:rsidR="007D2C70" w:rsidRPr="000E18D5">
        <w:t>. </w:t>
      </w:r>
      <w:r w:rsidRPr="000E18D5">
        <w:t>72</w:t>
      </w:r>
      <w:r w:rsidR="005722A1" w:rsidRPr="000E18D5">
        <w:t>4–7</w:t>
      </w:r>
      <w:r w:rsidRPr="000E18D5">
        <w:t>35</w:t>
      </w:r>
      <w:bookmarkEnd w:id="223"/>
      <w:r w:rsidRPr="000E18D5">
        <w:t>.</w:t>
      </w:r>
    </w:p>
    <w:p w14:paraId="0D1CBA3F" w14:textId="77777777" w:rsidR="005722A1" w:rsidRPr="000E18D5" w:rsidRDefault="00A87CAC" w:rsidP="00E27EDC">
      <w:pPr>
        <w:pStyle w:val="RefBook"/>
      </w:pPr>
      <w:r w:rsidRPr="000E18D5">
        <w:t xml:space="preserve">Zaltman, </w:t>
      </w:r>
      <w:bookmarkStart w:id="224" w:name="Ref_1304_FILE150310943P3018"/>
      <w:r w:rsidRPr="000E18D5">
        <w:t xml:space="preserve">G., Duncan, R., and Holbek, J. 1977. </w:t>
      </w:r>
      <w:r w:rsidRPr="00E27EDC">
        <w:rPr>
          <w:i/>
        </w:rPr>
        <w:t>Innovations and Organizations</w:t>
      </w:r>
      <w:r w:rsidRPr="000E18D5">
        <w:t>. New York: John Wiley &amp; Sons</w:t>
      </w:r>
      <w:bookmarkEnd w:id="224"/>
      <w:r w:rsidRPr="000E18D5">
        <w:t>.</w:t>
      </w:r>
    </w:p>
    <w:p w14:paraId="2221BDA2" w14:textId="5A15828D" w:rsidR="005722A1" w:rsidRPr="000E18D5" w:rsidRDefault="00A87CAC" w:rsidP="00E27EDC">
      <w:pPr>
        <w:pStyle w:val="RefOther"/>
      </w:pPr>
      <w:r w:rsidRPr="000E18D5">
        <w:t xml:space="preserve">Zittrain, </w:t>
      </w:r>
      <w:bookmarkStart w:id="225" w:name="Ref_1305_FILE150310943P3018"/>
      <w:r w:rsidR="00AC6D06" w:rsidRPr="000E18D5">
        <w:t>J</w:t>
      </w:r>
      <w:r w:rsidR="00AC6D06">
        <w:t>. </w:t>
      </w:r>
      <w:r w:rsidR="00AC6D06" w:rsidRPr="000E18D5">
        <w:t>L</w:t>
      </w:r>
      <w:r w:rsidR="00AC6D06">
        <w:t>.</w:t>
      </w:r>
      <w:r w:rsidRPr="000E18D5">
        <w:t xml:space="preserve"> 2006. </w:t>
      </w:r>
      <w:r w:rsidR="005722A1" w:rsidRPr="000E18D5">
        <w:t>“</w:t>
      </w:r>
      <w:r w:rsidRPr="000E18D5">
        <w:t>The Generative Internet,</w:t>
      </w:r>
      <w:r w:rsidR="005722A1" w:rsidRPr="000E18D5">
        <w:t>”</w:t>
      </w:r>
      <w:r w:rsidRPr="000E18D5">
        <w:t xml:space="preserve"> </w:t>
      </w:r>
      <w:r w:rsidRPr="00E27EDC">
        <w:rPr>
          <w:i/>
        </w:rPr>
        <w:t>Harvard Law Review</w:t>
      </w:r>
      <w:r w:rsidRPr="000E18D5">
        <w:t xml:space="preserve"> (119:7), pp</w:t>
      </w:r>
      <w:r w:rsidR="007D2C70" w:rsidRPr="000E18D5">
        <w:t>. </w:t>
      </w:r>
      <w:r w:rsidRPr="000E18D5">
        <w:t>197</w:t>
      </w:r>
      <w:r w:rsidR="005722A1" w:rsidRPr="000E18D5">
        <w:t>4–2</w:t>
      </w:r>
      <w:r w:rsidRPr="000E18D5">
        <w:t>040</w:t>
      </w:r>
      <w:bookmarkEnd w:id="225"/>
      <w:r w:rsidRPr="000E18D5">
        <w:t>.</w:t>
      </w:r>
    </w:p>
    <w:p w14:paraId="75AC42CE" w14:textId="177FEC61" w:rsidR="00A87CAC" w:rsidRPr="000E18D5" w:rsidRDefault="00A87CAC" w:rsidP="00E27EDC">
      <w:pPr>
        <w:pStyle w:val="RefOther"/>
      </w:pPr>
    </w:p>
    <w:sectPr w:rsidR="00A87CAC" w:rsidRPr="000E18D5" w:rsidSect="00BC3D40">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numRestart w:val="eachSect"/>
      </w:endnotePr>
      <w:type w:val="oddPage"/>
      <w:pgSz w:w="9865" w:h="13946"/>
      <w:pgMar w:top="1321" w:right="1378" w:bottom="1321" w:left="1191" w:header="833"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Q" w:date="2017-04-24T22:56:00Z" w:initials="AuQ">
    <w:p w14:paraId="4F9B9015" w14:textId="1DA37915" w:rsidR="000373FF" w:rsidRDefault="000373FF">
      <w:pPr>
        <w:pStyle w:val="CommentText"/>
      </w:pPr>
      <w:r>
        <w:rPr>
          <w:rStyle w:val="CommentReference"/>
        </w:rPr>
        <w:annotationRef/>
      </w:r>
      <w:r>
        <w:t>These note references do not have associated endnotes. Please provide content or mark for deletion.</w:t>
      </w:r>
    </w:p>
  </w:comment>
  <w:comment w:id="4" w:author="Sachi Lokuge" w:date="2017-05-08T18:21:00Z" w:initials="SL">
    <w:p w14:paraId="6F8CC6F5" w14:textId="335FEF16" w:rsidR="00FB6EB1" w:rsidRDefault="00FB6EB1">
      <w:r>
        <w:annotationRef/>
      </w:r>
      <w:r>
        <w:t>1 Monash University, Melbourne, Australia</w:t>
      </w:r>
    </w:p>
    <w:p w14:paraId="0263FCBB" w14:textId="15AEB276" w:rsidR="00091A36" w:rsidRDefault="00091A36">
      <w:r>
        <w:t>Darshana.sedera@gmail.com</w:t>
      </w:r>
    </w:p>
    <w:p w14:paraId="24BEF6C0" w14:textId="56C89E54" w:rsidR="00FB6EB1" w:rsidRDefault="00FB6EB1">
      <w:r>
        <w:t>2 Griffith University, Brisbane, Australia</w:t>
      </w:r>
    </w:p>
    <w:p w14:paraId="696EEE8E" w14:textId="539FA726" w:rsidR="00091A36" w:rsidRDefault="00091A36">
      <w:r>
        <w:t>ksplokuge@gmail.com</w:t>
      </w:r>
      <w:bookmarkStart w:id="5" w:name="_GoBack"/>
      <w:bookmarkEnd w:id="5"/>
    </w:p>
  </w:comment>
  <w:comment w:id="218" w:author="CE" w:date="2017-04-08T20:39:00Z" w:initials="CE">
    <w:p w14:paraId="717E43AC" w14:textId="77777777" w:rsidR="000373FF" w:rsidRDefault="000373F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AU: Please provide missing publisher location.</w:t>
      </w:r>
    </w:p>
    <w:p w14:paraId="274FBF90" w14:textId="31ADBED2" w:rsidR="000373FF" w:rsidRPr="000373FF" w:rsidRDefault="000373FF" w:rsidP="000373FF"/>
  </w:comment>
  <w:comment w:id="219" w:author="Sachi Lokuge" w:date="2017-05-08T18:09:00Z" w:initials="SL">
    <w:p w14:paraId="710B8758" w14:textId="4E48BC3A" w:rsidR="000373FF" w:rsidRDefault="000373FF">
      <w:r>
        <w:annotationRef/>
      </w:r>
      <w:r>
        <w:t>Full Citation:</w:t>
      </w:r>
    </w:p>
    <w:p w14:paraId="2F3E9446" w14:textId="39E3BE62" w:rsidR="000373FF" w:rsidRDefault="000373FF">
      <w:r w:rsidRPr="000373FF">
        <w:t>Van den Bergh, J., and Viaene, S. 2013. "Process Innovation: Redesigning an Enterprise Backbone System," in: Enterprise Information Systems of the Future: 6th Ifip Wg 8.9 Working Conference, Confenis 2012, Ghent, Belgium, September 19-21, 2012, Revised Selected Papers, G. Poels (ed.). Berlin, Heidelberg: Springer Berlin Heidelberg, pp. 1-17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9B9015" w15:done="0"/>
  <w15:commentEx w15:paraId="696EEE8E" w15:paraIdParent="4F9B9015" w15:done="0"/>
  <w15:commentEx w15:paraId="274FBF90" w15:done="0"/>
  <w15:commentEx w15:paraId="2F3E9446" w15:paraIdParent="274FBF9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42093" w14:textId="77777777" w:rsidR="006665F3" w:rsidRDefault="006665F3" w:rsidP="009C4ED0">
      <w:r>
        <w:separator/>
      </w:r>
    </w:p>
  </w:endnote>
  <w:endnote w:type="continuationSeparator" w:id="0">
    <w:p w14:paraId="502F695D" w14:textId="77777777" w:rsidR="006665F3" w:rsidRDefault="006665F3" w:rsidP="009C4ED0">
      <w:r>
        <w:continuationSeparator/>
      </w:r>
    </w:p>
  </w:endnote>
  <w:endnote w:id="1">
    <w:p w14:paraId="79F38D5A" w14:textId="78F91056" w:rsidR="000373FF" w:rsidRPr="00425B3F" w:rsidRDefault="000373FF" w:rsidP="00E27EDC">
      <w:pPr>
        <w:pStyle w:val="EndnoteText"/>
      </w:pPr>
      <w:r w:rsidRPr="00E4081F">
        <w:rPr>
          <w:rStyle w:val="EndnoteReference"/>
        </w:rPr>
        <w:endnoteRef/>
      </w:r>
      <w:r w:rsidRPr="00E4081F">
        <w:t xml:space="preserve"> For further details on two-speed IT</w:t>
      </w:r>
      <w:r>
        <w:t>,</w:t>
      </w:r>
      <w:r w:rsidRPr="00E4081F">
        <w:t xml:space="preserve"> refer to Avedillo, J</w:t>
      </w:r>
      <w:r>
        <w:t>. </w:t>
      </w:r>
      <w:r w:rsidRPr="00E4081F">
        <w:t>G</w:t>
      </w:r>
      <w:r>
        <w:t>.</w:t>
      </w:r>
      <w:r w:rsidRPr="00E4081F">
        <w:t xml:space="preserve">, Begonha, D., &amp; Peyracchia, A. (2015). </w:t>
      </w:r>
      <w:r w:rsidRPr="00E27EDC">
        <w:rPr>
          <w:i/>
        </w:rPr>
        <w:t xml:space="preserve">Two </w:t>
      </w:r>
      <w:r w:rsidRPr="00E4081F">
        <w:rPr>
          <w:i/>
        </w:rPr>
        <w:t>W</w:t>
      </w:r>
      <w:r w:rsidRPr="00E27EDC">
        <w:rPr>
          <w:i/>
        </w:rPr>
        <w:t xml:space="preserve">ays to </w:t>
      </w:r>
      <w:r w:rsidRPr="00E4081F">
        <w:rPr>
          <w:i/>
        </w:rPr>
        <w:t>M</w:t>
      </w:r>
      <w:r w:rsidRPr="00E27EDC">
        <w:rPr>
          <w:i/>
        </w:rPr>
        <w:t xml:space="preserve">odernize IT </w:t>
      </w:r>
      <w:r w:rsidRPr="00E4081F">
        <w:rPr>
          <w:i/>
        </w:rPr>
        <w:t>S</w:t>
      </w:r>
      <w:r w:rsidRPr="00E27EDC">
        <w:rPr>
          <w:i/>
        </w:rPr>
        <w:t xml:space="preserve">ystems for the </w:t>
      </w:r>
      <w:r w:rsidRPr="00E4081F">
        <w:rPr>
          <w:i/>
        </w:rPr>
        <w:t>D</w:t>
      </w:r>
      <w:r w:rsidRPr="00E27EDC">
        <w:rPr>
          <w:i/>
        </w:rPr>
        <w:t xml:space="preserve">igital </w:t>
      </w:r>
      <w:r w:rsidRPr="00E4081F">
        <w:rPr>
          <w:i/>
        </w:rPr>
        <w:t>E</w:t>
      </w:r>
      <w:r w:rsidRPr="00E27EDC">
        <w:rPr>
          <w:i/>
        </w:rPr>
        <w:t>ra</w:t>
      </w:r>
      <w:r w:rsidRPr="00E4081F">
        <w:t xml:space="preserve">. Insights &amp; Publications. Retrieved from </w:t>
      </w:r>
      <w:r w:rsidRPr="00425B3F">
        <w:t>www.mckinsey.com/insights/business_technology/two_ways_to_modernize_it_systems_for_the_digital_era</w:t>
      </w:r>
      <w:r>
        <w:t>.</w:t>
      </w:r>
    </w:p>
  </w:endnote>
  <w:endnote w:id="2">
    <w:p w14:paraId="0F82A0C5" w14:textId="77777777" w:rsidR="000373FF" w:rsidRPr="00425B3F" w:rsidRDefault="000373FF" w:rsidP="00E27ED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embo">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tone Sans ITC TT">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bon LT Std">
    <w:altName w:val="Calibri"/>
    <w:panose1 w:val="00000000000000000000"/>
    <w:charset w:val="00"/>
    <w:family w:val="roma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tone Sans ITC Pro Medium">
    <w:altName w:val="Times New Roman"/>
    <w:panose1 w:val="00000000000000000000"/>
    <w:charset w:val="00"/>
    <w:family w:val="modern"/>
    <w:notTrueType/>
    <w:pitch w:val="variable"/>
    <w:sig w:usb0="00000001" w:usb1="5000205B" w:usb2="00000004" w:usb3="00000000" w:csb0="0000009B" w:csb1="00000000"/>
  </w:font>
  <w:font w:name="Stone Sans ITC Pro SemiBold">
    <w:altName w:val="Times New Roman"/>
    <w:panose1 w:val="00000000000000000000"/>
    <w:charset w:val="00"/>
    <w:family w:val="modern"/>
    <w:notTrueType/>
    <w:pitch w:val="variable"/>
    <w:sig w:usb0="00000001" w:usb1="5000205B" w:usb2="00000004" w:usb3="00000000" w:csb0="0000009B" w:csb1="00000000"/>
  </w:font>
  <w:font w:name="Minion Pro">
    <w:altName w:val="Cambria Math"/>
    <w:panose1 w:val="00000000000000000000"/>
    <w:charset w:val="00"/>
    <w:family w:val="roman"/>
    <w:notTrueType/>
    <w:pitch w:val="variable"/>
    <w:sig w:usb0="00000001" w:usb1="00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Gill Sans Bk">
    <w:altName w:val="Gill Sans"/>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tone 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381B" w14:textId="12CFA616" w:rsidR="000373FF" w:rsidRDefault="000373FF" w:rsidP="00991DE0">
    <w:pPr>
      <w:pStyle w:val="Footer"/>
      <w:framePr w:wrap="around" w:vAnchor="text" w:hAnchor="margin" w:xAlign="right" w:y="1"/>
    </w:pPr>
    <w:r>
      <w:fldChar w:fldCharType="begin"/>
    </w:r>
    <w:r>
      <w:instrText xml:space="preserve">PAGE  </w:instrText>
    </w:r>
    <w:r>
      <w:fldChar w:fldCharType="separate"/>
    </w:r>
    <w:r w:rsidR="00091A36">
      <w:rPr>
        <w:noProof/>
      </w:rPr>
      <w:t>2</w:t>
    </w:r>
    <w:r>
      <w:fldChar w:fldCharType="end"/>
    </w:r>
  </w:p>
  <w:p w14:paraId="507F3A5A" w14:textId="77777777" w:rsidR="000373FF" w:rsidRDefault="000373FF" w:rsidP="00467F5C">
    <w:pPr>
      <w:pStyle w:val="Footer"/>
      <w:ind w:right="360"/>
    </w:pPr>
  </w:p>
  <w:p w14:paraId="3BEE60AB" w14:textId="77777777" w:rsidR="000373FF" w:rsidRDefault="000373FF"/>
  <w:p w14:paraId="42FF4F05" w14:textId="77777777" w:rsidR="000373FF" w:rsidRDefault="00037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68FB" w14:textId="7383C658" w:rsidR="000373FF" w:rsidRDefault="000373FF" w:rsidP="00D32617">
    <w:r>
      <w:t xml:space="preserve">Section </w:t>
    </w:r>
    <w:r>
      <w:fldChar w:fldCharType="begin"/>
    </w:r>
    <w:r>
      <w:instrText xml:space="preserve"> SECTION \* Arabic  </w:instrText>
    </w:r>
    <w:r>
      <w:fldChar w:fldCharType="separate"/>
    </w:r>
    <w:r w:rsidR="00091A36">
      <w:t>1</w:t>
    </w:r>
    <w:r>
      <w:fldChar w:fldCharType="end"/>
    </w:r>
    <w:r>
      <w:ptab w:relativeTo="margin" w:alignment="right" w:leader="none"/>
    </w:r>
    <w:r>
      <w:t xml:space="preserve">Page </w:t>
    </w:r>
    <w:r>
      <w:fldChar w:fldCharType="begin"/>
    </w:r>
    <w:r>
      <w:instrText xml:space="preserve"> PAGE \* Arabic  </w:instrText>
    </w:r>
    <w:r>
      <w:fldChar w:fldCharType="separate"/>
    </w:r>
    <w:r w:rsidR="00091A36">
      <w:rPr>
        <w:noProof/>
      </w:rPr>
      <w:t>3</w:t>
    </w:r>
    <w:r>
      <w:fldChar w:fldCharType="end"/>
    </w:r>
    <w:r>
      <w:t xml:space="preserve"> of </w:t>
    </w:r>
    <w:r>
      <w:fldChar w:fldCharType="begin"/>
    </w:r>
    <w:r>
      <w:instrText xml:space="preserve"> NUMPAGES \* Arabic  </w:instrText>
    </w:r>
    <w:r>
      <w:fldChar w:fldCharType="separate"/>
    </w:r>
    <w:r w:rsidR="00091A36">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89A9" w14:textId="77777777" w:rsidR="000373FF" w:rsidRDefault="0003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B51B" w14:textId="77777777" w:rsidR="006665F3" w:rsidRDefault="006665F3" w:rsidP="009C4ED0">
      <w:r>
        <w:separator/>
      </w:r>
    </w:p>
  </w:footnote>
  <w:footnote w:type="continuationSeparator" w:id="0">
    <w:p w14:paraId="77607C8A" w14:textId="77777777" w:rsidR="006665F3" w:rsidRDefault="006665F3" w:rsidP="009C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FF21" w14:textId="77777777" w:rsidR="000373FF" w:rsidRDefault="00037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A927" w14:textId="787068D1" w:rsidR="000373FF" w:rsidRPr="00527F4F" w:rsidRDefault="000373FF" w:rsidP="008B1CB0">
    <w:pPr>
      <w:pStyle w:val="Header"/>
      <w:jc w:val="center"/>
    </w:pPr>
    <w:r>
      <w:fldChar w:fldCharType="begin"/>
    </w:r>
    <w:r>
      <w:instrText xml:space="preserve"> STYLEREF "CN Chapter Number" </w:instrText>
    </w:r>
    <w:r>
      <w:fldChar w:fldCharType="separate"/>
    </w:r>
    <w:r w:rsidR="00091A36">
      <w:rPr>
        <w:noProof/>
      </w:rPr>
      <w:t>18</w:t>
    </w:r>
    <w:r>
      <w:fldChar w:fldCharType="end"/>
    </w:r>
    <w:r>
      <w:t xml:space="preserve"> </w:t>
    </w:r>
    <w:r>
      <w:fldChar w:fldCharType="begin"/>
    </w:r>
    <w:r>
      <w:instrText xml:space="preserve"> STYLEREF "CT Chapter Title" </w:instrText>
    </w:r>
    <w:r>
      <w:fldChar w:fldCharType="separate"/>
    </w:r>
    <w:r w:rsidR="00091A36">
      <w:rPr>
        <w:noProof/>
      </w:rPr>
      <w:t>The role of enterprise systems in innovation in the contemporary organization</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D358" w14:textId="77777777" w:rsidR="000373FF" w:rsidRDefault="00037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A86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E2D0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D244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BCA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A0BE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F61A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EE75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AA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0F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9CD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498"/>
    <w:multiLevelType w:val="hybridMultilevel"/>
    <w:tmpl w:val="3E12AF62"/>
    <w:lvl w:ilvl="0" w:tplc="80B2A888">
      <w:numFmt w:val="bullet"/>
      <w:lvlText w:val="•"/>
      <w:lvlJc w:val="left"/>
      <w:pPr>
        <w:tabs>
          <w:tab w:val="num" w:pos="2700"/>
        </w:tabs>
        <w:ind w:left="2707" w:hanging="367"/>
      </w:pPr>
      <w:rPr>
        <w:rFonts w:ascii="Times New Roman" w:hAnsi="Times New Roman"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B53A4"/>
    <w:multiLevelType w:val="multilevel"/>
    <w:tmpl w:val="57224AE4"/>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C0ACB"/>
    <w:multiLevelType w:val="hybridMultilevel"/>
    <w:tmpl w:val="90327830"/>
    <w:lvl w:ilvl="0" w:tplc="887685F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321860"/>
    <w:multiLevelType w:val="multilevel"/>
    <w:tmpl w:val="B3F43C86"/>
    <w:lvl w:ilvl="0">
      <w:numFmt w:val="bullet"/>
      <w:lvlText w:val="•"/>
      <w:lvlJc w:val="left"/>
      <w:pPr>
        <w:tabs>
          <w:tab w:val="num" w:pos="720"/>
        </w:tabs>
        <w:ind w:left="720" w:hanging="288"/>
      </w:pPr>
      <w:rPr>
        <w:rFonts w:ascii="Arial Narrow" w:hAnsi="Arial Narrow"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37D10"/>
    <w:multiLevelType w:val="multilevel"/>
    <w:tmpl w:val="9CC6EDF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1EAF5768"/>
    <w:multiLevelType w:val="multilevel"/>
    <w:tmpl w:val="6A9EBDC8"/>
    <w:lvl w:ilvl="0">
      <w:numFmt w:val="bullet"/>
      <w:lvlText w:val="•"/>
      <w:lvlJc w:val="left"/>
      <w:pPr>
        <w:tabs>
          <w:tab w:val="num" w:pos="720"/>
        </w:tabs>
        <w:ind w:left="720" w:hanging="288"/>
      </w:pPr>
      <w:rPr>
        <w:rFonts w:ascii="Arial Narrow" w:hAnsi="Arial Narrow"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4015A"/>
    <w:multiLevelType w:val="hybridMultilevel"/>
    <w:tmpl w:val="07A2392A"/>
    <w:lvl w:ilvl="0" w:tplc="7CD2E83E">
      <w:numFmt w:val="bullet"/>
      <w:lvlText w:val=""/>
      <w:lvlJc w:val="left"/>
      <w:pPr>
        <w:tabs>
          <w:tab w:val="num" w:pos="720"/>
        </w:tabs>
        <w:ind w:left="720" w:hanging="288"/>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2A901A9E"/>
    <w:multiLevelType w:val="multilevel"/>
    <w:tmpl w:val="3E104FA6"/>
    <w:lvl w:ilvl="0">
      <w:start w:val="1"/>
      <w:numFmt w:val="bullet"/>
      <w:lvlText w:val="•"/>
      <w:lvlJc w:val="left"/>
      <w:pPr>
        <w:tabs>
          <w:tab w:val="num" w:pos="720"/>
        </w:tabs>
        <w:ind w:left="720" w:hanging="288"/>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F073F"/>
    <w:multiLevelType w:val="hybridMultilevel"/>
    <w:tmpl w:val="3E104FA6"/>
    <w:lvl w:ilvl="0" w:tplc="D09C8810">
      <w:start w:val="1"/>
      <w:numFmt w:val="bullet"/>
      <w:lvlText w:val="•"/>
      <w:lvlJc w:val="left"/>
      <w:pPr>
        <w:tabs>
          <w:tab w:val="num" w:pos="720"/>
        </w:tabs>
        <w:ind w:left="720" w:hanging="288"/>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C509F"/>
    <w:multiLevelType w:val="multilevel"/>
    <w:tmpl w:val="07A2392A"/>
    <w:lvl w:ilvl="0">
      <w:numFmt w:val="bullet"/>
      <w:lvlText w:val=""/>
      <w:lvlJc w:val="left"/>
      <w:pPr>
        <w:tabs>
          <w:tab w:val="num" w:pos="720"/>
        </w:tabs>
        <w:ind w:left="720" w:hanging="288"/>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B466E"/>
    <w:multiLevelType w:val="hybridMultilevel"/>
    <w:tmpl w:val="53821664"/>
    <w:lvl w:ilvl="0" w:tplc="E43A1880">
      <w:numFmt w:val="bullet"/>
      <w:lvlText w:val=""/>
      <w:lvlJc w:val="left"/>
      <w:pPr>
        <w:tabs>
          <w:tab w:val="num" w:pos="720"/>
        </w:tabs>
        <w:ind w:left="720" w:hanging="288"/>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2974B2"/>
    <w:multiLevelType w:val="hybridMultilevel"/>
    <w:tmpl w:val="5CA21B28"/>
    <w:lvl w:ilvl="0" w:tplc="7CD2E83E">
      <w:numFmt w:val="bullet"/>
      <w:lvlText w:val=""/>
      <w:lvlJc w:val="left"/>
      <w:pPr>
        <w:tabs>
          <w:tab w:val="num" w:pos="720"/>
        </w:tabs>
        <w:ind w:left="720" w:hanging="288"/>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61235"/>
    <w:multiLevelType w:val="hybridMultilevel"/>
    <w:tmpl w:val="46966A6A"/>
    <w:lvl w:ilvl="0" w:tplc="9CDC23E4">
      <w:start w:val="1"/>
      <w:numFmt w:val="bullet"/>
      <w:lvlText w:val="•"/>
      <w:lvlJc w:val="left"/>
      <w:pPr>
        <w:tabs>
          <w:tab w:val="num" w:pos="720"/>
        </w:tabs>
        <w:ind w:left="720" w:hanging="288"/>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800EF"/>
    <w:multiLevelType w:val="singleLevel"/>
    <w:tmpl w:val="7CAA2B76"/>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25" w15:restartNumberingAfterBreak="0">
    <w:nsid w:val="51236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5184CF8"/>
    <w:multiLevelType w:val="hybridMultilevel"/>
    <w:tmpl w:val="5E960C7C"/>
    <w:lvl w:ilvl="0" w:tplc="7136C694">
      <w:start w:val="1"/>
      <w:numFmt w:val="bullet"/>
      <w:pStyle w:val="Bulleted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D04F7"/>
    <w:multiLevelType w:val="singleLevel"/>
    <w:tmpl w:val="74EE4282"/>
    <w:lvl w:ilvl="0">
      <w:start w:val="1"/>
      <w:numFmt w:val="bullet"/>
      <w:pStyle w:val="BulletList0Continue"/>
      <w:lvlText w:val="•"/>
      <w:lvlJc w:val="left"/>
      <w:pPr>
        <w:tabs>
          <w:tab w:val="num" w:pos="360"/>
        </w:tabs>
        <w:ind w:left="360" w:hanging="360"/>
      </w:pPr>
      <w:rPr>
        <w:rFonts w:ascii="Times New Roman" w:hAnsi="Times New Roman" w:cs="Times New Roman" w:hint="default"/>
        <w:color w:val="auto"/>
      </w:rPr>
    </w:lvl>
  </w:abstractNum>
  <w:abstractNum w:abstractNumId="28" w15:restartNumberingAfterBreak="0">
    <w:nsid w:val="5DB64762"/>
    <w:multiLevelType w:val="hybridMultilevel"/>
    <w:tmpl w:val="6A9EBDC8"/>
    <w:lvl w:ilvl="0" w:tplc="DDBC2070">
      <w:numFmt w:val="bullet"/>
      <w:lvlText w:val="•"/>
      <w:lvlJc w:val="left"/>
      <w:pPr>
        <w:tabs>
          <w:tab w:val="num" w:pos="720"/>
        </w:tabs>
        <w:ind w:left="720" w:hanging="288"/>
      </w:pPr>
      <w:rPr>
        <w:rFonts w:ascii="Arial Narrow" w:hAnsi="Arial Narrow"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9D77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4E20028"/>
    <w:multiLevelType w:val="singleLevel"/>
    <w:tmpl w:val="06CC24C4"/>
    <w:lvl w:ilvl="0">
      <w:start w:val="1"/>
      <w:numFmt w:val="bullet"/>
      <w:pStyle w:val="BulletList0Begin"/>
      <w:lvlText w:val="•"/>
      <w:lvlJc w:val="left"/>
      <w:pPr>
        <w:tabs>
          <w:tab w:val="num" w:pos="360"/>
        </w:tabs>
        <w:ind w:left="360" w:hanging="360"/>
      </w:pPr>
      <w:rPr>
        <w:rFonts w:ascii="Times New Roman" w:hAnsi="Times New Roman" w:cs="Times New Roman" w:hint="default"/>
        <w:color w:val="auto"/>
      </w:rPr>
    </w:lvl>
  </w:abstractNum>
  <w:abstractNum w:abstractNumId="31" w15:restartNumberingAfterBreak="0">
    <w:nsid w:val="661F77F8"/>
    <w:multiLevelType w:val="hybridMultilevel"/>
    <w:tmpl w:val="9C8E9644"/>
    <w:lvl w:ilvl="0" w:tplc="6A90A11A">
      <w:start w:val="1"/>
      <w:numFmt w:val="bullet"/>
      <w:pStyle w:val="BulletList0End"/>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1D7D0E"/>
    <w:multiLevelType w:val="hybridMultilevel"/>
    <w:tmpl w:val="B3F43C86"/>
    <w:lvl w:ilvl="0" w:tplc="4E28EBE4">
      <w:numFmt w:val="bullet"/>
      <w:lvlText w:val="•"/>
      <w:lvlJc w:val="left"/>
      <w:pPr>
        <w:tabs>
          <w:tab w:val="num" w:pos="720"/>
        </w:tabs>
        <w:ind w:left="720" w:hanging="288"/>
      </w:pPr>
      <w:rPr>
        <w:rFonts w:ascii="Arial Narrow" w:hAnsi="Arial Narrow"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A0055"/>
    <w:multiLevelType w:val="multilevel"/>
    <w:tmpl w:val="3E12AF62"/>
    <w:lvl w:ilvl="0">
      <w:numFmt w:val="bullet"/>
      <w:lvlText w:val="•"/>
      <w:lvlJc w:val="left"/>
      <w:pPr>
        <w:tabs>
          <w:tab w:val="num" w:pos="2700"/>
        </w:tabs>
        <w:ind w:left="2707" w:hanging="367"/>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752AF0"/>
    <w:multiLevelType w:val="multilevel"/>
    <w:tmpl w:val="D86071CC"/>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6"/>
  </w:num>
  <w:num w:numId="4">
    <w:abstractNumId w:val="9"/>
  </w:num>
  <w:num w:numId="5">
    <w:abstractNumId w:val="7"/>
  </w:num>
  <w:num w:numId="6">
    <w:abstractNumId w:val="2"/>
  </w:num>
  <w:num w:numId="7">
    <w:abstractNumId w:val="8"/>
  </w:num>
  <w:num w:numId="8">
    <w:abstractNumId w:val="0"/>
  </w:num>
  <w:num w:numId="9">
    <w:abstractNumId w:val="5"/>
  </w:num>
  <w:num w:numId="10">
    <w:abstractNumId w:val="3"/>
  </w:num>
  <w:num w:numId="11">
    <w:abstractNumId w:val="6"/>
  </w:num>
  <w:num w:numId="12">
    <w:abstractNumId w:val="4"/>
  </w:num>
  <w:num w:numId="13">
    <w:abstractNumId w:val="1"/>
  </w:num>
  <w:num w:numId="14">
    <w:abstractNumId w:val="17"/>
  </w:num>
  <w:num w:numId="15">
    <w:abstractNumId w:val="30"/>
  </w:num>
  <w:num w:numId="16">
    <w:abstractNumId w:val="27"/>
  </w:num>
  <w:num w:numId="17">
    <w:abstractNumId w:val="24"/>
  </w:num>
  <w:num w:numId="18">
    <w:abstractNumId w:val="14"/>
  </w:num>
  <w:num w:numId="19">
    <w:abstractNumId w:val="10"/>
  </w:num>
  <w:num w:numId="20">
    <w:abstractNumId w:val="33"/>
  </w:num>
  <w:num w:numId="21">
    <w:abstractNumId w:val="28"/>
  </w:num>
  <w:num w:numId="22">
    <w:abstractNumId w:val="15"/>
  </w:num>
  <w:num w:numId="23">
    <w:abstractNumId w:val="32"/>
  </w:num>
  <w:num w:numId="24">
    <w:abstractNumId w:val="13"/>
  </w:num>
  <w:num w:numId="25">
    <w:abstractNumId w:val="22"/>
  </w:num>
  <w:num w:numId="26">
    <w:abstractNumId w:val="16"/>
  </w:num>
  <w:num w:numId="27">
    <w:abstractNumId w:val="20"/>
  </w:num>
  <w:num w:numId="28">
    <w:abstractNumId w:val="21"/>
  </w:num>
  <w:num w:numId="29">
    <w:abstractNumId w:val="12"/>
  </w:num>
  <w:num w:numId="30">
    <w:abstractNumId w:val="34"/>
  </w:num>
  <w:num w:numId="31">
    <w:abstractNumId w:val="31"/>
  </w:num>
  <w:num w:numId="32">
    <w:abstractNumId w:val="11"/>
  </w:num>
  <w:num w:numId="33">
    <w:abstractNumId w:val="19"/>
  </w:num>
  <w:num w:numId="34">
    <w:abstractNumId w:val="18"/>
  </w:num>
  <w:num w:numId="35">
    <w:abstractNumId w:val="23"/>
  </w:num>
  <w:num w:numId="36">
    <w:abstractNumId w:val="25"/>
  </w:num>
  <w:num w:numId="37">
    <w:abstractNumId w:val="2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chi Lokuge">
    <w15:presenceInfo w15:providerId="None" w15:userId="Sachi Loku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formatting="1" w:enforcement="1" w:cryptProviderType="rsaFull" w:cryptAlgorithmClass="hash" w:cryptAlgorithmType="typeAny" w:cryptAlgorithmSid="4" w:cryptSpinCount="100000" w:hash="F5YykDxWKmxUFD5QbTZcz+UMFPc=" w:salt="4XAfeTCR5wwVWg1tNg4bDw=="/>
  <w:styleLockTheme/>
  <w:styleLockQFSet/>
  <w:defaultTabStop w:val="720"/>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2"/>
  </w:compat>
  <w:docVars>
    <w:docVar w:name="AutoBiBRecords" w:val="Karpovsky,"/>
    <w:docVar w:name="AutoBibs" w:val="3940"/>
    <w:docVar w:name="AutoLinkEndTime" w:val="4/4/2017 6:24:31 PM"/>
    <w:docVar w:name="AutoLinkStartTime" w:val="4/4/2017 5:37:09 PM"/>
    <w:docVar w:name="AutoRefAuthorYear" w:val="-1"/>
    <w:docVar w:name="BOOKENDREFS" w:val="0"/>
    <w:docVar w:name="bVKWn+W0A6W6D2hMYS49Lg==" w:val="UqhEfBiNpjw="/>
    <w:docVar w:name="CEDIT" w:val="false"/>
    <w:docVar w:name="DashedAuthor" w:val="0"/>
    <w:docVar w:name="DCOM" w:val="true"/>
    <w:docVar w:name="EDIT" w:val="true"/>
    <w:docVar w:name="ExpandedAuthor" w:val="0"/>
    <w:docVar w:name="FSTR" w:val="true"/>
    <w:docVar w:name="ManInValidBibCount" w:val="174"/>
    <w:docVar w:name="ManLinkCompleted" w:val="1"/>
    <w:docVar w:name="ManValidBibCount" w:val="735"/>
    <w:docVar w:name="OldTempName" w:val="Normal.dotm"/>
    <w:docVar w:name="STMS" w:val="true"/>
    <w:docVar w:name="TAGC" w:val="false"/>
    <w:docVar w:name="WFSI" w:val="true"/>
    <w:docVar w:name="YearatEnd" w:val="0"/>
    <w:docVar w:name="Z7/bMuKLEzUICmz5KVByjmCeqYc/88ii" w:val="zjLEqa7wK0A="/>
  </w:docVars>
  <w:rsids>
    <w:rsidRoot w:val="00E578CB"/>
    <w:rsid w:val="000004CB"/>
    <w:rsid w:val="000012AB"/>
    <w:rsid w:val="00001DDC"/>
    <w:rsid w:val="00001E1B"/>
    <w:rsid w:val="00001FC2"/>
    <w:rsid w:val="000025BB"/>
    <w:rsid w:val="000028B2"/>
    <w:rsid w:val="00003AD9"/>
    <w:rsid w:val="00003CA8"/>
    <w:rsid w:val="0000414C"/>
    <w:rsid w:val="0000489E"/>
    <w:rsid w:val="000048ED"/>
    <w:rsid w:val="00004DA9"/>
    <w:rsid w:val="00006913"/>
    <w:rsid w:val="00006D19"/>
    <w:rsid w:val="00006D68"/>
    <w:rsid w:val="000076C2"/>
    <w:rsid w:val="0001026B"/>
    <w:rsid w:val="000123E1"/>
    <w:rsid w:val="00012F26"/>
    <w:rsid w:val="000134D7"/>
    <w:rsid w:val="0001449D"/>
    <w:rsid w:val="000157BB"/>
    <w:rsid w:val="000170D6"/>
    <w:rsid w:val="00017AF8"/>
    <w:rsid w:val="000208E7"/>
    <w:rsid w:val="0002317E"/>
    <w:rsid w:val="0002565D"/>
    <w:rsid w:val="000265FB"/>
    <w:rsid w:val="00026A2F"/>
    <w:rsid w:val="00030529"/>
    <w:rsid w:val="00030709"/>
    <w:rsid w:val="000308B1"/>
    <w:rsid w:val="00030BE6"/>
    <w:rsid w:val="000310BB"/>
    <w:rsid w:val="0003229B"/>
    <w:rsid w:val="000334DD"/>
    <w:rsid w:val="00034965"/>
    <w:rsid w:val="00034D3F"/>
    <w:rsid w:val="00035D11"/>
    <w:rsid w:val="000364DF"/>
    <w:rsid w:val="000373FF"/>
    <w:rsid w:val="00037B53"/>
    <w:rsid w:val="00040F11"/>
    <w:rsid w:val="00041812"/>
    <w:rsid w:val="000420F5"/>
    <w:rsid w:val="0004283D"/>
    <w:rsid w:val="0004354B"/>
    <w:rsid w:val="0004378F"/>
    <w:rsid w:val="00043F3F"/>
    <w:rsid w:val="000442E7"/>
    <w:rsid w:val="00044F97"/>
    <w:rsid w:val="0004527C"/>
    <w:rsid w:val="0004556D"/>
    <w:rsid w:val="00045FE1"/>
    <w:rsid w:val="00046A86"/>
    <w:rsid w:val="00047793"/>
    <w:rsid w:val="00052D06"/>
    <w:rsid w:val="00053B80"/>
    <w:rsid w:val="00054393"/>
    <w:rsid w:val="00054FC2"/>
    <w:rsid w:val="000552B4"/>
    <w:rsid w:val="000558AA"/>
    <w:rsid w:val="00055CD6"/>
    <w:rsid w:val="00056C1D"/>
    <w:rsid w:val="00056C61"/>
    <w:rsid w:val="000575DC"/>
    <w:rsid w:val="000611DC"/>
    <w:rsid w:val="00061D50"/>
    <w:rsid w:val="00064F8E"/>
    <w:rsid w:val="00065733"/>
    <w:rsid w:val="00065C8B"/>
    <w:rsid w:val="00067679"/>
    <w:rsid w:val="00071859"/>
    <w:rsid w:val="0007323C"/>
    <w:rsid w:val="00075CC3"/>
    <w:rsid w:val="00076D2C"/>
    <w:rsid w:val="00077518"/>
    <w:rsid w:val="00082F85"/>
    <w:rsid w:val="000835AB"/>
    <w:rsid w:val="00084815"/>
    <w:rsid w:val="00084E1C"/>
    <w:rsid w:val="000853E1"/>
    <w:rsid w:val="00087850"/>
    <w:rsid w:val="00087C89"/>
    <w:rsid w:val="00087CBD"/>
    <w:rsid w:val="0009178B"/>
    <w:rsid w:val="00091A36"/>
    <w:rsid w:val="000929B8"/>
    <w:rsid w:val="00094031"/>
    <w:rsid w:val="000942A5"/>
    <w:rsid w:val="000943B7"/>
    <w:rsid w:val="00094CC7"/>
    <w:rsid w:val="00095868"/>
    <w:rsid w:val="000A0603"/>
    <w:rsid w:val="000A2554"/>
    <w:rsid w:val="000A28C5"/>
    <w:rsid w:val="000A31E9"/>
    <w:rsid w:val="000A39F6"/>
    <w:rsid w:val="000A3D53"/>
    <w:rsid w:val="000A4493"/>
    <w:rsid w:val="000A560B"/>
    <w:rsid w:val="000A5D90"/>
    <w:rsid w:val="000A6E0D"/>
    <w:rsid w:val="000A714D"/>
    <w:rsid w:val="000B17C5"/>
    <w:rsid w:val="000B19D8"/>
    <w:rsid w:val="000B1B0F"/>
    <w:rsid w:val="000B1D82"/>
    <w:rsid w:val="000B21E5"/>
    <w:rsid w:val="000B26F8"/>
    <w:rsid w:val="000B54CA"/>
    <w:rsid w:val="000B588D"/>
    <w:rsid w:val="000B5A20"/>
    <w:rsid w:val="000B69C8"/>
    <w:rsid w:val="000B7AA9"/>
    <w:rsid w:val="000C05F5"/>
    <w:rsid w:val="000C0D92"/>
    <w:rsid w:val="000C1764"/>
    <w:rsid w:val="000C2EDE"/>
    <w:rsid w:val="000C3F0C"/>
    <w:rsid w:val="000C4AAC"/>
    <w:rsid w:val="000C5EE7"/>
    <w:rsid w:val="000C61E0"/>
    <w:rsid w:val="000C681E"/>
    <w:rsid w:val="000C6AFC"/>
    <w:rsid w:val="000D0055"/>
    <w:rsid w:val="000D1195"/>
    <w:rsid w:val="000D1C77"/>
    <w:rsid w:val="000D3038"/>
    <w:rsid w:val="000D389B"/>
    <w:rsid w:val="000D4510"/>
    <w:rsid w:val="000D6ABC"/>
    <w:rsid w:val="000D731F"/>
    <w:rsid w:val="000D77CD"/>
    <w:rsid w:val="000E172C"/>
    <w:rsid w:val="000E18D5"/>
    <w:rsid w:val="000E1A2E"/>
    <w:rsid w:val="000E2ED4"/>
    <w:rsid w:val="000E3328"/>
    <w:rsid w:val="000E485A"/>
    <w:rsid w:val="000E5144"/>
    <w:rsid w:val="000E5FDE"/>
    <w:rsid w:val="000E687F"/>
    <w:rsid w:val="000E734E"/>
    <w:rsid w:val="000F2EF9"/>
    <w:rsid w:val="000F33C3"/>
    <w:rsid w:val="000F4883"/>
    <w:rsid w:val="00100DA0"/>
    <w:rsid w:val="00101A3B"/>
    <w:rsid w:val="00101E32"/>
    <w:rsid w:val="0010295A"/>
    <w:rsid w:val="00105276"/>
    <w:rsid w:val="00107630"/>
    <w:rsid w:val="00107F40"/>
    <w:rsid w:val="001116F6"/>
    <w:rsid w:val="00111E83"/>
    <w:rsid w:val="001129F2"/>
    <w:rsid w:val="00112D94"/>
    <w:rsid w:val="001133EA"/>
    <w:rsid w:val="0011373A"/>
    <w:rsid w:val="00113DB5"/>
    <w:rsid w:val="00115017"/>
    <w:rsid w:val="00115073"/>
    <w:rsid w:val="00115DB7"/>
    <w:rsid w:val="001173F7"/>
    <w:rsid w:val="0011764C"/>
    <w:rsid w:val="00121A03"/>
    <w:rsid w:val="00122648"/>
    <w:rsid w:val="00122DF9"/>
    <w:rsid w:val="00123350"/>
    <w:rsid w:val="00123549"/>
    <w:rsid w:val="00124325"/>
    <w:rsid w:val="00124B8B"/>
    <w:rsid w:val="00125E5A"/>
    <w:rsid w:val="0012740D"/>
    <w:rsid w:val="00127F7A"/>
    <w:rsid w:val="001309CB"/>
    <w:rsid w:val="00130A61"/>
    <w:rsid w:val="00131882"/>
    <w:rsid w:val="00132F63"/>
    <w:rsid w:val="0013364F"/>
    <w:rsid w:val="00135353"/>
    <w:rsid w:val="001356F7"/>
    <w:rsid w:val="00137BF6"/>
    <w:rsid w:val="00140258"/>
    <w:rsid w:val="0014361A"/>
    <w:rsid w:val="0014370C"/>
    <w:rsid w:val="00143E04"/>
    <w:rsid w:val="0014468B"/>
    <w:rsid w:val="0014490B"/>
    <w:rsid w:val="00144948"/>
    <w:rsid w:val="00145197"/>
    <w:rsid w:val="0014782E"/>
    <w:rsid w:val="001513B8"/>
    <w:rsid w:val="00151C2D"/>
    <w:rsid w:val="00152C71"/>
    <w:rsid w:val="0015365C"/>
    <w:rsid w:val="00154E48"/>
    <w:rsid w:val="00155374"/>
    <w:rsid w:val="0015576A"/>
    <w:rsid w:val="00155A2F"/>
    <w:rsid w:val="001564A7"/>
    <w:rsid w:val="00157432"/>
    <w:rsid w:val="00160E62"/>
    <w:rsid w:val="00163C15"/>
    <w:rsid w:val="00163C2E"/>
    <w:rsid w:val="0016574A"/>
    <w:rsid w:val="00170A17"/>
    <w:rsid w:val="0017172A"/>
    <w:rsid w:val="0017190B"/>
    <w:rsid w:val="00171E30"/>
    <w:rsid w:val="001729FA"/>
    <w:rsid w:val="00175002"/>
    <w:rsid w:val="001752CE"/>
    <w:rsid w:val="00175C8C"/>
    <w:rsid w:val="001769E3"/>
    <w:rsid w:val="00180F27"/>
    <w:rsid w:val="00181348"/>
    <w:rsid w:val="001822EE"/>
    <w:rsid w:val="00182506"/>
    <w:rsid w:val="00183087"/>
    <w:rsid w:val="00183549"/>
    <w:rsid w:val="001835DA"/>
    <w:rsid w:val="00184B2B"/>
    <w:rsid w:val="00184CAC"/>
    <w:rsid w:val="001865ED"/>
    <w:rsid w:val="001873B1"/>
    <w:rsid w:val="00187733"/>
    <w:rsid w:val="00191492"/>
    <w:rsid w:val="001928DB"/>
    <w:rsid w:val="001944BE"/>
    <w:rsid w:val="00194DFA"/>
    <w:rsid w:val="00195C86"/>
    <w:rsid w:val="00197D8C"/>
    <w:rsid w:val="001A094D"/>
    <w:rsid w:val="001A1100"/>
    <w:rsid w:val="001A12F6"/>
    <w:rsid w:val="001A3E6E"/>
    <w:rsid w:val="001A59F1"/>
    <w:rsid w:val="001A5C86"/>
    <w:rsid w:val="001A62B6"/>
    <w:rsid w:val="001A742D"/>
    <w:rsid w:val="001A74CB"/>
    <w:rsid w:val="001A7FAD"/>
    <w:rsid w:val="001B03FD"/>
    <w:rsid w:val="001B154E"/>
    <w:rsid w:val="001B16C2"/>
    <w:rsid w:val="001B288E"/>
    <w:rsid w:val="001B2B5A"/>
    <w:rsid w:val="001B2EE7"/>
    <w:rsid w:val="001B312F"/>
    <w:rsid w:val="001B330F"/>
    <w:rsid w:val="001B4BDF"/>
    <w:rsid w:val="001B5C31"/>
    <w:rsid w:val="001B6847"/>
    <w:rsid w:val="001C06C8"/>
    <w:rsid w:val="001C10A1"/>
    <w:rsid w:val="001C12C5"/>
    <w:rsid w:val="001C150B"/>
    <w:rsid w:val="001C1A50"/>
    <w:rsid w:val="001C1DB4"/>
    <w:rsid w:val="001C20F5"/>
    <w:rsid w:val="001C246B"/>
    <w:rsid w:val="001C345D"/>
    <w:rsid w:val="001C4B55"/>
    <w:rsid w:val="001C51FC"/>
    <w:rsid w:val="001C5620"/>
    <w:rsid w:val="001C664A"/>
    <w:rsid w:val="001C7E12"/>
    <w:rsid w:val="001D04C6"/>
    <w:rsid w:val="001D12D1"/>
    <w:rsid w:val="001D1542"/>
    <w:rsid w:val="001D2A63"/>
    <w:rsid w:val="001D31C2"/>
    <w:rsid w:val="001D4155"/>
    <w:rsid w:val="001D4AF3"/>
    <w:rsid w:val="001D5F39"/>
    <w:rsid w:val="001D71B8"/>
    <w:rsid w:val="001E2848"/>
    <w:rsid w:val="001E28B1"/>
    <w:rsid w:val="001E2C4E"/>
    <w:rsid w:val="001E3C36"/>
    <w:rsid w:val="001E472E"/>
    <w:rsid w:val="001E4BE6"/>
    <w:rsid w:val="001E6345"/>
    <w:rsid w:val="001F124D"/>
    <w:rsid w:val="001F1996"/>
    <w:rsid w:val="001F4BAD"/>
    <w:rsid w:val="001F5F4E"/>
    <w:rsid w:val="001F649A"/>
    <w:rsid w:val="001F6595"/>
    <w:rsid w:val="001F79FB"/>
    <w:rsid w:val="002007D3"/>
    <w:rsid w:val="002014C2"/>
    <w:rsid w:val="002025A4"/>
    <w:rsid w:val="00203BF8"/>
    <w:rsid w:val="0020417D"/>
    <w:rsid w:val="0020785D"/>
    <w:rsid w:val="002078B0"/>
    <w:rsid w:val="00207C26"/>
    <w:rsid w:val="002112A5"/>
    <w:rsid w:val="002158F4"/>
    <w:rsid w:val="00215CB2"/>
    <w:rsid w:val="0022010E"/>
    <w:rsid w:val="00220573"/>
    <w:rsid w:val="0022067A"/>
    <w:rsid w:val="00220F73"/>
    <w:rsid w:val="00221027"/>
    <w:rsid w:val="00222497"/>
    <w:rsid w:val="00222A08"/>
    <w:rsid w:val="00222FAC"/>
    <w:rsid w:val="00225FAB"/>
    <w:rsid w:val="00226CC6"/>
    <w:rsid w:val="00230F90"/>
    <w:rsid w:val="00231407"/>
    <w:rsid w:val="00231A60"/>
    <w:rsid w:val="00232A2D"/>
    <w:rsid w:val="0023481C"/>
    <w:rsid w:val="00235546"/>
    <w:rsid w:val="002361F9"/>
    <w:rsid w:val="00236B63"/>
    <w:rsid w:val="00243E29"/>
    <w:rsid w:val="00243ECA"/>
    <w:rsid w:val="00244018"/>
    <w:rsid w:val="00244BDC"/>
    <w:rsid w:val="00245174"/>
    <w:rsid w:val="00245D07"/>
    <w:rsid w:val="002466E6"/>
    <w:rsid w:val="0024699A"/>
    <w:rsid w:val="00247BA0"/>
    <w:rsid w:val="00247F6C"/>
    <w:rsid w:val="00250B42"/>
    <w:rsid w:val="0025167E"/>
    <w:rsid w:val="002518BD"/>
    <w:rsid w:val="00253F4F"/>
    <w:rsid w:val="00255FF1"/>
    <w:rsid w:val="002562D2"/>
    <w:rsid w:val="00256B9F"/>
    <w:rsid w:val="00257BAA"/>
    <w:rsid w:val="0026047C"/>
    <w:rsid w:val="0026161E"/>
    <w:rsid w:val="00261C22"/>
    <w:rsid w:val="00261EEC"/>
    <w:rsid w:val="002629F7"/>
    <w:rsid w:val="00263973"/>
    <w:rsid w:val="0026461D"/>
    <w:rsid w:val="0026489B"/>
    <w:rsid w:val="00265974"/>
    <w:rsid w:val="00267365"/>
    <w:rsid w:val="00271F36"/>
    <w:rsid w:val="002720AA"/>
    <w:rsid w:val="0027302A"/>
    <w:rsid w:val="00273FA6"/>
    <w:rsid w:val="00274D72"/>
    <w:rsid w:val="00275175"/>
    <w:rsid w:val="00275BAB"/>
    <w:rsid w:val="00277957"/>
    <w:rsid w:val="00277FAC"/>
    <w:rsid w:val="0028043F"/>
    <w:rsid w:val="0028222E"/>
    <w:rsid w:val="002835A1"/>
    <w:rsid w:val="00285B4B"/>
    <w:rsid w:val="002875A9"/>
    <w:rsid w:val="00287F23"/>
    <w:rsid w:val="0029084D"/>
    <w:rsid w:val="00291771"/>
    <w:rsid w:val="00292004"/>
    <w:rsid w:val="0029218A"/>
    <w:rsid w:val="002929FF"/>
    <w:rsid w:val="00293DB7"/>
    <w:rsid w:val="002942A5"/>
    <w:rsid w:val="002952F4"/>
    <w:rsid w:val="0029657E"/>
    <w:rsid w:val="002973B8"/>
    <w:rsid w:val="002A00F4"/>
    <w:rsid w:val="002A287D"/>
    <w:rsid w:val="002A331E"/>
    <w:rsid w:val="002A5489"/>
    <w:rsid w:val="002A6431"/>
    <w:rsid w:val="002A654B"/>
    <w:rsid w:val="002A71D7"/>
    <w:rsid w:val="002B0CD3"/>
    <w:rsid w:val="002B3D29"/>
    <w:rsid w:val="002B6074"/>
    <w:rsid w:val="002B7828"/>
    <w:rsid w:val="002C0416"/>
    <w:rsid w:val="002C0C1B"/>
    <w:rsid w:val="002C1DF0"/>
    <w:rsid w:val="002C1F19"/>
    <w:rsid w:val="002C5F68"/>
    <w:rsid w:val="002C66B0"/>
    <w:rsid w:val="002C6994"/>
    <w:rsid w:val="002C6C86"/>
    <w:rsid w:val="002D173D"/>
    <w:rsid w:val="002D246A"/>
    <w:rsid w:val="002D3607"/>
    <w:rsid w:val="002D4B9C"/>
    <w:rsid w:val="002D4EE8"/>
    <w:rsid w:val="002D5A5E"/>
    <w:rsid w:val="002D5D4E"/>
    <w:rsid w:val="002D6181"/>
    <w:rsid w:val="002D6B83"/>
    <w:rsid w:val="002E0BCA"/>
    <w:rsid w:val="002E206E"/>
    <w:rsid w:val="002E20E1"/>
    <w:rsid w:val="002E30F0"/>
    <w:rsid w:val="002E3487"/>
    <w:rsid w:val="002E3A7C"/>
    <w:rsid w:val="002E43C7"/>
    <w:rsid w:val="002E481A"/>
    <w:rsid w:val="002E4926"/>
    <w:rsid w:val="002E5A93"/>
    <w:rsid w:val="002E6129"/>
    <w:rsid w:val="002F29A1"/>
    <w:rsid w:val="002F31E4"/>
    <w:rsid w:val="002F3A4A"/>
    <w:rsid w:val="002F41FD"/>
    <w:rsid w:val="002F6023"/>
    <w:rsid w:val="002F691E"/>
    <w:rsid w:val="002F6DB0"/>
    <w:rsid w:val="00300458"/>
    <w:rsid w:val="00300782"/>
    <w:rsid w:val="003008C6"/>
    <w:rsid w:val="00301053"/>
    <w:rsid w:val="003023C4"/>
    <w:rsid w:val="0030333B"/>
    <w:rsid w:val="00304950"/>
    <w:rsid w:val="003053E3"/>
    <w:rsid w:val="00305DF1"/>
    <w:rsid w:val="00306380"/>
    <w:rsid w:val="00306483"/>
    <w:rsid w:val="00306DC0"/>
    <w:rsid w:val="0030783F"/>
    <w:rsid w:val="003126DF"/>
    <w:rsid w:val="00312796"/>
    <w:rsid w:val="0031280C"/>
    <w:rsid w:val="00313409"/>
    <w:rsid w:val="00313C50"/>
    <w:rsid w:val="00313F06"/>
    <w:rsid w:val="00314037"/>
    <w:rsid w:val="00314842"/>
    <w:rsid w:val="00314EE3"/>
    <w:rsid w:val="00316606"/>
    <w:rsid w:val="00316F7C"/>
    <w:rsid w:val="00317160"/>
    <w:rsid w:val="003204C4"/>
    <w:rsid w:val="00320DB1"/>
    <w:rsid w:val="00320FC9"/>
    <w:rsid w:val="00321295"/>
    <w:rsid w:val="00321711"/>
    <w:rsid w:val="00323018"/>
    <w:rsid w:val="00324B1C"/>
    <w:rsid w:val="00324E94"/>
    <w:rsid w:val="00325B90"/>
    <w:rsid w:val="003279D3"/>
    <w:rsid w:val="0033085D"/>
    <w:rsid w:val="00331705"/>
    <w:rsid w:val="00331F04"/>
    <w:rsid w:val="0033270F"/>
    <w:rsid w:val="00333963"/>
    <w:rsid w:val="00333A78"/>
    <w:rsid w:val="003353F8"/>
    <w:rsid w:val="003359B6"/>
    <w:rsid w:val="00337C79"/>
    <w:rsid w:val="003402A0"/>
    <w:rsid w:val="0034246B"/>
    <w:rsid w:val="00343691"/>
    <w:rsid w:val="00343C65"/>
    <w:rsid w:val="003449C9"/>
    <w:rsid w:val="00344C15"/>
    <w:rsid w:val="00345029"/>
    <w:rsid w:val="00346EB3"/>
    <w:rsid w:val="003475AB"/>
    <w:rsid w:val="00350E4C"/>
    <w:rsid w:val="003521F1"/>
    <w:rsid w:val="0035228A"/>
    <w:rsid w:val="0035375E"/>
    <w:rsid w:val="00353A02"/>
    <w:rsid w:val="00354826"/>
    <w:rsid w:val="00354C61"/>
    <w:rsid w:val="00354DE7"/>
    <w:rsid w:val="003555F4"/>
    <w:rsid w:val="00355B61"/>
    <w:rsid w:val="003575E9"/>
    <w:rsid w:val="00360025"/>
    <w:rsid w:val="00360164"/>
    <w:rsid w:val="003613A4"/>
    <w:rsid w:val="0036189C"/>
    <w:rsid w:val="00363007"/>
    <w:rsid w:val="00363BA7"/>
    <w:rsid w:val="0036585B"/>
    <w:rsid w:val="00365B09"/>
    <w:rsid w:val="00365DFA"/>
    <w:rsid w:val="00365E1E"/>
    <w:rsid w:val="00366C51"/>
    <w:rsid w:val="003671A2"/>
    <w:rsid w:val="0036778F"/>
    <w:rsid w:val="00370576"/>
    <w:rsid w:val="00370CE0"/>
    <w:rsid w:val="003712DF"/>
    <w:rsid w:val="00372D2E"/>
    <w:rsid w:val="00373947"/>
    <w:rsid w:val="00374451"/>
    <w:rsid w:val="003752C8"/>
    <w:rsid w:val="00375A09"/>
    <w:rsid w:val="00376108"/>
    <w:rsid w:val="003769E3"/>
    <w:rsid w:val="00376AD7"/>
    <w:rsid w:val="00377150"/>
    <w:rsid w:val="0038306F"/>
    <w:rsid w:val="003835FF"/>
    <w:rsid w:val="0038383A"/>
    <w:rsid w:val="003839A2"/>
    <w:rsid w:val="00383A0B"/>
    <w:rsid w:val="00383B11"/>
    <w:rsid w:val="0038539F"/>
    <w:rsid w:val="00385915"/>
    <w:rsid w:val="00386258"/>
    <w:rsid w:val="00386321"/>
    <w:rsid w:val="003863D6"/>
    <w:rsid w:val="00386F37"/>
    <w:rsid w:val="00390904"/>
    <w:rsid w:val="00390BEC"/>
    <w:rsid w:val="00391566"/>
    <w:rsid w:val="003916C9"/>
    <w:rsid w:val="00391B3E"/>
    <w:rsid w:val="003921BD"/>
    <w:rsid w:val="00394B71"/>
    <w:rsid w:val="00395168"/>
    <w:rsid w:val="00396395"/>
    <w:rsid w:val="00397E48"/>
    <w:rsid w:val="003A016C"/>
    <w:rsid w:val="003A0F9F"/>
    <w:rsid w:val="003A105C"/>
    <w:rsid w:val="003A17D7"/>
    <w:rsid w:val="003A21EA"/>
    <w:rsid w:val="003A2544"/>
    <w:rsid w:val="003A4559"/>
    <w:rsid w:val="003A4C6F"/>
    <w:rsid w:val="003A4E3D"/>
    <w:rsid w:val="003A5780"/>
    <w:rsid w:val="003A5830"/>
    <w:rsid w:val="003B0040"/>
    <w:rsid w:val="003B1397"/>
    <w:rsid w:val="003B2730"/>
    <w:rsid w:val="003B4C60"/>
    <w:rsid w:val="003B7618"/>
    <w:rsid w:val="003B7EF3"/>
    <w:rsid w:val="003C0486"/>
    <w:rsid w:val="003C27FA"/>
    <w:rsid w:val="003C2BA0"/>
    <w:rsid w:val="003C3583"/>
    <w:rsid w:val="003C37A2"/>
    <w:rsid w:val="003C3C1D"/>
    <w:rsid w:val="003C43EC"/>
    <w:rsid w:val="003D1101"/>
    <w:rsid w:val="003D1D9F"/>
    <w:rsid w:val="003D2AD3"/>
    <w:rsid w:val="003D2CED"/>
    <w:rsid w:val="003D3301"/>
    <w:rsid w:val="003D33F0"/>
    <w:rsid w:val="003D371F"/>
    <w:rsid w:val="003D4419"/>
    <w:rsid w:val="003D56D0"/>
    <w:rsid w:val="003D5A61"/>
    <w:rsid w:val="003D7A19"/>
    <w:rsid w:val="003E0D92"/>
    <w:rsid w:val="003E0DFD"/>
    <w:rsid w:val="003E0F46"/>
    <w:rsid w:val="003E10DC"/>
    <w:rsid w:val="003E175D"/>
    <w:rsid w:val="003E3258"/>
    <w:rsid w:val="003E54EA"/>
    <w:rsid w:val="003E5674"/>
    <w:rsid w:val="003F1398"/>
    <w:rsid w:val="003F2CDF"/>
    <w:rsid w:val="003F2DDF"/>
    <w:rsid w:val="003F3D86"/>
    <w:rsid w:val="003F4FB3"/>
    <w:rsid w:val="003F66CD"/>
    <w:rsid w:val="003F75D8"/>
    <w:rsid w:val="00400A80"/>
    <w:rsid w:val="00400DED"/>
    <w:rsid w:val="00402D1F"/>
    <w:rsid w:val="00403EE4"/>
    <w:rsid w:val="00404AB3"/>
    <w:rsid w:val="00404C60"/>
    <w:rsid w:val="00405699"/>
    <w:rsid w:val="00407698"/>
    <w:rsid w:val="00410CE7"/>
    <w:rsid w:val="00413102"/>
    <w:rsid w:val="00413480"/>
    <w:rsid w:val="00413933"/>
    <w:rsid w:val="00416350"/>
    <w:rsid w:val="0041644B"/>
    <w:rsid w:val="0041661C"/>
    <w:rsid w:val="00416EF4"/>
    <w:rsid w:val="004202A2"/>
    <w:rsid w:val="00420979"/>
    <w:rsid w:val="00422039"/>
    <w:rsid w:val="004222ED"/>
    <w:rsid w:val="0042256E"/>
    <w:rsid w:val="004229D9"/>
    <w:rsid w:val="00423E70"/>
    <w:rsid w:val="00424956"/>
    <w:rsid w:val="00425B3F"/>
    <w:rsid w:val="00426C57"/>
    <w:rsid w:val="00426C64"/>
    <w:rsid w:val="004274B4"/>
    <w:rsid w:val="0042787A"/>
    <w:rsid w:val="004308C6"/>
    <w:rsid w:val="00430C10"/>
    <w:rsid w:val="004318E1"/>
    <w:rsid w:val="00431A4F"/>
    <w:rsid w:val="00431C13"/>
    <w:rsid w:val="00432841"/>
    <w:rsid w:val="00432FD1"/>
    <w:rsid w:val="00436351"/>
    <w:rsid w:val="004367FD"/>
    <w:rsid w:val="00437209"/>
    <w:rsid w:val="0043762F"/>
    <w:rsid w:val="00441B46"/>
    <w:rsid w:val="00443DF2"/>
    <w:rsid w:val="00444C90"/>
    <w:rsid w:val="004452F1"/>
    <w:rsid w:val="0045009E"/>
    <w:rsid w:val="00452814"/>
    <w:rsid w:val="00452967"/>
    <w:rsid w:val="00454415"/>
    <w:rsid w:val="0045457A"/>
    <w:rsid w:val="00455FD7"/>
    <w:rsid w:val="004576FF"/>
    <w:rsid w:val="0045773C"/>
    <w:rsid w:val="0046053E"/>
    <w:rsid w:val="00463AF1"/>
    <w:rsid w:val="00464CF6"/>
    <w:rsid w:val="00465153"/>
    <w:rsid w:val="00466D79"/>
    <w:rsid w:val="00467ADD"/>
    <w:rsid w:val="00467F5C"/>
    <w:rsid w:val="004705FF"/>
    <w:rsid w:val="004716E7"/>
    <w:rsid w:val="004719FF"/>
    <w:rsid w:val="00472125"/>
    <w:rsid w:val="004724D9"/>
    <w:rsid w:val="004728C5"/>
    <w:rsid w:val="00472F99"/>
    <w:rsid w:val="00473352"/>
    <w:rsid w:val="00473D6E"/>
    <w:rsid w:val="00474754"/>
    <w:rsid w:val="0047520B"/>
    <w:rsid w:val="004756E7"/>
    <w:rsid w:val="004764F9"/>
    <w:rsid w:val="00477552"/>
    <w:rsid w:val="00477842"/>
    <w:rsid w:val="00477AC7"/>
    <w:rsid w:val="00480C8D"/>
    <w:rsid w:val="0048140B"/>
    <w:rsid w:val="004814AC"/>
    <w:rsid w:val="00481701"/>
    <w:rsid w:val="00483851"/>
    <w:rsid w:val="00484C6B"/>
    <w:rsid w:val="00485432"/>
    <w:rsid w:val="00485868"/>
    <w:rsid w:val="00486441"/>
    <w:rsid w:val="00486449"/>
    <w:rsid w:val="00486524"/>
    <w:rsid w:val="00486C86"/>
    <w:rsid w:val="0048722D"/>
    <w:rsid w:val="00487E5D"/>
    <w:rsid w:val="00490114"/>
    <w:rsid w:val="00490B9E"/>
    <w:rsid w:val="00491627"/>
    <w:rsid w:val="0049165A"/>
    <w:rsid w:val="004924D0"/>
    <w:rsid w:val="004925AC"/>
    <w:rsid w:val="00494205"/>
    <w:rsid w:val="00495101"/>
    <w:rsid w:val="0049771B"/>
    <w:rsid w:val="004978E0"/>
    <w:rsid w:val="004A03D9"/>
    <w:rsid w:val="004A2294"/>
    <w:rsid w:val="004A2EE5"/>
    <w:rsid w:val="004A3627"/>
    <w:rsid w:val="004A405B"/>
    <w:rsid w:val="004A6C53"/>
    <w:rsid w:val="004B017E"/>
    <w:rsid w:val="004B0B4B"/>
    <w:rsid w:val="004B0BCB"/>
    <w:rsid w:val="004B125E"/>
    <w:rsid w:val="004B43C7"/>
    <w:rsid w:val="004B59E9"/>
    <w:rsid w:val="004B71D6"/>
    <w:rsid w:val="004B77DA"/>
    <w:rsid w:val="004C0C26"/>
    <w:rsid w:val="004C1619"/>
    <w:rsid w:val="004C44AC"/>
    <w:rsid w:val="004C5009"/>
    <w:rsid w:val="004C5B71"/>
    <w:rsid w:val="004C6961"/>
    <w:rsid w:val="004C7EC9"/>
    <w:rsid w:val="004D0002"/>
    <w:rsid w:val="004D2BCA"/>
    <w:rsid w:val="004D348D"/>
    <w:rsid w:val="004D51BD"/>
    <w:rsid w:val="004D63E1"/>
    <w:rsid w:val="004D7007"/>
    <w:rsid w:val="004D7B78"/>
    <w:rsid w:val="004E149E"/>
    <w:rsid w:val="004E230B"/>
    <w:rsid w:val="004E4646"/>
    <w:rsid w:val="004E5FBF"/>
    <w:rsid w:val="004E6764"/>
    <w:rsid w:val="004E6DEB"/>
    <w:rsid w:val="004E70F6"/>
    <w:rsid w:val="004E7273"/>
    <w:rsid w:val="004E72F5"/>
    <w:rsid w:val="004E795D"/>
    <w:rsid w:val="004F06C2"/>
    <w:rsid w:val="004F06DB"/>
    <w:rsid w:val="004F108C"/>
    <w:rsid w:val="004F2805"/>
    <w:rsid w:val="004F31D3"/>
    <w:rsid w:val="004F3B50"/>
    <w:rsid w:val="004F3BED"/>
    <w:rsid w:val="004F461F"/>
    <w:rsid w:val="004F4800"/>
    <w:rsid w:val="004F5378"/>
    <w:rsid w:val="004F5CBC"/>
    <w:rsid w:val="004F624B"/>
    <w:rsid w:val="004F6FB9"/>
    <w:rsid w:val="004F7262"/>
    <w:rsid w:val="004F7A0C"/>
    <w:rsid w:val="00502265"/>
    <w:rsid w:val="00503B49"/>
    <w:rsid w:val="005053D1"/>
    <w:rsid w:val="005058BE"/>
    <w:rsid w:val="0050785B"/>
    <w:rsid w:val="00510BB5"/>
    <w:rsid w:val="005110DA"/>
    <w:rsid w:val="00514EC5"/>
    <w:rsid w:val="0051545C"/>
    <w:rsid w:val="0051684F"/>
    <w:rsid w:val="00516F02"/>
    <w:rsid w:val="005175A7"/>
    <w:rsid w:val="00517A66"/>
    <w:rsid w:val="0052045A"/>
    <w:rsid w:val="00520A0D"/>
    <w:rsid w:val="005215D7"/>
    <w:rsid w:val="00521D97"/>
    <w:rsid w:val="00522726"/>
    <w:rsid w:val="00524650"/>
    <w:rsid w:val="00524837"/>
    <w:rsid w:val="00524BF3"/>
    <w:rsid w:val="00525183"/>
    <w:rsid w:val="00525FD9"/>
    <w:rsid w:val="00526C6E"/>
    <w:rsid w:val="00527F4F"/>
    <w:rsid w:val="00530512"/>
    <w:rsid w:val="00530ACC"/>
    <w:rsid w:val="00530FF4"/>
    <w:rsid w:val="00531474"/>
    <w:rsid w:val="005342E7"/>
    <w:rsid w:val="005352F8"/>
    <w:rsid w:val="005354F3"/>
    <w:rsid w:val="00536247"/>
    <w:rsid w:val="0053650A"/>
    <w:rsid w:val="00536B8B"/>
    <w:rsid w:val="00540720"/>
    <w:rsid w:val="00540815"/>
    <w:rsid w:val="00540D3C"/>
    <w:rsid w:val="00541340"/>
    <w:rsid w:val="00541EDB"/>
    <w:rsid w:val="0054228A"/>
    <w:rsid w:val="00542F63"/>
    <w:rsid w:val="00543AAB"/>
    <w:rsid w:val="00545694"/>
    <w:rsid w:val="005456CE"/>
    <w:rsid w:val="00545A49"/>
    <w:rsid w:val="00545AB2"/>
    <w:rsid w:val="0055096A"/>
    <w:rsid w:val="00552C4A"/>
    <w:rsid w:val="0055330D"/>
    <w:rsid w:val="0055483E"/>
    <w:rsid w:val="00557FC7"/>
    <w:rsid w:val="00560644"/>
    <w:rsid w:val="00560745"/>
    <w:rsid w:val="005619B2"/>
    <w:rsid w:val="00562559"/>
    <w:rsid w:val="00562BB5"/>
    <w:rsid w:val="005630F2"/>
    <w:rsid w:val="0056349A"/>
    <w:rsid w:val="00563660"/>
    <w:rsid w:val="00563C2D"/>
    <w:rsid w:val="00564654"/>
    <w:rsid w:val="00565581"/>
    <w:rsid w:val="0056625F"/>
    <w:rsid w:val="00566957"/>
    <w:rsid w:val="00567A2B"/>
    <w:rsid w:val="00570857"/>
    <w:rsid w:val="005722A1"/>
    <w:rsid w:val="00572CE5"/>
    <w:rsid w:val="00576868"/>
    <w:rsid w:val="00577293"/>
    <w:rsid w:val="00577F33"/>
    <w:rsid w:val="00582DA0"/>
    <w:rsid w:val="00582E14"/>
    <w:rsid w:val="00583F74"/>
    <w:rsid w:val="005844C1"/>
    <w:rsid w:val="00585337"/>
    <w:rsid w:val="005864A9"/>
    <w:rsid w:val="005871A8"/>
    <w:rsid w:val="00587316"/>
    <w:rsid w:val="00590D6A"/>
    <w:rsid w:val="005963AA"/>
    <w:rsid w:val="00596E25"/>
    <w:rsid w:val="00597404"/>
    <w:rsid w:val="005A05AD"/>
    <w:rsid w:val="005A0DA3"/>
    <w:rsid w:val="005A3281"/>
    <w:rsid w:val="005A3901"/>
    <w:rsid w:val="005A3BAC"/>
    <w:rsid w:val="005A449C"/>
    <w:rsid w:val="005A4817"/>
    <w:rsid w:val="005A594E"/>
    <w:rsid w:val="005A5C7B"/>
    <w:rsid w:val="005A68CA"/>
    <w:rsid w:val="005A7DAA"/>
    <w:rsid w:val="005B2B96"/>
    <w:rsid w:val="005B3A58"/>
    <w:rsid w:val="005B3AAA"/>
    <w:rsid w:val="005B438C"/>
    <w:rsid w:val="005B5107"/>
    <w:rsid w:val="005B5180"/>
    <w:rsid w:val="005B551E"/>
    <w:rsid w:val="005B686A"/>
    <w:rsid w:val="005B7F1A"/>
    <w:rsid w:val="005C039A"/>
    <w:rsid w:val="005C03A6"/>
    <w:rsid w:val="005C0CAD"/>
    <w:rsid w:val="005C16F6"/>
    <w:rsid w:val="005C3BE4"/>
    <w:rsid w:val="005C3C05"/>
    <w:rsid w:val="005C5121"/>
    <w:rsid w:val="005C73F9"/>
    <w:rsid w:val="005D1135"/>
    <w:rsid w:val="005D1BC6"/>
    <w:rsid w:val="005D29FF"/>
    <w:rsid w:val="005D2B23"/>
    <w:rsid w:val="005D3D10"/>
    <w:rsid w:val="005D5450"/>
    <w:rsid w:val="005D7387"/>
    <w:rsid w:val="005E5752"/>
    <w:rsid w:val="005E76B3"/>
    <w:rsid w:val="005F0E40"/>
    <w:rsid w:val="005F1444"/>
    <w:rsid w:val="005F23CF"/>
    <w:rsid w:val="005F2E15"/>
    <w:rsid w:val="005F4791"/>
    <w:rsid w:val="005F63BB"/>
    <w:rsid w:val="005F6BB9"/>
    <w:rsid w:val="006009DD"/>
    <w:rsid w:val="0060105F"/>
    <w:rsid w:val="00601721"/>
    <w:rsid w:val="00601BA9"/>
    <w:rsid w:val="0060246D"/>
    <w:rsid w:val="00602F19"/>
    <w:rsid w:val="0060392A"/>
    <w:rsid w:val="00603D55"/>
    <w:rsid w:val="0060427E"/>
    <w:rsid w:val="00604311"/>
    <w:rsid w:val="006049FF"/>
    <w:rsid w:val="00604BF0"/>
    <w:rsid w:val="00605B78"/>
    <w:rsid w:val="00611911"/>
    <w:rsid w:val="00611B2F"/>
    <w:rsid w:val="00612A9A"/>
    <w:rsid w:val="0061357C"/>
    <w:rsid w:val="006144F2"/>
    <w:rsid w:val="00616A3D"/>
    <w:rsid w:val="006178C4"/>
    <w:rsid w:val="00617FA8"/>
    <w:rsid w:val="006202A0"/>
    <w:rsid w:val="006203F2"/>
    <w:rsid w:val="00620A3D"/>
    <w:rsid w:val="0062181B"/>
    <w:rsid w:val="00621CB6"/>
    <w:rsid w:val="00621E87"/>
    <w:rsid w:val="006235FC"/>
    <w:rsid w:val="00624663"/>
    <w:rsid w:val="00624BC8"/>
    <w:rsid w:val="0062528B"/>
    <w:rsid w:val="006255BD"/>
    <w:rsid w:val="00627082"/>
    <w:rsid w:val="00627465"/>
    <w:rsid w:val="006305F4"/>
    <w:rsid w:val="00631AC0"/>
    <w:rsid w:val="00632514"/>
    <w:rsid w:val="00635415"/>
    <w:rsid w:val="006358D8"/>
    <w:rsid w:val="00635A4B"/>
    <w:rsid w:val="00636297"/>
    <w:rsid w:val="00636C4C"/>
    <w:rsid w:val="00636F78"/>
    <w:rsid w:val="00637417"/>
    <w:rsid w:val="00637E7D"/>
    <w:rsid w:val="0064242D"/>
    <w:rsid w:val="00642BBE"/>
    <w:rsid w:val="006431E5"/>
    <w:rsid w:val="00644117"/>
    <w:rsid w:val="00644880"/>
    <w:rsid w:val="00644EBF"/>
    <w:rsid w:val="006457DE"/>
    <w:rsid w:val="00647B02"/>
    <w:rsid w:val="00650E03"/>
    <w:rsid w:val="006511C4"/>
    <w:rsid w:val="006523BB"/>
    <w:rsid w:val="0065263F"/>
    <w:rsid w:val="006536BB"/>
    <w:rsid w:val="0065403B"/>
    <w:rsid w:val="00656576"/>
    <w:rsid w:val="00660BA5"/>
    <w:rsid w:val="006620A9"/>
    <w:rsid w:val="006623BF"/>
    <w:rsid w:val="00663435"/>
    <w:rsid w:val="00663DF2"/>
    <w:rsid w:val="00664508"/>
    <w:rsid w:val="006665F3"/>
    <w:rsid w:val="00666AA4"/>
    <w:rsid w:val="00666B50"/>
    <w:rsid w:val="00667881"/>
    <w:rsid w:val="006704A8"/>
    <w:rsid w:val="00672DD9"/>
    <w:rsid w:val="006747C0"/>
    <w:rsid w:val="00674B77"/>
    <w:rsid w:val="006751E0"/>
    <w:rsid w:val="00676373"/>
    <w:rsid w:val="006777FA"/>
    <w:rsid w:val="00677823"/>
    <w:rsid w:val="00680637"/>
    <w:rsid w:val="00680864"/>
    <w:rsid w:val="00680CB8"/>
    <w:rsid w:val="00682AA6"/>
    <w:rsid w:val="006845CD"/>
    <w:rsid w:val="00684D87"/>
    <w:rsid w:val="00685AE8"/>
    <w:rsid w:val="006867C4"/>
    <w:rsid w:val="00686ACB"/>
    <w:rsid w:val="00687B99"/>
    <w:rsid w:val="006900AC"/>
    <w:rsid w:val="00690544"/>
    <w:rsid w:val="006908FB"/>
    <w:rsid w:val="00690EB0"/>
    <w:rsid w:val="00693965"/>
    <w:rsid w:val="00693BCE"/>
    <w:rsid w:val="00694389"/>
    <w:rsid w:val="00694E78"/>
    <w:rsid w:val="006951F0"/>
    <w:rsid w:val="006952C0"/>
    <w:rsid w:val="00695902"/>
    <w:rsid w:val="006A2461"/>
    <w:rsid w:val="006A3300"/>
    <w:rsid w:val="006A3B89"/>
    <w:rsid w:val="006A3EF4"/>
    <w:rsid w:val="006A3F89"/>
    <w:rsid w:val="006A5829"/>
    <w:rsid w:val="006A617D"/>
    <w:rsid w:val="006A61F7"/>
    <w:rsid w:val="006A724E"/>
    <w:rsid w:val="006A72B2"/>
    <w:rsid w:val="006A7E1E"/>
    <w:rsid w:val="006B0F9C"/>
    <w:rsid w:val="006B1103"/>
    <w:rsid w:val="006B1F3B"/>
    <w:rsid w:val="006B227A"/>
    <w:rsid w:val="006B2577"/>
    <w:rsid w:val="006B2922"/>
    <w:rsid w:val="006B2997"/>
    <w:rsid w:val="006B2F9B"/>
    <w:rsid w:val="006B6579"/>
    <w:rsid w:val="006B7B80"/>
    <w:rsid w:val="006C034E"/>
    <w:rsid w:val="006C1281"/>
    <w:rsid w:val="006C256A"/>
    <w:rsid w:val="006C278F"/>
    <w:rsid w:val="006C35F2"/>
    <w:rsid w:val="006C3AC5"/>
    <w:rsid w:val="006C3C97"/>
    <w:rsid w:val="006C3E1C"/>
    <w:rsid w:val="006C5AC3"/>
    <w:rsid w:val="006C5B7C"/>
    <w:rsid w:val="006C638D"/>
    <w:rsid w:val="006C6C77"/>
    <w:rsid w:val="006C738F"/>
    <w:rsid w:val="006D0682"/>
    <w:rsid w:val="006D092E"/>
    <w:rsid w:val="006D2A88"/>
    <w:rsid w:val="006D2F19"/>
    <w:rsid w:val="006D3D8F"/>
    <w:rsid w:val="006D3E42"/>
    <w:rsid w:val="006D47AA"/>
    <w:rsid w:val="006D56A9"/>
    <w:rsid w:val="006D5FF8"/>
    <w:rsid w:val="006E007A"/>
    <w:rsid w:val="006E0861"/>
    <w:rsid w:val="006E13BE"/>
    <w:rsid w:val="006E148E"/>
    <w:rsid w:val="006E2CCF"/>
    <w:rsid w:val="006E2DE4"/>
    <w:rsid w:val="006E33E7"/>
    <w:rsid w:val="006E4B86"/>
    <w:rsid w:val="006E6CA9"/>
    <w:rsid w:val="006F086F"/>
    <w:rsid w:val="006F09B3"/>
    <w:rsid w:val="006F12D8"/>
    <w:rsid w:val="006F12E6"/>
    <w:rsid w:val="006F3307"/>
    <w:rsid w:val="006F670E"/>
    <w:rsid w:val="006F69FC"/>
    <w:rsid w:val="006F7164"/>
    <w:rsid w:val="00702CFE"/>
    <w:rsid w:val="0070352C"/>
    <w:rsid w:val="0070433A"/>
    <w:rsid w:val="007046C2"/>
    <w:rsid w:val="00705597"/>
    <w:rsid w:val="0070571D"/>
    <w:rsid w:val="00705D55"/>
    <w:rsid w:val="0071072B"/>
    <w:rsid w:val="007107A3"/>
    <w:rsid w:val="00711541"/>
    <w:rsid w:val="0071177A"/>
    <w:rsid w:val="0071237A"/>
    <w:rsid w:val="007123A1"/>
    <w:rsid w:val="007127FD"/>
    <w:rsid w:val="00712D7C"/>
    <w:rsid w:val="00713C88"/>
    <w:rsid w:val="00714A46"/>
    <w:rsid w:val="00716671"/>
    <w:rsid w:val="007179EA"/>
    <w:rsid w:val="00721059"/>
    <w:rsid w:val="0072105E"/>
    <w:rsid w:val="00721A2B"/>
    <w:rsid w:val="00722B67"/>
    <w:rsid w:val="00723364"/>
    <w:rsid w:val="007239CC"/>
    <w:rsid w:val="00724CE9"/>
    <w:rsid w:val="0072537A"/>
    <w:rsid w:val="00727F34"/>
    <w:rsid w:val="00730399"/>
    <w:rsid w:val="00730478"/>
    <w:rsid w:val="00730483"/>
    <w:rsid w:val="0073067F"/>
    <w:rsid w:val="0073097C"/>
    <w:rsid w:val="00730DE1"/>
    <w:rsid w:val="007316DC"/>
    <w:rsid w:val="00731D4C"/>
    <w:rsid w:val="007324F0"/>
    <w:rsid w:val="00732A4F"/>
    <w:rsid w:val="00732EFA"/>
    <w:rsid w:val="00734325"/>
    <w:rsid w:val="00734838"/>
    <w:rsid w:val="00735F69"/>
    <w:rsid w:val="00735F98"/>
    <w:rsid w:val="00741180"/>
    <w:rsid w:val="00741234"/>
    <w:rsid w:val="00742DCD"/>
    <w:rsid w:val="00743225"/>
    <w:rsid w:val="00744F43"/>
    <w:rsid w:val="007452B6"/>
    <w:rsid w:val="007462A2"/>
    <w:rsid w:val="007518FF"/>
    <w:rsid w:val="00753383"/>
    <w:rsid w:val="00753A02"/>
    <w:rsid w:val="00755B5C"/>
    <w:rsid w:val="007561F7"/>
    <w:rsid w:val="00756239"/>
    <w:rsid w:val="0075649A"/>
    <w:rsid w:val="00756E84"/>
    <w:rsid w:val="00757F06"/>
    <w:rsid w:val="00761E89"/>
    <w:rsid w:val="007626B7"/>
    <w:rsid w:val="00762B32"/>
    <w:rsid w:val="007636E0"/>
    <w:rsid w:val="00764556"/>
    <w:rsid w:val="0076582F"/>
    <w:rsid w:val="00766AC9"/>
    <w:rsid w:val="00767AB4"/>
    <w:rsid w:val="00767BB4"/>
    <w:rsid w:val="00771BD1"/>
    <w:rsid w:val="00771D5A"/>
    <w:rsid w:val="00772E7B"/>
    <w:rsid w:val="00773241"/>
    <w:rsid w:val="00773A0B"/>
    <w:rsid w:val="00775534"/>
    <w:rsid w:val="00775734"/>
    <w:rsid w:val="0077670E"/>
    <w:rsid w:val="00776897"/>
    <w:rsid w:val="00780BA8"/>
    <w:rsid w:val="00781072"/>
    <w:rsid w:val="007811D8"/>
    <w:rsid w:val="0078222A"/>
    <w:rsid w:val="00783B53"/>
    <w:rsid w:val="007844A7"/>
    <w:rsid w:val="00785592"/>
    <w:rsid w:val="00785854"/>
    <w:rsid w:val="0078685D"/>
    <w:rsid w:val="007876D2"/>
    <w:rsid w:val="00790B2C"/>
    <w:rsid w:val="00793258"/>
    <w:rsid w:val="00793AD8"/>
    <w:rsid w:val="007953FC"/>
    <w:rsid w:val="007957B7"/>
    <w:rsid w:val="00795A62"/>
    <w:rsid w:val="00796365"/>
    <w:rsid w:val="007975C9"/>
    <w:rsid w:val="007A0160"/>
    <w:rsid w:val="007A189A"/>
    <w:rsid w:val="007A6F12"/>
    <w:rsid w:val="007A7334"/>
    <w:rsid w:val="007A771B"/>
    <w:rsid w:val="007A7BAC"/>
    <w:rsid w:val="007B0802"/>
    <w:rsid w:val="007B0FE9"/>
    <w:rsid w:val="007B1AF0"/>
    <w:rsid w:val="007B202E"/>
    <w:rsid w:val="007B27EF"/>
    <w:rsid w:val="007B2806"/>
    <w:rsid w:val="007B2E0E"/>
    <w:rsid w:val="007B2FB4"/>
    <w:rsid w:val="007B49AC"/>
    <w:rsid w:val="007B5495"/>
    <w:rsid w:val="007B5C37"/>
    <w:rsid w:val="007B5DFE"/>
    <w:rsid w:val="007B7A54"/>
    <w:rsid w:val="007C0529"/>
    <w:rsid w:val="007C060E"/>
    <w:rsid w:val="007C2105"/>
    <w:rsid w:val="007C2BD8"/>
    <w:rsid w:val="007C44D8"/>
    <w:rsid w:val="007C4775"/>
    <w:rsid w:val="007C4F85"/>
    <w:rsid w:val="007C692C"/>
    <w:rsid w:val="007C6C1E"/>
    <w:rsid w:val="007C7B86"/>
    <w:rsid w:val="007D0623"/>
    <w:rsid w:val="007D0C17"/>
    <w:rsid w:val="007D1550"/>
    <w:rsid w:val="007D2560"/>
    <w:rsid w:val="007D2801"/>
    <w:rsid w:val="007D2C70"/>
    <w:rsid w:val="007D2FC6"/>
    <w:rsid w:val="007D3DB1"/>
    <w:rsid w:val="007D3EDF"/>
    <w:rsid w:val="007D409C"/>
    <w:rsid w:val="007D45AB"/>
    <w:rsid w:val="007D520C"/>
    <w:rsid w:val="007D584E"/>
    <w:rsid w:val="007D58D2"/>
    <w:rsid w:val="007D5EED"/>
    <w:rsid w:val="007D646F"/>
    <w:rsid w:val="007D6BB8"/>
    <w:rsid w:val="007E0901"/>
    <w:rsid w:val="007E0D2B"/>
    <w:rsid w:val="007E2877"/>
    <w:rsid w:val="007E2FC2"/>
    <w:rsid w:val="007E4353"/>
    <w:rsid w:val="007E48BA"/>
    <w:rsid w:val="007E523D"/>
    <w:rsid w:val="007E5B7F"/>
    <w:rsid w:val="007E7043"/>
    <w:rsid w:val="007E75F4"/>
    <w:rsid w:val="007E7884"/>
    <w:rsid w:val="007F0EC6"/>
    <w:rsid w:val="007F1A48"/>
    <w:rsid w:val="007F2834"/>
    <w:rsid w:val="007F3CDA"/>
    <w:rsid w:val="007F4200"/>
    <w:rsid w:val="007F4292"/>
    <w:rsid w:val="007F5B7D"/>
    <w:rsid w:val="007F7929"/>
    <w:rsid w:val="0080004D"/>
    <w:rsid w:val="00800397"/>
    <w:rsid w:val="00800473"/>
    <w:rsid w:val="0080121A"/>
    <w:rsid w:val="0080191F"/>
    <w:rsid w:val="00801F4B"/>
    <w:rsid w:val="008031FC"/>
    <w:rsid w:val="0080388D"/>
    <w:rsid w:val="00804080"/>
    <w:rsid w:val="00804968"/>
    <w:rsid w:val="00806D65"/>
    <w:rsid w:val="0081049E"/>
    <w:rsid w:val="00810EBC"/>
    <w:rsid w:val="00812172"/>
    <w:rsid w:val="008122CB"/>
    <w:rsid w:val="00812785"/>
    <w:rsid w:val="00813799"/>
    <w:rsid w:val="008137DE"/>
    <w:rsid w:val="00815842"/>
    <w:rsid w:val="008165A4"/>
    <w:rsid w:val="0081782E"/>
    <w:rsid w:val="00821170"/>
    <w:rsid w:val="00821CED"/>
    <w:rsid w:val="00823162"/>
    <w:rsid w:val="008232F9"/>
    <w:rsid w:val="00823A12"/>
    <w:rsid w:val="00823B83"/>
    <w:rsid w:val="008240CA"/>
    <w:rsid w:val="00824C28"/>
    <w:rsid w:val="008256BF"/>
    <w:rsid w:val="00826B6C"/>
    <w:rsid w:val="00830403"/>
    <w:rsid w:val="00830B3B"/>
    <w:rsid w:val="00830E11"/>
    <w:rsid w:val="00831D86"/>
    <w:rsid w:val="0083318A"/>
    <w:rsid w:val="008363FB"/>
    <w:rsid w:val="008364CB"/>
    <w:rsid w:val="008369F9"/>
    <w:rsid w:val="00837104"/>
    <w:rsid w:val="00837556"/>
    <w:rsid w:val="00837857"/>
    <w:rsid w:val="008404B9"/>
    <w:rsid w:val="00840A11"/>
    <w:rsid w:val="008416CF"/>
    <w:rsid w:val="00842364"/>
    <w:rsid w:val="008425E0"/>
    <w:rsid w:val="0084305A"/>
    <w:rsid w:val="008434DB"/>
    <w:rsid w:val="008435F3"/>
    <w:rsid w:val="008439FE"/>
    <w:rsid w:val="00843BD6"/>
    <w:rsid w:val="00843D2C"/>
    <w:rsid w:val="00844545"/>
    <w:rsid w:val="00845DFF"/>
    <w:rsid w:val="00850499"/>
    <w:rsid w:val="00850F12"/>
    <w:rsid w:val="0085109C"/>
    <w:rsid w:val="00852ABC"/>
    <w:rsid w:val="00852DB7"/>
    <w:rsid w:val="008531E7"/>
    <w:rsid w:val="0085361F"/>
    <w:rsid w:val="00853961"/>
    <w:rsid w:val="00855C90"/>
    <w:rsid w:val="008569F0"/>
    <w:rsid w:val="00856C7F"/>
    <w:rsid w:val="00856CA7"/>
    <w:rsid w:val="00857A31"/>
    <w:rsid w:val="0086052E"/>
    <w:rsid w:val="0086191B"/>
    <w:rsid w:val="00863E32"/>
    <w:rsid w:val="00864596"/>
    <w:rsid w:val="00865338"/>
    <w:rsid w:val="00865DF1"/>
    <w:rsid w:val="0086670A"/>
    <w:rsid w:val="00866B99"/>
    <w:rsid w:val="00867628"/>
    <w:rsid w:val="0086778D"/>
    <w:rsid w:val="00867E9C"/>
    <w:rsid w:val="0087289F"/>
    <w:rsid w:val="008731F5"/>
    <w:rsid w:val="00873526"/>
    <w:rsid w:val="00873660"/>
    <w:rsid w:val="00873B94"/>
    <w:rsid w:val="008748DE"/>
    <w:rsid w:val="0087688A"/>
    <w:rsid w:val="00877CCE"/>
    <w:rsid w:val="00877FC3"/>
    <w:rsid w:val="0088000E"/>
    <w:rsid w:val="00880F40"/>
    <w:rsid w:val="00881C0B"/>
    <w:rsid w:val="00882E0E"/>
    <w:rsid w:val="008834F9"/>
    <w:rsid w:val="008837B9"/>
    <w:rsid w:val="0088560A"/>
    <w:rsid w:val="0088580C"/>
    <w:rsid w:val="0088618C"/>
    <w:rsid w:val="0088752F"/>
    <w:rsid w:val="00890DF8"/>
    <w:rsid w:val="00891077"/>
    <w:rsid w:val="0089114D"/>
    <w:rsid w:val="0089204B"/>
    <w:rsid w:val="008920D1"/>
    <w:rsid w:val="008938CF"/>
    <w:rsid w:val="00894528"/>
    <w:rsid w:val="00894DB7"/>
    <w:rsid w:val="0089565B"/>
    <w:rsid w:val="00895E62"/>
    <w:rsid w:val="0089701E"/>
    <w:rsid w:val="00897E82"/>
    <w:rsid w:val="008A0C96"/>
    <w:rsid w:val="008A11DA"/>
    <w:rsid w:val="008A1A01"/>
    <w:rsid w:val="008A2114"/>
    <w:rsid w:val="008A214A"/>
    <w:rsid w:val="008A2B5E"/>
    <w:rsid w:val="008A4D6C"/>
    <w:rsid w:val="008B0291"/>
    <w:rsid w:val="008B11CC"/>
    <w:rsid w:val="008B1399"/>
    <w:rsid w:val="008B1706"/>
    <w:rsid w:val="008B17C9"/>
    <w:rsid w:val="008B1C70"/>
    <w:rsid w:val="008B1CB0"/>
    <w:rsid w:val="008B1E80"/>
    <w:rsid w:val="008B279C"/>
    <w:rsid w:val="008B314D"/>
    <w:rsid w:val="008B730F"/>
    <w:rsid w:val="008B75FE"/>
    <w:rsid w:val="008C074C"/>
    <w:rsid w:val="008C2565"/>
    <w:rsid w:val="008C33C5"/>
    <w:rsid w:val="008C3D5B"/>
    <w:rsid w:val="008C54C8"/>
    <w:rsid w:val="008C5633"/>
    <w:rsid w:val="008C65C4"/>
    <w:rsid w:val="008C68E3"/>
    <w:rsid w:val="008C7664"/>
    <w:rsid w:val="008C79C3"/>
    <w:rsid w:val="008D2892"/>
    <w:rsid w:val="008D3314"/>
    <w:rsid w:val="008D6436"/>
    <w:rsid w:val="008D6CD5"/>
    <w:rsid w:val="008D6D9A"/>
    <w:rsid w:val="008D72A9"/>
    <w:rsid w:val="008D7B8C"/>
    <w:rsid w:val="008E6863"/>
    <w:rsid w:val="008E6B94"/>
    <w:rsid w:val="008E77AB"/>
    <w:rsid w:val="008F093D"/>
    <w:rsid w:val="008F192E"/>
    <w:rsid w:val="008F1CDF"/>
    <w:rsid w:val="008F2E9A"/>
    <w:rsid w:val="008F2FB8"/>
    <w:rsid w:val="008F44D2"/>
    <w:rsid w:val="008F59C6"/>
    <w:rsid w:val="008F6854"/>
    <w:rsid w:val="008F7512"/>
    <w:rsid w:val="00900A29"/>
    <w:rsid w:val="0090170C"/>
    <w:rsid w:val="00903504"/>
    <w:rsid w:val="00903877"/>
    <w:rsid w:val="00903E45"/>
    <w:rsid w:val="009042A4"/>
    <w:rsid w:val="0090446C"/>
    <w:rsid w:val="00904E60"/>
    <w:rsid w:val="0090630A"/>
    <w:rsid w:val="00906690"/>
    <w:rsid w:val="00906C95"/>
    <w:rsid w:val="00906D88"/>
    <w:rsid w:val="00911E31"/>
    <w:rsid w:val="00912499"/>
    <w:rsid w:val="00912F1F"/>
    <w:rsid w:val="00915B5A"/>
    <w:rsid w:val="00916E3A"/>
    <w:rsid w:val="009204DC"/>
    <w:rsid w:val="009212CF"/>
    <w:rsid w:val="0092248B"/>
    <w:rsid w:val="00922D4A"/>
    <w:rsid w:val="00922E84"/>
    <w:rsid w:val="009239BF"/>
    <w:rsid w:val="009274C0"/>
    <w:rsid w:val="00927FB6"/>
    <w:rsid w:val="0093042B"/>
    <w:rsid w:val="00930A83"/>
    <w:rsid w:val="00932BE0"/>
    <w:rsid w:val="00932D40"/>
    <w:rsid w:val="00934426"/>
    <w:rsid w:val="00935797"/>
    <w:rsid w:val="009366EA"/>
    <w:rsid w:val="00940F08"/>
    <w:rsid w:val="009416F8"/>
    <w:rsid w:val="0094313F"/>
    <w:rsid w:val="00945AF8"/>
    <w:rsid w:val="00945D9E"/>
    <w:rsid w:val="00946054"/>
    <w:rsid w:val="00946901"/>
    <w:rsid w:val="0094717C"/>
    <w:rsid w:val="009538AB"/>
    <w:rsid w:val="00953DF4"/>
    <w:rsid w:val="00954AAB"/>
    <w:rsid w:val="00955825"/>
    <w:rsid w:val="009558A0"/>
    <w:rsid w:val="00955AA9"/>
    <w:rsid w:val="00956982"/>
    <w:rsid w:val="00956DE0"/>
    <w:rsid w:val="00957B24"/>
    <w:rsid w:val="009607F1"/>
    <w:rsid w:val="00960A55"/>
    <w:rsid w:val="00961813"/>
    <w:rsid w:val="009625DE"/>
    <w:rsid w:val="009645A6"/>
    <w:rsid w:val="00965B0F"/>
    <w:rsid w:val="00966BCB"/>
    <w:rsid w:val="00970D1D"/>
    <w:rsid w:val="00971240"/>
    <w:rsid w:val="009714CA"/>
    <w:rsid w:val="00971540"/>
    <w:rsid w:val="009715EA"/>
    <w:rsid w:val="00971C22"/>
    <w:rsid w:val="0097296F"/>
    <w:rsid w:val="00974A60"/>
    <w:rsid w:val="00975F01"/>
    <w:rsid w:val="009766C2"/>
    <w:rsid w:val="0097716A"/>
    <w:rsid w:val="00977F3C"/>
    <w:rsid w:val="00980154"/>
    <w:rsid w:val="00981CEE"/>
    <w:rsid w:val="009822A5"/>
    <w:rsid w:val="00983E2E"/>
    <w:rsid w:val="009844EF"/>
    <w:rsid w:val="00984BB8"/>
    <w:rsid w:val="00984D6A"/>
    <w:rsid w:val="00986247"/>
    <w:rsid w:val="00986364"/>
    <w:rsid w:val="00986935"/>
    <w:rsid w:val="009901F3"/>
    <w:rsid w:val="0099160E"/>
    <w:rsid w:val="00991C65"/>
    <w:rsid w:val="00991DE0"/>
    <w:rsid w:val="009921B5"/>
    <w:rsid w:val="0099277C"/>
    <w:rsid w:val="00994B42"/>
    <w:rsid w:val="009955CD"/>
    <w:rsid w:val="00995D9C"/>
    <w:rsid w:val="00996B34"/>
    <w:rsid w:val="00997D03"/>
    <w:rsid w:val="009A1866"/>
    <w:rsid w:val="009A277B"/>
    <w:rsid w:val="009A286B"/>
    <w:rsid w:val="009A3C2A"/>
    <w:rsid w:val="009A4C78"/>
    <w:rsid w:val="009A4EB8"/>
    <w:rsid w:val="009A4F25"/>
    <w:rsid w:val="009A507F"/>
    <w:rsid w:val="009A559B"/>
    <w:rsid w:val="009A5BF6"/>
    <w:rsid w:val="009A5E49"/>
    <w:rsid w:val="009A6271"/>
    <w:rsid w:val="009B11B5"/>
    <w:rsid w:val="009B25AD"/>
    <w:rsid w:val="009B2D07"/>
    <w:rsid w:val="009B356F"/>
    <w:rsid w:val="009B41C7"/>
    <w:rsid w:val="009B4536"/>
    <w:rsid w:val="009B5F83"/>
    <w:rsid w:val="009C0ADF"/>
    <w:rsid w:val="009C0CC9"/>
    <w:rsid w:val="009C0F06"/>
    <w:rsid w:val="009C1C66"/>
    <w:rsid w:val="009C1F1D"/>
    <w:rsid w:val="009C21B1"/>
    <w:rsid w:val="009C29C8"/>
    <w:rsid w:val="009C2AC0"/>
    <w:rsid w:val="009C38F4"/>
    <w:rsid w:val="009C3E30"/>
    <w:rsid w:val="009C4ED0"/>
    <w:rsid w:val="009C4FA9"/>
    <w:rsid w:val="009C5CB3"/>
    <w:rsid w:val="009C5EBC"/>
    <w:rsid w:val="009C6976"/>
    <w:rsid w:val="009C7D1C"/>
    <w:rsid w:val="009D1547"/>
    <w:rsid w:val="009D16C4"/>
    <w:rsid w:val="009D1AD2"/>
    <w:rsid w:val="009D2B97"/>
    <w:rsid w:val="009D4A2E"/>
    <w:rsid w:val="009D4CFD"/>
    <w:rsid w:val="009D5169"/>
    <w:rsid w:val="009D54C0"/>
    <w:rsid w:val="009D6309"/>
    <w:rsid w:val="009D63B8"/>
    <w:rsid w:val="009D685F"/>
    <w:rsid w:val="009E2A42"/>
    <w:rsid w:val="009E32A3"/>
    <w:rsid w:val="009E3D39"/>
    <w:rsid w:val="009E3D4A"/>
    <w:rsid w:val="009E3EE0"/>
    <w:rsid w:val="009E40BE"/>
    <w:rsid w:val="009E433F"/>
    <w:rsid w:val="009E49E4"/>
    <w:rsid w:val="009E4BAC"/>
    <w:rsid w:val="009E4DCE"/>
    <w:rsid w:val="009E541E"/>
    <w:rsid w:val="009E5776"/>
    <w:rsid w:val="009E5C96"/>
    <w:rsid w:val="009E6C33"/>
    <w:rsid w:val="009E7A78"/>
    <w:rsid w:val="009F001D"/>
    <w:rsid w:val="009F01B0"/>
    <w:rsid w:val="009F03E6"/>
    <w:rsid w:val="009F0620"/>
    <w:rsid w:val="009F07BF"/>
    <w:rsid w:val="009F0D2A"/>
    <w:rsid w:val="009F10C4"/>
    <w:rsid w:val="009F122C"/>
    <w:rsid w:val="009F1296"/>
    <w:rsid w:val="009F16EF"/>
    <w:rsid w:val="009F2D63"/>
    <w:rsid w:val="009F31BD"/>
    <w:rsid w:val="009F3499"/>
    <w:rsid w:val="009F35B8"/>
    <w:rsid w:val="009F3DBD"/>
    <w:rsid w:val="009F52FE"/>
    <w:rsid w:val="009F5909"/>
    <w:rsid w:val="009F644B"/>
    <w:rsid w:val="009F6BA2"/>
    <w:rsid w:val="009F6E78"/>
    <w:rsid w:val="009F7B02"/>
    <w:rsid w:val="009F7F5C"/>
    <w:rsid w:val="009F7FEE"/>
    <w:rsid w:val="00A0194D"/>
    <w:rsid w:val="00A02CED"/>
    <w:rsid w:val="00A02F58"/>
    <w:rsid w:val="00A0316D"/>
    <w:rsid w:val="00A03C50"/>
    <w:rsid w:val="00A0417F"/>
    <w:rsid w:val="00A04E4A"/>
    <w:rsid w:val="00A05C08"/>
    <w:rsid w:val="00A06D1D"/>
    <w:rsid w:val="00A07C80"/>
    <w:rsid w:val="00A07EE4"/>
    <w:rsid w:val="00A10234"/>
    <w:rsid w:val="00A12292"/>
    <w:rsid w:val="00A124A1"/>
    <w:rsid w:val="00A12625"/>
    <w:rsid w:val="00A13476"/>
    <w:rsid w:val="00A1459A"/>
    <w:rsid w:val="00A150FB"/>
    <w:rsid w:val="00A15D9C"/>
    <w:rsid w:val="00A16327"/>
    <w:rsid w:val="00A1697F"/>
    <w:rsid w:val="00A208AC"/>
    <w:rsid w:val="00A208C1"/>
    <w:rsid w:val="00A211E6"/>
    <w:rsid w:val="00A216DF"/>
    <w:rsid w:val="00A217DF"/>
    <w:rsid w:val="00A2217B"/>
    <w:rsid w:val="00A22D56"/>
    <w:rsid w:val="00A22FA7"/>
    <w:rsid w:val="00A2331D"/>
    <w:rsid w:val="00A23AFF"/>
    <w:rsid w:val="00A23C9E"/>
    <w:rsid w:val="00A23CF3"/>
    <w:rsid w:val="00A23E75"/>
    <w:rsid w:val="00A24381"/>
    <w:rsid w:val="00A24691"/>
    <w:rsid w:val="00A25591"/>
    <w:rsid w:val="00A257FB"/>
    <w:rsid w:val="00A25A29"/>
    <w:rsid w:val="00A25A38"/>
    <w:rsid w:val="00A26F85"/>
    <w:rsid w:val="00A2734C"/>
    <w:rsid w:val="00A27991"/>
    <w:rsid w:val="00A3014C"/>
    <w:rsid w:val="00A30548"/>
    <w:rsid w:val="00A31A89"/>
    <w:rsid w:val="00A32DFA"/>
    <w:rsid w:val="00A332DC"/>
    <w:rsid w:val="00A335AE"/>
    <w:rsid w:val="00A33E9E"/>
    <w:rsid w:val="00A3536A"/>
    <w:rsid w:val="00A37E42"/>
    <w:rsid w:val="00A4016C"/>
    <w:rsid w:val="00A41B16"/>
    <w:rsid w:val="00A42D88"/>
    <w:rsid w:val="00A43CA8"/>
    <w:rsid w:val="00A43F14"/>
    <w:rsid w:val="00A44844"/>
    <w:rsid w:val="00A45A3B"/>
    <w:rsid w:val="00A45B27"/>
    <w:rsid w:val="00A45E63"/>
    <w:rsid w:val="00A468D5"/>
    <w:rsid w:val="00A46BB2"/>
    <w:rsid w:val="00A4796B"/>
    <w:rsid w:val="00A50369"/>
    <w:rsid w:val="00A50A7F"/>
    <w:rsid w:val="00A52A73"/>
    <w:rsid w:val="00A5364D"/>
    <w:rsid w:val="00A539B9"/>
    <w:rsid w:val="00A54385"/>
    <w:rsid w:val="00A55955"/>
    <w:rsid w:val="00A5661A"/>
    <w:rsid w:val="00A570B1"/>
    <w:rsid w:val="00A5740E"/>
    <w:rsid w:val="00A601CC"/>
    <w:rsid w:val="00A60884"/>
    <w:rsid w:val="00A609C8"/>
    <w:rsid w:val="00A61C12"/>
    <w:rsid w:val="00A61DAD"/>
    <w:rsid w:val="00A62BAC"/>
    <w:rsid w:val="00A62E2D"/>
    <w:rsid w:val="00A63232"/>
    <w:rsid w:val="00A638BA"/>
    <w:rsid w:val="00A64D8F"/>
    <w:rsid w:val="00A652F0"/>
    <w:rsid w:val="00A669D9"/>
    <w:rsid w:val="00A67E21"/>
    <w:rsid w:val="00A70CDC"/>
    <w:rsid w:val="00A72C5B"/>
    <w:rsid w:val="00A7396A"/>
    <w:rsid w:val="00A740C4"/>
    <w:rsid w:val="00A7428A"/>
    <w:rsid w:val="00A74731"/>
    <w:rsid w:val="00A7527F"/>
    <w:rsid w:val="00A7542A"/>
    <w:rsid w:val="00A77FE0"/>
    <w:rsid w:val="00A8034C"/>
    <w:rsid w:val="00A807BE"/>
    <w:rsid w:val="00A80F7E"/>
    <w:rsid w:val="00A81475"/>
    <w:rsid w:val="00A82141"/>
    <w:rsid w:val="00A8290A"/>
    <w:rsid w:val="00A82F55"/>
    <w:rsid w:val="00A83007"/>
    <w:rsid w:val="00A83411"/>
    <w:rsid w:val="00A84E29"/>
    <w:rsid w:val="00A85D6E"/>
    <w:rsid w:val="00A87CAC"/>
    <w:rsid w:val="00A87DA7"/>
    <w:rsid w:val="00A903E1"/>
    <w:rsid w:val="00A93FD7"/>
    <w:rsid w:val="00A95929"/>
    <w:rsid w:val="00A95C9A"/>
    <w:rsid w:val="00A963DE"/>
    <w:rsid w:val="00A96D25"/>
    <w:rsid w:val="00A97994"/>
    <w:rsid w:val="00A97E4A"/>
    <w:rsid w:val="00AA0700"/>
    <w:rsid w:val="00AA0E94"/>
    <w:rsid w:val="00AA137D"/>
    <w:rsid w:val="00AA2209"/>
    <w:rsid w:val="00AA227B"/>
    <w:rsid w:val="00AA2570"/>
    <w:rsid w:val="00AA2B01"/>
    <w:rsid w:val="00AA3C9A"/>
    <w:rsid w:val="00AA4E0A"/>
    <w:rsid w:val="00AA5D74"/>
    <w:rsid w:val="00AA61AC"/>
    <w:rsid w:val="00AA6457"/>
    <w:rsid w:val="00AA6D59"/>
    <w:rsid w:val="00AA6DFC"/>
    <w:rsid w:val="00AA740A"/>
    <w:rsid w:val="00AB06D0"/>
    <w:rsid w:val="00AB07B9"/>
    <w:rsid w:val="00AB0F9B"/>
    <w:rsid w:val="00AB1AF5"/>
    <w:rsid w:val="00AB2C41"/>
    <w:rsid w:val="00AB317E"/>
    <w:rsid w:val="00AB325A"/>
    <w:rsid w:val="00AB3F1A"/>
    <w:rsid w:val="00AB4339"/>
    <w:rsid w:val="00AB53B4"/>
    <w:rsid w:val="00AC01E5"/>
    <w:rsid w:val="00AC01F7"/>
    <w:rsid w:val="00AC070E"/>
    <w:rsid w:val="00AC0D38"/>
    <w:rsid w:val="00AC1751"/>
    <w:rsid w:val="00AC6C0B"/>
    <w:rsid w:val="00AC6D06"/>
    <w:rsid w:val="00AC6EC2"/>
    <w:rsid w:val="00AD2FB7"/>
    <w:rsid w:val="00AD3BC2"/>
    <w:rsid w:val="00AD3F64"/>
    <w:rsid w:val="00AD469B"/>
    <w:rsid w:val="00AD4F47"/>
    <w:rsid w:val="00AD4F63"/>
    <w:rsid w:val="00AD507E"/>
    <w:rsid w:val="00AD5BB3"/>
    <w:rsid w:val="00AD7D9B"/>
    <w:rsid w:val="00AE024E"/>
    <w:rsid w:val="00AE2D4B"/>
    <w:rsid w:val="00AE2EF5"/>
    <w:rsid w:val="00AE2EFC"/>
    <w:rsid w:val="00AE51E6"/>
    <w:rsid w:val="00AE6EB2"/>
    <w:rsid w:val="00AE7F70"/>
    <w:rsid w:val="00AE7FBF"/>
    <w:rsid w:val="00AF0AF1"/>
    <w:rsid w:val="00AF108E"/>
    <w:rsid w:val="00AF2223"/>
    <w:rsid w:val="00AF2AE1"/>
    <w:rsid w:val="00AF2F3A"/>
    <w:rsid w:val="00AF2F86"/>
    <w:rsid w:val="00AF3242"/>
    <w:rsid w:val="00AF33F9"/>
    <w:rsid w:val="00AF5E68"/>
    <w:rsid w:val="00AF5E8A"/>
    <w:rsid w:val="00AF6415"/>
    <w:rsid w:val="00B001FC"/>
    <w:rsid w:val="00B00304"/>
    <w:rsid w:val="00B02228"/>
    <w:rsid w:val="00B047F5"/>
    <w:rsid w:val="00B0515A"/>
    <w:rsid w:val="00B05484"/>
    <w:rsid w:val="00B05647"/>
    <w:rsid w:val="00B07CDF"/>
    <w:rsid w:val="00B1014E"/>
    <w:rsid w:val="00B11126"/>
    <w:rsid w:val="00B1197C"/>
    <w:rsid w:val="00B11B3C"/>
    <w:rsid w:val="00B12FC0"/>
    <w:rsid w:val="00B15F4A"/>
    <w:rsid w:val="00B16207"/>
    <w:rsid w:val="00B20880"/>
    <w:rsid w:val="00B21D26"/>
    <w:rsid w:val="00B22B8F"/>
    <w:rsid w:val="00B22E5B"/>
    <w:rsid w:val="00B23D6F"/>
    <w:rsid w:val="00B23E0A"/>
    <w:rsid w:val="00B24B9D"/>
    <w:rsid w:val="00B255C7"/>
    <w:rsid w:val="00B26B28"/>
    <w:rsid w:val="00B309D4"/>
    <w:rsid w:val="00B34821"/>
    <w:rsid w:val="00B348F3"/>
    <w:rsid w:val="00B3665E"/>
    <w:rsid w:val="00B3690D"/>
    <w:rsid w:val="00B3696F"/>
    <w:rsid w:val="00B377B9"/>
    <w:rsid w:val="00B40D31"/>
    <w:rsid w:val="00B40F69"/>
    <w:rsid w:val="00B415B4"/>
    <w:rsid w:val="00B4212A"/>
    <w:rsid w:val="00B4267A"/>
    <w:rsid w:val="00B42F91"/>
    <w:rsid w:val="00B43502"/>
    <w:rsid w:val="00B44495"/>
    <w:rsid w:val="00B44B1C"/>
    <w:rsid w:val="00B44D63"/>
    <w:rsid w:val="00B454FC"/>
    <w:rsid w:val="00B455E8"/>
    <w:rsid w:val="00B4573F"/>
    <w:rsid w:val="00B45B0E"/>
    <w:rsid w:val="00B4601F"/>
    <w:rsid w:val="00B472FF"/>
    <w:rsid w:val="00B47CCA"/>
    <w:rsid w:val="00B47D60"/>
    <w:rsid w:val="00B53922"/>
    <w:rsid w:val="00B548D7"/>
    <w:rsid w:val="00B5679A"/>
    <w:rsid w:val="00B56B07"/>
    <w:rsid w:val="00B56E8B"/>
    <w:rsid w:val="00B57319"/>
    <w:rsid w:val="00B57B49"/>
    <w:rsid w:val="00B60139"/>
    <w:rsid w:val="00B61014"/>
    <w:rsid w:val="00B6312A"/>
    <w:rsid w:val="00B63768"/>
    <w:rsid w:val="00B65172"/>
    <w:rsid w:val="00B66223"/>
    <w:rsid w:val="00B6656B"/>
    <w:rsid w:val="00B70E50"/>
    <w:rsid w:val="00B71483"/>
    <w:rsid w:val="00B72377"/>
    <w:rsid w:val="00B74C64"/>
    <w:rsid w:val="00B75FA7"/>
    <w:rsid w:val="00B7627E"/>
    <w:rsid w:val="00B77144"/>
    <w:rsid w:val="00B77E58"/>
    <w:rsid w:val="00B80365"/>
    <w:rsid w:val="00B80C5A"/>
    <w:rsid w:val="00B81052"/>
    <w:rsid w:val="00B8167A"/>
    <w:rsid w:val="00B825E0"/>
    <w:rsid w:val="00B837B1"/>
    <w:rsid w:val="00B83B7D"/>
    <w:rsid w:val="00B83FA1"/>
    <w:rsid w:val="00B8514D"/>
    <w:rsid w:val="00B87605"/>
    <w:rsid w:val="00B9061F"/>
    <w:rsid w:val="00B90C79"/>
    <w:rsid w:val="00B920D3"/>
    <w:rsid w:val="00B9332F"/>
    <w:rsid w:val="00B93EC9"/>
    <w:rsid w:val="00B9408B"/>
    <w:rsid w:val="00B94121"/>
    <w:rsid w:val="00B9444A"/>
    <w:rsid w:val="00B954ED"/>
    <w:rsid w:val="00B95D41"/>
    <w:rsid w:val="00B96C21"/>
    <w:rsid w:val="00B97567"/>
    <w:rsid w:val="00BA0104"/>
    <w:rsid w:val="00BA1207"/>
    <w:rsid w:val="00BA163E"/>
    <w:rsid w:val="00BA18C8"/>
    <w:rsid w:val="00BA20EC"/>
    <w:rsid w:val="00BA250B"/>
    <w:rsid w:val="00BA2E48"/>
    <w:rsid w:val="00BA3910"/>
    <w:rsid w:val="00BA3C54"/>
    <w:rsid w:val="00BA4ECF"/>
    <w:rsid w:val="00BA6F8A"/>
    <w:rsid w:val="00BA74BE"/>
    <w:rsid w:val="00BA7EA7"/>
    <w:rsid w:val="00BB037B"/>
    <w:rsid w:val="00BB03C2"/>
    <w:rsid w:val="00BB0F94"/>
    <w:rsid w:val="00BB0F97"/>
    <w:rsid w:val="00BB1646"/>
    <w:rsid w:val="00BB2165"/>
    <w:rsid w:val="00BB25ED"/>
    <w:rsid w:val="00BB4B94"/>
    <w:rsid w:val="00BB4EDB"/>
    <w:rsid w:val="00BB5E89"/>
    <w:rsid w:val="00BB6183"/>
    <w:rsid w:val="00BB652B"/>
    <w:rsid w:val="00BB7EB1"/>
    <w:rsid w:val="00BC1CA3"/>
    <w:rsid w:val="00BC21F9"/>
    <w:rsid w:val="00BC2596"/>
    <w:rsid w:val="00BC277F"/>
    <w:rsid w:val="00BC3112"/>
    <w:rsid w:val="00BC31D4"/>
    <w:rsid w:val="00BC3D40"/>
    <w:rsid w:val="00BC5D88"/>
    <w:rsid w:val="00BC7327"/>
    <w:rsid w:val="00BC7E89"/>
    <w:rsid w:val="00BD0223"/>
    <w:rsid w:val="00BD0965"/>
    <w:rsid w:val="00BD13C5"/>
    <w:rsid w:val="00BD1FC2"/>
    <w:rsid w:val="00BD2C8E"/>
    <w:rsid w:val="00BD3F70"/>
    <w:rsid w:val="00BD426A"/>
    <w:rsid w:val="00BD6F3B"/>
    <w:rsid w:val="00BD7537"/>
    <w:rsid w:val="00BE1105"/>
    <w:rsid w:val="00BE1708"/>
    <w:rsid w:val="00BE2E8C"/>
    <w:rsid w:val="00BE3232"/>
    <w:rsid w:val="00BE44DC"/>
    <w:rsid w:val="00BE4BC9"/>
    <w:rsid w:val="00BE5345"/>
    <w:rsid w:val="00BE5720"/>
    <w:rsid w:val="00BE65A3"/>
    <w:rsid w:val="00BE67A5"/>
    <w:rsid w:val="00BE7CC0"/>
    <w:rsid w:val="00BF027E"/>
    <w:rsid w:val="00BF103B"/>
    <w:rsid w:val="00BF13B4"/>
    <w:rsid w:val="00BF3562"/>
    <w:rsid w:val="00BF3715"/>
    <w:rsid w:val="00BF378D"/>
    <w:rsid w:val="00BF3C40"/>
    <w:rsid w:val="00BF3D84"/>
    <w:rsid w:val="00BF43F8"/>
    <w:rsid w:val="00BF4F57"/>
    <w:rsid w:val="00C0065A"/>
    <w:rsid w:val="00C00822"/>
    <w:rsid w:val="00C01751"/>
    <w:rsid w:val="00C02074"/>
    <w:rsid w:val="00C02B56"/>
    <w:rsid w:val="00C03CA7"/>
    <w:rsid w:val="00C04C73"/>
    <w:rsid w:val="00C06B73"/>
    <w:rsid w:val="00C105D1"/>
    <w:rsid w:val="00C10FAE"/>
    <w:rsid w:val="00C110D3"/>
    <w:rsid w:val="00C1127E"/>
    <w:rsid w:val="00C12B76"/>
    <w:rsid w:val="00C13080"/>
    <w:rsid w:val="00C13567"/>
    <w:rsid w:val="00C1457F"/>
    <w:rsid w:val="00C16707"/>
    <w:rsid w:val="00C16961"/>
    <w:rsid w:val="00C16F12"/>
    <w:rsid w:val="00C21328"/>
    <w:rsid w:val="00C21BD5"/>
    <w:rsid w:val="00C22A17"/>
    <w:rsid w:val="00C23F87"/>
    <w:rsid w:val="00C26366"/>
    <w:rsid w:val="00C26D31"/>
    <w:rsid w:val="00C273DC"/>
    <w:rsid w:val="00C27E34"/>
    <w:rsid w:val="00C3203F"/>
    <w:rsid w:val="00C33554"/>
    <w:rsid w:val="00C33DC4"/>
    <w:rsid w:val="00C34DFB"/>
    <w:rsid w:val="00C34F59"/>
    <w:rsid w:val="00C35CF6"/>
    <w:rsid w:val="00C360B0"/>
    <w:rsid w:val="00C3737C"/>
    <w:rsid w:val="00C40F4D"/>
    <w:rsid w:val="00C41436"/>
    <w:rsid w:val="00C41546"/>
    <w:rsid w:val="00C41661"/>
    <w:rsid w:val="00C41B8E"/>
    <w:rsid w:val="00C42928"/>
    <w:rsid w:val="00C42CC3"/>
    <w:rsid w:val="00C42CCF"/>
    <w:rsid w:val="00C44904"/>
    <w:rsid w:val="00C44C90"/>
    <w:rsid w:val="00C46147"/>
    <w:rsid w:val="00C464D3"/>
    <w:rsid w:val="00C51692"/>
    <w:rsid w:val="00C51951"/>
    <w:rsid w:val="00C51F81"/>
    <w:rsid w:val="00C538C2"/>
    <w:rsid w:val="00C53A36"/>
    <w:rsid w:val="00C53C99"/>
    <w:rsid w:val="00C55254"/>
    <w:rsid w:val="00C56B86"/>
    <w:rsid w:val="00C5739E"/>
    <w:rsid w:val="00C57949"/>
    <w:rsid w:val="00C61392"/>
    <w:rsid w:val="00C61D79"/>
    <w:rsid w:val="00C626B1"/>
    <w:rsid w:val="00C62ED8"/>
    <w:rsid w:val="00C65A83"/>
    <w:rsid w:val="00C661EB"/>
    <w:rsid w:val="00C70382"/>
    <w:rsid w:val="00C71418"/>
    <w:rsid w:val="00C72AAC"/>
    <w:rsid w:val="00C72BBF"/>
    <w:rsid w:val="00C73CB8"/>
    <w:rsid w:val="00C74B8F"/>
    <w:rsid w:val="00C753D5"/>
    <w:rsid w:val="00C75999"/>
    <w:rsid w:val="00C762ED"/>
    <w:rsid w:val="00C77202"/>
    <w:rsid w:val="00C77435"/>
    <w:rsid w:val="00C777E0"/>
    <w:rsid w:val="00C77D7E"/>
    <w:rsid w:val="00C77E84"/>
    <w:rsid w:val="00C77FC9"/>
    <w:rsid w:val="00C8026C"/>
    <w:rsid w:val="00C80B63"/>
    <w:rsid w:val="00C80D03"/>
    <w:rsid w:val="00C810BF"/>
    <w:rsid w:val="00C81AE2"/>
    <w:rsid w:val="00C82327"/>
    <w:rsid w:val="00C82D5C"/>
    <w:rsid w:val="00C842C3"/>
    <w:rsid w:val="00C845C4"/>
    <w:rsid w:val="00C84ED5"/>
    <w:rsid w:val="00C8554A"/>
    <w:rsid w:val="00C8599C"/>
    <w:rsid w:val="00C85ED2"/>
    <w:rsid w:val="00C86825"/>
    <w:rsid w:val="00C8784D"/>
    <w:rsid w:val="00C87971"/>
    <w:rsid w:val="00C901A5"/>
    <w:rsid w:val="00C913ED"/>
    <w:rsid w:val="00C925A2"/>
    <w:rsid w:val="00C92CBE"/>
    <w:rsid w:val="00C942F7"/>
    <w:rsid w:val="00C9505F"/>
    <w:rsid w:val="00C950BF"/>
    <w:rsid w:val="00C95766"/>
    <w:rsid w:val="00C95D9E"/>
    <w:rsid w:val="00C96308"/>
    <w:rsid w:val="00C96A42"/>
    <w:rsid w:val="00C96DBB"/>
    <w:rsid w:val="00C96DD7"/>
    <w:rsid w:val="00C97B71"/>
    <w:rsid w:val="00C97D23"/>
    <w:rsid w:val="00CA035F"/>
    <w:rsid w:val="00CA279A"/>
    <w:rsid w:val="00CA2B04"/>
    <w:rsid w:val="00CA2E9E"/>
    <w:rsid w:val="00CA3ACD"/>
    <w:rsid w:val="00CA456E"/>
    <w:rsid w:val="00CA4A0D"/>
    <w:rsid w:val="00CA4A33"/>
    <w:rsid w:val="00CA55E4"/>
    <w:rsid w:val="00CA727F"/>
    <w:rsid w:val="00CB1A50"/>
    <w:rsid w:val="00CB1CE6"/>
    <w:rsid w:val="00CB35AC"/>
    <w:rsid w:val="00CB4757"/>
    <w:rsid w:val="00CB651B"/>
    <w:rsid w:val="00CB7106"/>
    <w:rsid w:val="00CB7F85"/>
    <w:rsid w:val="00CC1CC7"/>
    <w:rsid w:val="00CC4637"/>
    <w:rsid w:val="00CC49EA"/>
    <w:rsid w:val="00CC5BF3"/>
    <w:rsid w:val="00CC73E3"/>
    <w:rsid w:val="00CC7577"/>
    <w:rsid w:val="00CC7B45"/>
    <w:rsid w:val="00CD1512"/>
    <w:rsid w:val="00CD1A1A"/>
    <w:rsid w:val="00CD1AFA"/>
    <w:rsid w:val="00CD21F3"/>
    <w:rsid w:val="00CD2246"/>
    <w:rsid w:val="00CD2A16"/>
    <w:rsid w:val="00CD3017"/>
    <w:rsid w:val="00CD3D32"/>
    <w:rsid w:val="00CD45B9"/>
    <w:rsid w:val="00CD52C1"/>
    <w:rsid w:val="00CD6DAD"/>
    <w:rsid w:val="00CD73EC"/>
    <w:rsid w:val="00CD786E"/>
    <w:rsid w:val="00CE0C0E"/>
    <w:rsid w:val="00CE0D64"/>
    <w:rsid w:val="00CE1102"/>
    <w:rsid w:val="00CE172A"/>
    <w:rsid w:val="00CE22F3"/>
    <w:rsid w:val="00CE2D7F"/>
    <w:rsid w:val="00CE61D2"/>
    <w:rsid w:val="00CE631F"/>
    <w:rsid w:val="00CE7BC2"/>
    <w:rsid w:val="00CF0708"/>
    <w:rsid w:val="00CF0E10"/>
    <w:rsid w:val="00CF1BAF"/>
    <w:rsid w:val="00CF24B9"/>
    <w:rsid w:val="00CF4A7F"/>
    <w:rsid w:val="00CF5294"/>
    <w:rsid w:val="00CF604B"/>
    <w:rsid w:val="00CF620C"/>
    <w:rsid w:val="00CF63B8"/>
    <w:rsid w:val="00CF66C8"/>
    <w:rsid w:val="00CF6F99"/>
    <w:rsid w:val="00CF763D"/>
    <w:rsid w:val="00CF7B8A"/>
    <w:rsid w:val="00D01186"/>
    <w:rsid w:val="00D01558"/>
    <w:rsid w:val="00D0166E"/>
    <w:rsid w:val="00D01D4C"/>
    <w:rsid w:val="00D0369E"/>
    <w:rsid w:val="00D05414"/>
    <w:rsid w:val="00D0698E"/>
    <w:rsid w:val="00D1030A"/>
    <w:rsid w:val="00D11070"/>
    <w:rsid w:val="00D11CF4"/>
    <w:rsid w:val="00D128A4"/>
    <w:rsid w:val="00D12FB2"/>
    <w:rsid w:val="00D1390A"/>
    <w:rsid w:val="00D13EB1"/>
    <w:rsid w:val="00D154BB"/>
    <w:rsid w:val="00D15A3C"/>
    <w:rsid w:val="00D16A56"/>
    <w:rsid w:val="00D17594"/>
    <w:rsid w:val="00D178B1"/>
    <w:rsid w:val="00D17E67"/>
    <w:rsid w:val="00D2143C"/>
    <w:rsid w:val="00D22613"/>
    <w:rsid w:val="00D23603"/>
    <w:rsid w:val="00D2594D"/>
    <w:rsid w:val="00D2617D"/>
    <w:rsid w:val="00D26771"/>
    <w:rsid w:val="00D27031"/>
    <w:rsid w:val="00D30219"/>
    <w:rsid w:val="00D31DD6"/>
    <w:rsid w:val="00D32617"/>
    <w:rsid w:val="00D32720"/>
    <w:rsid w:val="00D34385"/>
    <w:rsid w:val="00D346C9"/>
    <w:rsid w:val="00D35680"/>
    <w:rsid w:val="00D35BFD"/>
    <w:rsid w:val="00D36792"/>
    <w:rsid w:val="00D3693A"/>
    <w:rsid w:val="00D36BFA"/>
    <w:rsid w:val="00D36E62"/>
    <w:rsid w:val="00D36FAB"/>
    <w:rsid w:val="00D37579"/>
    <w:rsid w:val="00D37C81"/>
    <w:rsid w:val="00D40C66"/>
    <w:rsid w:val="00D41C09"/>
    <w:rsid w:val="00D41F98"/>
    <w:rsid w:val="00D426C7"/>
    <w:rsid w:val="00D42AA8"/>
    <w:rsid w:val="00D43009"/>
    <w:rsid w:val="00D45DE4"/>
    <w:rsid w:val="00D46253"/>
    <w:rsid w:val="00D46498"/>
    <w:rsid w:val="00D46951"/>
    <w:rsid w:val="00D46B1D"/>
    <w:rsid w:val="00D4761F"/>
    <w:rsid w:val="00D50EF3"/>
    <w:rsid w:val="00D52200"/>
    <w:rsid w:val="00D526AE"/>
    <w:rsid w:val="00D5490A"/>
    <w:rsid w:val="00D56335"/>
    <w:rsid w:val="00D563E0"/>
    <w:rsid w:val="00D57BCD"/>
    <w:rsid w:val="00D601E6"/>
    <w:rsid w:val="00D604E0"/>
    <w:rsid w:val="00D6058A"/>
    <w:rsid w:val="00D621B4"/>
    <w:rsid w:val="00D62585"/>
    <w:rsid w:val="00D62A94"/>
    <w:rsid w:val="00D63BFE"/>
    <w:rsid w:val="00D64097"/>
    <w:rsid w:val="00D647BD"/>
    <w:rsid w:val="00D64A19"/>
    <w:rsid w:val="00D65274"/>
    <w:rsid w:val="00D65370"/>
    <w:rsid w:val="00D65503"/>
    <w:rsid w:val="00D65E29"/>
    <w:rsid w:val="00D66312"/>
    <w:rsid w:val="00D674A4"/>
    <w:rsid w:val="00D674BC"/>
    <w:rsid w:val="00D678F2"/>
    <w:rsid w:val="00D67FB5"/>
    <w:rsid w:val="00D71064"/>
    <w:rsid w:val="00D71C17"/>
    <w:rsid w:val="00D721A0"/>
    <w:rsid w:val="00D72C1A"/>
    <w:rsid w:val="00D72D6E"/>
    <w:rsid w:val="00D74AE8"/>
    <w:rsid w:val="00D75450"/>
    <w:rsid w:val="00D75F88"/>
    <w:rsid w:val="00D76235"/>
    <w:rsid w:val="00D76504"/>
    <w:rsid w:val="00D765F2"/>
    <w:rsid w:val="00D8059C"/>
    <w:rsid w:val="00D81198"/>
    <w:rsid w:val="00D81437"/>
    <w:rsid w:val="00D81488"/>
    <w:rsid w:val="00D81E27"/>
    <w:rsid w:val="00D82E64"/>
    <w:rsid w:val="00D83AA5"/>
    <w:rsid w:val="00D84290"/>
    <w:rsid w:val="00D84346"/>
    <w:rsid w:val="00D86972"/>
    <w:rsid w:val="00D87446"/>
    <w:rsid w:val="00D8788B"/>
    <w:rsid w:val="00D929A5"/>
    <w:rsid w:val="00D930CB"/>
    <w:rsid w:val="00D93D11"/>
    <w:rsid w:val="00D941C9"/>
    <w:rsid w:val="00D94C64"/>
    <w:rsid w:val="00D94F09"/>
    <w:rsid w:val="00D9648D"/>
    <w:rsid w:val="00D96ED3"/>
    <w:rsid w:val="00DA22C8"/>
    <w:rsid w:val="00DA3D31"/>
    <w:rsid w:val="00DA3F47"/>
    <w:rsid w:val="00DA57E7"/>
    <w:rsid w:val="00DA5A34"/>
    <w:rsid w:val="00DB027F"/>
    <w:rsid w:val="00DB0847"/>
    <w:rsid w:val="00DB2C6F"/>
    <w:rsid w:val="00DB4686"/>
    <w:rsid w:val="00DB4FAD"/>
    <w:rsid w:val="00DB6478"/>
    <w:rsid w:val="00DC1AD9"/>
    <w:rsid w:val="00DC21E1"/>
    <w:rsid w:val="00DC25F3"/>
    <w:rsid w:val="00DC2FE0"/>
    <w:rsid w:val="00DC3488"/>
    <w:rsid w:val="00DC42ED"/>
    <w:rsid w:val="00DC66CF"/>
    <w:rsid w:val="00DC6863"/>
    <w:rsid w:val="00DC7851"/>
    <w:rsid w:val="00DC7B4F"/>
    <w:rsid w:val="00DD0355"/>
    <w:rsid w:val="00DD1624"/>
    <w:rsid w:val="00DD1854"/>
    <w:rsid w:val="00DD1F3C"/>
    <w:rsid w:val="00DD1FAD"/>
    <w:rsid w:val="00DD22B3"/>
    <w:rsid w:val="00DD2A99"/>
    <w:rsid w:val="00DD3B18"/>
    <w:rsid w:val="00DD48B5"/>
    <w:rsid w:val="00DD4A3A"/>
    <w:rsid w:val="00DD5221"/>
    <w:rsid w:val="00DD5317"/>
    <w:rsid w:val="00DD6B1F"/>
    <w:rsid w:val="00DD6BE1"/>
    <w:rsid w:val="00DE0B8A"/>
    <w:rsid w:val="00DE0BEC"/>
    <w:rsid w:val="00DE0E3B"/>
    <w:rsid w:val="00DE12BB"/>
    <w:rsid w:val="00DE1781"/>
    <w:rsid w:val="00DE2734"/>
    <w:rsid w:val="00DE778A"/>
    <w:rsid w:val="00DE77A4"/>
    <w:rsid w:val="00DF0956"/>
    <w:rsid w:val="00DF0982"/>
    <w:rsid w:val="00DF1055"/>
    <w:rsid w:val="00DF1B12"/>
    <w:rsid w:val="00DF1DD1"/>
    <w:rsid w:val="00DF1E08"/>
    <w:rsid w:val="00DF2702"/>
    <w:rsid w:val="00DF743E"/>
    <w:rsid w:val="00DF7757"/>
    <w:rsid w:val="00DF7BEF"/>
    <w:rsid w:val="00E00C21"/>
    <w:rsid w:val="00E02F3A"/>
    <w:rsid w:val="00E0421D"/>
    <w:rsid w:val="00E04776"/>
    <w:rsid w:val="00E047EC"/>
    <w:rsid w:val="00E048D2"/>
    <w:rsid w:val="00E04D2C"/>
    <w:rsid w:val="00E06780"/>
    <w:rsid w:val="00E102B6"/>
    <w:rsid w:val="00E10AC4"/>
    <w:rsid w:val="00E116CC"/>
    <w:rsid w:val="00E138FF"/>
    <w:rsid w:val="00E13F16"/>
    <w:rsid w:val="00E14352"/>
    <w:rsid w:val="00E149E2"/>
    <w:rsid w:val="00E14A2C"/>
    <w:rsid w:val="00E15BF1"/>
    <w:rsid w:val="00E15E65"/>
    <w:rsid w:val="00E168E3"/>
    <w:rsid w:val="00E16FBD"/>
    <w:rsid w:val="00E2017B"/>
    <w:rsid w:val="00E20195"/>
    <w:rsid w:val="00E2165E"/>
    <w:rsid w:val="00E21B09"/>
    <w:rsid w:val="00E223D4"/>
    <w:rsid w:val="00E225CB"/>
    <w:rsid w:val="00E2379D"/>
    <w:rsid w:val="00E27464"/>
    <w:rsid w:val="00E27C44"/>
    <w:rsid w:val="00E27CF3"/>
    <w:rsid w:val="00E27EDC"/>
    <w:rsid w:val="00E31501"/>
    <w:rsid w:val="00E31E30"/>
    <w:rsid w:val="00E32B25"/>
    <w:rsid w:val="00E32FD3"/>
    <w:rsid w:val="00E333AD"/>
    <w:rsid w:val="00E33F7B"/>
    <w:rsid w:val="00E3519D"/>
    <w:rsid w:val="00E35B60"/>
    <w:rsid w:val="00E3670A"/>
    <w:rsid w:val="00E36DB0"/>
    <w:rsid w:val="00E4081F"/>
    <w:rsid w:val="00E41917"/>
    <w:rsid w:val="00E431FB"/>
    <w:rsid w:val="00E4419B"/>
    <w:rsid w:val="00E458AD"/>
    <w:rsid w:val="00E45925"/>
    <w:rsid w:val="00E464FB"/>
    <w:rsid w:val="00E50807"/>
    <w:rsid w:val="00E5115C"/>
    <w:rsid w:val="00E51C8A"/>
    <w:rsid w:val="00E520BD"/>
    <w:rsid w:val="00E531AB"/>
    <w:rsid w:val="00E54028"/>
    <w:rsid w:val="00E547C0"/>
    <w:rsid w:val="00E55D91"/>
    <w:rsid w:val="00E56BD4"/>
    <w:rsid w:val="00E578CB"/>
    <w:rsid w:val="00E60814"/>
    <w:rsid w:val="00E60BE8"/>
    <w:rsid w:val="00E60E59"/>
    <w:rsid w:val="00E61B01"/>
    <w:rsid w:val="00E63577"/>
    <w:rsid w:val="00E63DAE"/>
    <w:rsid w:val="00E6446A"/>
    <w:rsid w:val="00E670D8"/>
    <w:rsid w:val="00E70686"/>
    <w:rsid w:val="00E72D38"/>
    <w:rsid w:val="00E754D3"/>
    <w:rsid w:val="00E7595A"/>
    <w:rsid w:val="00E75D60"/>
    <w:rsid w:val="00E77679"/>
    <w:rsid w:val="00E805EB"/>
    <w:rsid w:val="00E8084B"/>
    <w:rsid w:val="00E830CC"/>
    <w:rsid w:val="00E83F7B"/>
    <w:rsid w:val="00E84132"/>
    <w:rsid w:val="00E84E73"/>
    <w:rsid w:val="00E85390"/>
    <w:rsid w:val="00E85F05"/>
    <w:rsid w:val="00E8687A"/>
    <w:rsid w:val="00E90551"/>
    <w:rsid w:val="00E905DF"/>
    <w:rsid w:val="00E90B1C"/>
    <w:rsid w:val="00E93590"/>
    <w:rsid w:val="00E949DF"/>
    <w:rsid w:val="00E95956"/>
    <w:rsid w:val="00E95F61"/>
    <w:rsid w:val="00E961A6"/>
    <w:rsid w:val="00E9640E"/>
    <w:rsid w:val="00E9644D"/>
    <w:rsid w:val="00E97172"/>
    <w:rsid w:val="00E975AE"/>
    <w:rsid w:val="00EA01B1"/>
    <w:rsid w:val="00EA053D"/>
    <w:rsid w:val="00EA08AA"/>
    <w:rsid w:val="00EA0FD9"/>
    <w:rsid w:val="00EA1593"/>
    <w:rsid w:val="00EA1F80"/>
    <w:rsid w:val="00EA29B5"/>
    <w:rsid w:val="00EA49BF"/>
    <w:rsid w:val="00EA5609"/>
    <w:rsid w:val="00EA57A5"/>
    <w:rsid w:val="00EA5F15"/>
    <w:rsid w:val="00EA5F53"/>
    <w:rsid w:val="00EA7DB3"/>
    <w:rsid w:val="00EB2818"/>
    <w:rsid w:val="00EB2F4A"/>
    <w:rsid w:val="00EB2FFC"/>
    <w:rsid w:val="00EB3073"/>
    <w:rsid w:val="00EB4033"/>
    <w:rsid w:val="00EB4ED3"/>
    <w:rsid w:val="00EB5514"/>
    <w:rsid w:val="00EB58B8"/>
    <w:rsid w:val="00EB5CB1"/>
    <w:rsid w:val="00EB61CB"/>
    <w:rsid w:val="00EB6709"/>
    <w:rsid w:val="00EB761D"/>
    <w:rsid w:val="00EB7D9C"/>
    <w:rsid w:val="00EC18AC"/>
    <w:rsid w:val="00EC7AD4"/>
    <w:rsid w:val="00EC7BF9"/>
    <w:rsid w:val="00EC7FB8"/>
    <w:rsid w:val="00ED074A"/>
    <w:rsid w:val="00ED0D8A"/>
    <w:rsid w:val="00ED275A"/>
    <w:rsid w:val="00ED3C79"/>
    <w:rsid w:val="00ED4150"/>
    <w:rsid w:val="00ED7A86"/>
    <w:rsid w:val="00EE0383"/>
    <w:rsid w:val="00EE08F2"/>
    <w:rsid w:val="00EE0BE2"/>
    <w:rsid w:val="00EE14B8"/>
    <w:rsid w:val="00EE1A7B"/>
    <w:rsid w:val="00EE2D92"/>
    <w:rsid w:val="00EE3D9A"/>
    <w:rsid w:val="00EE4047"/>
    <w:rsid w:val="00EE41CA"/>
    <w:rsid w:val="00EE4736"/>
    <w:rsid w:val="00EE51C4"/>
    <w:rsid w:val="00EE6166"/>
    <w:rsid w:val="00EE695E"/>
    <w:rsid w:val="00EE7236"/>
    <w:rsid w:val="00EF0CD4"/>
    <w:rsid w:val="00EF1754"/>
    <w:rsid w:val="00EF191D"/>
    <w:rsid w:val="00EF413E"/>
    <w:rsid w:val="00EF456C"/>
    <w:rsid w:val="00EF4718"/>
    <w:rsid w:val="00EF496F"/>
    <w:rsid w:val="00EF4B4D"/>
    <w:rsid w:val="00EF4C38"/>
    <w:rsid w:val="00EF4E13"/>
    <w:rsid w:val="00EF57B3"/>
    <w:rsid w:val="00EF60FE"/>
    <w:rsid w:val="00EF618D"/>
    <w:rsid w:val="00EF680A"/>
    <w:rsid w:val="00EF6D32"/>
    <w:rsid w:val="00EF7DE9"/>
    <w:rsid w:val="00F007C9"/>
    <w:rsid w:val="00F00E37"/>
    <w:rsid w:val="00F059D8"/>
    <w:rsid w:val="00F05C62"/>
    <w:rsid w:val="00F10310"/>
    <w:rsid w:val="00F11AB3"/>
    <w:rsid w:val="00F13B2B"/>
    <w:rsid w:val="00F13D8C"/>
    <w:rsid w:val="00F145ED"/>
    <w:rsid w:val="00F14940"/>
    <w:rsid w:val="00F157D2"/>
    <w:rsid w:val="00F15A60"/>
    <w:rsid w:val="00F16204"/>
    <w:rsid w:val="00F205E8"/>
    <w:rsid w:val="00F20FF4"/>
    <w:rsid w:val="00F21103"/>
    <w:rsid w:val="00F2286C"/>
    <w:rsid w:val="00F24D21"/>
    <w:rsid w:val="00F250C4"/>
    <w:rsid w:val="00F265A5"/>
    <w:rsid w:val="00F27280"/>
    <w:rsid w:val="00F2762B"/>
    <w:rsid w:val="00F276E5"/>
    <w:rsid w:val="00F2788D"/>
    <w:rsid w:val="00F328BC"/>
    <w:rsid w:val="00F33344"/>
    <w:rsid w:val="00F3367B"/>
    <w:rsid w:val="00F3531D"/>
    <w:rsid w:val="00F3633A"/>
    <w:rsid w:val="00F37148"/>
    <w:rsid w:val="00F400A5"/>
    <w:rsid w:val="00F40104"/>
    <w:rsid w:val="00F40742"/>
    <w:rsid w:val="00F408BC"/>
    <w:rsid w:val="00F41181"/>
    <w:rsid w:val="00F447BB"/>
    <w:rsid w:val="00F45369"/>
    <w:rsid w:val="00F45441"/>
    <w:rsid w:val="00F4569F"/>
    <w:rsid w:val="00F45C89"/>
    <w:rsid w:val="00F45ECD"/>
    <w:rsid w:val="00F46255"/>
    <w:rsid w:val="00F50BE9"/>
    <w:rsid w:val="00F50CD2"/>
    <w:rsid w:val="00F55027"/>
    <w:rsid w:val="00F556D4"/>
    <w:rsid w:val="00F562F3"/>
    <w:rsid w:val="00F574CA"/>
    <w:rsid w:val="00F575C0"/>
    <w:rsid w:val="00F61A94"/>
    <w:rsid w:val="00F622CA"/>
    <w:rsid w:val="00F6325F"/>
    <w:rsid w:val="00F63878"/>
    <w:rsid w:val="00F6585A"/>
    <w:rsid w:val="00F668AB"/>
    <w:rsid w:val="00F703CF"/>
    <w:rsid w:val="00F708D9"/>
    <w:rsid w:val="00F70CC5"/>
    <w:rsid w:val="00F72AED"/>
    <w:rsid w:val="00F74359"/>
    <w:rsid w:val="00F74757"/>
    <w:rsid w:val="00F74A3D"/>
    <w:rsid w:val="00F74EC5"/>
    <w:rsid w:val="00F74FCE"/>
    <w:rsid w:val="00F75E47"/>
    <w:rsid w:val="00F76565"/>
    <w:rsid w:val="00F76829"/>
    <w:rsid w:val="00F76A80"/>
    <w:rsid w:val="00F76BE4"/>
    <w:rsid w:val="00F76FE2"/>
    <w:rsid w:val="00F809A2"/>
    <w:rsid w:val="00F80B11"/>
    <w:rsid w:val="00F80C88"/>
    <w:rsid w:val="00F81223"/>
    <w:rsid w:val="00F835DE"/>
    <w:rsid w:val="00F8419F"/>
    <w:rsid w:val="00F84647"/>
    <w:rsid w:val="00F856B5"/>
    <w:rsid w:val="00F863E0"/>
    <w:rsid w:val="00F866E5"/>
    <w:rsid w:val="00F90CA8"/>
    <w:rsid w:val="00F924A3"/>
    <w:rsid w:val="00F927C7"/>
    <w:rsid w:val="00F93F8B"/>
    <w:rsid w:val="00F95287"/>
    <w:rsid w:val="00F958A7"/>
    <w:rsid w:val="00F95FFC"/>
    <w:rsid w:val="00F960AF"/>
    <w:rsid w:val="00F9680F"/>
    <w:rsid w:val="00F96CC8"/>
    <w:rsid w:val="00F972CF"/>
    <w:rsid w:val="00FA05DE"/>
    <w:rsid w:val="00FA0FB0"/>
    <w:rsid w:val="00FA14CE"/>
    <w:rsid w:val="00FA176A"/>
    <w:rsid w:val="00FA31AF"/>
    <w:rsid w:val="00FA33E7"/>
    <w:rsid w:val="00FA40B5"/>
    <w:rsid w:val="00FA4F26"/>
    <w:rsid w:val="00FA5168"/>
    <w:rsid w:val="00FA567D"/>
    <w:rsid w:val="00FA5AB0"/>
    <w:rsid w:val="00FA5C18"/>
    <w:rsid w:val="00FA6CC6"/>
    <w:rsid w:val="00FA6DC5"/>
    <w:rsid w:val="00FA6DE8"/>
    <w:rsid w:val="00FA7C92"/>
    <w:rsid w:val="00FB04AD"/>
    <w:rsid w:val="00FB0544"/>
    <w:rsid w:val="00FB07D3"/>
    <w:rsid w:val="00FB07F1"/>
    <w:rsid w:val="00FB25CB"/>
    <w:rsid w:val="00FB48E5"/>
    <w:rsid w:val="00FB4A5C"/>
    <w:rsid w:val="00FB4F5C"/>
    <w:rsid w:val="00FB6E0F"/>
    <w:rsid w:val="00FB6EB1"/>
    <w:rsid w:val="00FC0A7A"/>
    <w:rsid w:val="00FC59B3"/>
    <w:rsid w:val="00FC59DC"/>
    <w:rsid w:val="00FC5DD4"/>
    <w:rsid w:val="00FC69B4"/>
    <w:rsid w:val="00FC7150"/>
    <w:rsid w:val="00FD2B2F"/>
    <w:rsid w:val="00FD4334"/>
    <w:rsid w:val="00FD5FBE"/>
    <w:rsid w:val="00FD62FB"/>
    <w:rsid w:val="00FD6D56"/>
    <w:rsid w:val="00FD7075"/>
    <w:rsid w:val="00FE1E7F"/>
    <w:rsid w:val="00FE1FBD"/>
    <w:rsid w:val="00FE259A"/>
    <w:rsid w:val="00FE30E3"/>
    <w:rsid w:val="00FE371B"/>
    <w:rsid w:val="00FE4309"/>
    <w:rsid w:val="00FE4661"/>
    <w:rsid w:val="00FE482A"/>
    <w:rsid w:val="00FE5970"/>
    <w:rsid w:val="00FE6459"/>
    <w:rsid w:val="00FE7128"/>
    <w:rsid w:val="00FE7DDB"/>
    <w:rsid w:val="00FF16D3"/>
    <w:rsid w:val="00FF1C95"/>
    <w:rsid w:val="00FF1DF3"/>
    <w:rsid w:val="00FF3DC7"/>
    <w:rsid w:val="00FF4F86"/>
    <w:rsid w:val="00FF5EBA"/>
    <w:rsid w:val="00FF6492"/>
    <w:rsid w:val="00FF6C10"/>
    <w:rsid w:val="00FF75B4"/>
    <w:rsid w:val="6105A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EAA54"/>
  <w14:defaultImageDpi w14:val="96"/>
  <w15:docId w15:val="{DA35CCCC-E0C2-447E-AEC9-4221CD53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semiHidden="1" w:uiPriority="0" w:unhideWhenUsed="1"/>
    <w:lsdException w:name="index 6" w:semiHidden="1" w:uiPriority="0" w:unhideWhenUsed="1"/>
    <w:lsdException w:name="index 7" w:locked="1" w:semiHidden="1" w:unhideWhenUsed="1"/>
    <w:lsdException w:name="index 8" w:semiHidden="1" w:uiPriority="0"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locked="1"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iPriority="0" w:unhideWhenUsed="1"/>
    <w:lsdException w:name="List" w:semiHidden="1" w:uiPriority="0" w:unhideWhenUsed="1"/>
    <w:lsdException w:name="List Bullet"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unhideWhenUsed="1"/>
    <w:lsdException w:name="Body Text First Indent" w:semiHidden="1" w:uiPriority="0"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locked="1"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uiPriority="0"/>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0"/>
    <w:lsdException w:name="Revision" w:semiHidden="1" w:uiPriority="0"/>
    <w:lsdException w:name="List Paragraph" w:uiPriority="34" w:qFormat="1"/>
    <w:lsdException w:name="Quote" w:uiPriority="0"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uiPriority="0"/>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uiPriority="0"/>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uiPriority="0"/>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uiPriority="0"/>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3D40"/>
    <w:pPr>
      <w:spacing w:after="0" w:line="240" w:lineRule="exact"/>
      <w:ind w:firstLine="202"/>
    </w:pPr>
    <w:rPr>
      <w:rFonts w:ascii="Bembo" w:hAnsi="Bembo" w:cs="Times New Roman"/>
      <w:sz w:val="20"/>
      <w:szCs w:val="20"/>
      <w:lang w:val="en-US"/>
    </w:rPr>
  </w:style>
  <w:style w:type="paragraph" w:styleId="Heading1">
    <w:name w:val="heading 1"/>
    <w:basedOn w:val="Normal"/>
    <w:next w:val="Normal"/>
    <w:link w:val="Heading1Char"/>
    <w:locked/>
    <w:rsid w:val="00BC3D40"/>
    <w:pPr>
      <w:keepNext/>
      <w:spacing w:before="240" w:after="60"/>
      <w:outlineLvl w:val="0"/>
    </w:pPr>
    <w:rPr>
      <w:rFonts w:ascii="Arial" w:hAnsi="Arial"/>
      <w:b/>
      <w:kern w:val="28"/>
      <w:sz w:val="28"/>
    </w:rPr>
  </w:style>
  <w:style w:type="paragraph" w:styleId="Heading2">
    <w:name w:val="heading 2"/>
    <w:basedOn w:val="Heading1"/>
    <w:next w:val="Para0"/>
    <w:link w:val="Heading2Char"/>
    <w:locked/>
    <w:rsid w:val="00BC3D40"/>
    <w:pPr>
      <w:numPr>
        <w:ilvl w:val="1"/>
      </w:numPr>
      <w:spacing w:before="360" w:after="240"/>
      <w:ind w:firstLine="202"/>
      <w:outlineLvl w:val="1"/>
    </w:pPr>
    <w:rPr>
      <w:sz w:val="24"/>
      <w:szCs w:val="24"/>
    </w:rPr>
  </w:style>
  <w:style w:type="paragraph" w:styleId="Heading3">
    <w:name w:val="heading 3"/>
    <w:basedOn w:val="Normal"/>
    <w:next w:val="Normal"/>
    <w:link w:val="Heading3Char"/>
    <w:locked/>
    <w:rsid w:val="00BC3D40"/>
    <w:pPr>
      <w:keepNext/>
      <w:spacing w:before="240" w:after="60"/>
      <w:outlineLvl w:val="2"/>
    </w:pPr>
    <w:rPr>
      <w:rFonts w:ascii="Arial" w:hAnsi="Arial"/>
      <w:sz w:val="24"/>
    </w:rPr>
  </w:style>
  <w:style w:type="paragraph" w:styleId="Heading4">
    <w:name w:val="heading 4"/>
    <w:basedOn w:val="Heading1"/>
    <w:next w:val="Para2"/>
    <w:link w:val="Heading4Char"/>
    <w:locked/>
    <w:rsid w:val="00BC3D40"/>
    <w:pPr>
      <w:numPr>
        <w:ilvl w:val="3"/>
      </w:numPr>
      <w:spacing w:after="240"/>
      <w:ind w:firstLine="202"/>
      <w:outlineLvl w:val="3"/>
    </w:pPr>
    <w:rPr>
      <w:rFonts w:cs="Arial"/>
      <w:b w:val="0"/>
      <w:sz w:val="24"/>
    </w:rPr>
  </w:style>
  <w:style w:type="paragraph" w:styleId="Heading5">
    <w:name w:val="heading 5"/>
    <w:basedOn w:val="Normal"/>
    <w:next w:val="Normal"/>
    <w:link w:val="Heading5Char"/>
    <w:qFormat/>
    <w:locked/>
    <w:rsid w:val="00BC3D40"/>
    <w:pPr>
      <w:spacing w:before="240" w:after="60"/>
      <w:outlineLvl w:val="4"/>
    </w:pPr>
    <w:rPr>
      <w:sz w:val="22"/>
    </w:rPr>
  </w:style>
  <w:style w:type="paragraph" w:styleId="Heading6">
    <w:name w:val="heading 6"/>
    <w:basedOn w:val="Heading5"/>
    <w:next w:val="Para2"/>
    <w:link w:val="Heading6Char"/>
    <w:qFormat/>
    <w:locked/>
    <w:rsid w:val="00BC3D40"/>
    <w:pPr>
      <w:numPr>
        <w:ilvl w:val="5"/>
      </w:numPr>
      <w:ind w:firstLine="202"/>
      <w:outlineLvl w:val="5"/>
    </w:pPr>
    <w:rPr>
      <w:bCs/>
      <w:spacing w:val="20"/>
    </w:rPr>
  </w:style>
  <w:style w:type="paragraph" w:styleId="Heading7">
    <w:name w:val="heading 7"/>
    <w:basedOn w:val="Heading5"/>
    <w:next w:val="Para2"/>
    <w:link w:val="Heading7Char"/>
    <w:qFormat/>
    <w:locked/>
    <w:rsid w:val="00BC3D40"/>
    <w:pPr>
      <w:numPr>
        <w:ilvl w:val="6"/>
      </w:numPr>
      <w:ind w:firstLine="202"/>
      <w:outlineLvl w:val="6"/>
    </w:pPr>
    <w:rPr>
      <w:bCs/>
      <w:spacing w:val="20"/>
    </w:rPr>
  </w:style>
  <w:style w:type="paragraph" w:styleId="Heading8">
    <w:name w:val="heading 8"/>
    <w:basedOn w:val="Heading5"/>
    <w:next w:val="Para2"/>
    <w:link w:val="Heading8Char"/>
    <w:qFormat/>
    <w:locked/>
    <w:rsid w:val="00BC3D40"/>
    <w:pPr>
      <w:numPr>
        <w:ilvl w:val="7"/>
      </w:numPr>
      <w:ind w:firstLine="202"/>
      <w:outlineLvl w:val="7"/>
    </w:pPr>
    <w:rPr>
      <w:bCs/>
      <w:spacing w:val="20"/>
    </w:rPr>
  </w:style>
  <w:style w:type="paragraph" w:styleId="Heading9">
    <w:name w:val="heading 9"/>
    <w:basedOn w:val="Heading5"/>
    <w:next w:val="Para2"/>
    <w:link w:val="Heading9Char"/>
    <w:qFormat/>
    <w:locked/>
    <w:rsid w:val="00BC3D40"/>
    <w:pPr>
      <w:numPr>
        <w:ilvl w:val="8"/>
      </w:numPr>
      <w:ind w:firstLine="202"/>
      <w:outlineLvl w:val="8"/>
    </w:pPr>
    <w:rPr>
      <w:bC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C3D40"/>
    <w:rPr>
      <w:rFonts w:ascii="Arial" w:hAnsi="Arial" w:cs="Times New Roman"/>
      <w:b/>
      <w:kern w:val="28"/>
      <w:sz w:val="28"/>
      <w:szCs w:val="20"/>
      <w:lang w:val="en-US"/>
    </w:rPr>
  </w:style>
  <w:style w:type="character" w:customStyle="1" w:styleId="Heading2Char">
    <w:name w:val="Heading 2 Char"/>
    <w:basedOn w:val="DefaultParagraphFont"/>
    <w:link w:val="Heading2"/>
    <w:locked/>
    <w:rsid w:val="00BC3D40"/>
    <w:rPr>
      <w:rFonts w:ascii="Arial" w:hAnsi="Arial" w:cs="Times New Roman"/>
      <w:b/>
      <w:kern w:val="28"/>
      <w:sz w:val="24"/>
      <w:szCs w:val="24"/>
      <w:lang w:val="en-US"/>
    </w:rPr>
  </w:style>
  <w:style w:type="character" w:customStyle="1" w:styleId="Heading3Char">
    <w:name w:val="Heading 3 Char"/>
    <w:basedOn w:val="DefaultParagraphFont"/>
    <w:link w:val="Heading3"/>
    <w:locked/>
    <w:rsid w:val="00BC3D40"/>
    <w:rPr>
      <w:rFonts w:ascii="Arial" w:hAnsi="Arial" w:cs="Times New Roman"/>
      <w:sz w:val="24"/>
      <w:szCs w:val="20"/>
      <w:lang w:val="en-US"/>
    </w:rPr>
  </w:style>
  <w:style w:type="character" w:customStyle="1" w:styleId="Heading4Char">
    <w:name w:val="Heading 4 Char"/>
    <w:basedOn w:val="DefaultParagraphFont"/>
    <w:link w:val="Heading4"/>
    <w:locked/>
    <w:rsid w:val="00BC3D40"/>
    <w:rPr>
      <w:rFonts w:ascii="Arial" w:hAnsi="Arial" w:cs="Arial"/>
      <w:kern w:val="28"/>
      <w:sz w:val="24"/>
      <w:szCs w:val="20"/>
      <w:lang w:val="en-US"/>
    </w:rPr>
  </w:style>
  <w:style w:type="character" w:customStyle="1" w:styleId="Heading5Char">
    <w:name w:val="Heading 5 Char"/>
    <w:basedOn w:val="DefaultParagraphFont"/>
    <w:link w:val="Heading5"/>
    <w:locked/>
    <w:rsid w:val="00BC3D40"/>
    <w:rPr>
      <w:rFonts w:ascii="Bembo" w:hAnsi="Bembo" w:cs="Times New Roman"/>
      <w:szCs w:val="20"/>
      <w:lang w:val="en-US"/>
    </w:rPr>
  </w:style>
  <w:style w:type="character" w:customStyle="1" w:styleId="Heading6Char">
    <w:name w:val="Heading 6 Char"/>
    <w:basedOn w:val="DefaultParagraphFont"/>
    <w:link w:val="Heading6"/>
    <w:locked/>
    <w:rsid w:val="00BC3D40"/>
    <w:rPr>
      <w:rFonts w:ascii="Bembo" w:hAnsi="Bembo" w:cs="Times New Roman"/>
      <w:bCs/>
      <w:spacing w:val="20"/>
      <w:szCs w:val="20"/>
      <w:lang w:val="en-US"/>
    </w:rPr>
  </w:style>
  <w:style w:type="character" w:customStyle="1" w:styleId="Heading7Char">
    <w:name w:val="Heading 7 Char"/>
    <w:basedOn w:val="DefaultParagraphFont"/>
    <w:link w:val="Heading7"/>
    <w:locked/>
    <w:rsid w:val="00BC3D40"/>
    <w:rPr>
      <w:rFonts w:ascii="Bembo" w:hAnsi="Bembo" w:cs="Times New Roman"/>
      <w:bCs/>
      <w:spacing w:val="20"/>
      <w:szCs w:val="20"/>
      <w:lang w:val="en-US"/>
    </w:rPr>
  </w:style>
  <w:style w:type="character" w:customStyle="1" w:styleId="Heading8Char">
    <w:name w:val="Heading 8 Char"/>
    <w:basedOn w:val="DefaultParagraphFont"/>
    <w:link w:val="Heading8"/>
    <w:locked/>
    <w:rsid w:val="00BC3D40"/>
    <w:rPr>
      <w:rFonts w:ascii="Bembo" w:hAnsi="Bembo" w:cs="Times New Roman"/>
      <w:bCs/>
      <w:spacing w:val="20"/>
      <w:szCs w:val="20"/>
      <w:lang w:val="en-US"/>
    </w:rPr>
  </w:style>
  <w:style w:type="character" w:customStyle="1" w:styleId="Heading9Char">
    <w:name w:val="Heading 9 Char"/>
    <w:basedOn w:val="DefaultParagraphFont"/>
    <w:link w:val="Heading9"/>
    <w:locked/>
    <w:rsid w:val="00BC3D40"/>
    <w:rPr>
      <w:rFonts w:ascii="Bembo" w:hAnsi="Bembo" w:cs="Times New Roman"/>
      <w:bCs/>
      <w:spacing w:val="20"/>
      <w:szCs w:val="20"/>
      <w:lang w:val="en-US"/>
    </w:rPr>
  </w:style>
  <w:style w:type="paragraph" w:customStyle="1" w:styleId="Imprint">
    <w:name w:val="Imprint"/>
    <w:basedOn w:val="Normal"/>
    <w:autoRedefine/>
    <w:locked/>
    <w:rsid w:val="00BC3D40"/>
    <w:pPr>
      <w:autoSpaceDE w:val="0"/>
      <w:autoSpaceDN w:val="0"/>
      <w:adjustRightInd w:val="0"/>
    </w:pPr>
    <w:rPr>
      <w:rFonts w:ascii="Stone Sans ITC TT" w:hAnsi="Stone Sans ITC TT" w:cs="Courier New"/>
      <w:sz w:val="22"/>
      <w:lang w:val="en-GB" w:eastAsia="en-GB"/>
    </w:rPr>
  </w:style>
  <w:style w:type="paragraph" w:customStyle="1" w:styleId="Default">
    <w:name w:val="Default"/>
    <w:basedOn w:val="Normal"/>
    <w:locked/>
    <w:rsid w:val="00E578CB"/>
    <w:rPr>
      <w:rFonts w:ascii="Symbol" w:hAnsi="Symbol"/>
      <w:color w:val="000000"/>
      <w:lang w:eastAsia="en-GB"/>
    </w:rPr>
  </w:style>
  <w:style w:type="character" w:styleId="Hyperlink">
    <w:name w:val="Hyperlink"/>
    <w:basedOn w:val="DefaultParagraphFont"/>
    <w:locked/>
    <w:rsid w:val="00BC3D40"/>
    <w:rPr>
      <w:color w:val="auto"/>
      <w:u w:val="single"/>
      <w:bdr w:val="none" w:sz="0" w:space="0" w:color="auto"/>
    </w:rPr>
  </w:style>
  <w:style w:type="paragraph" w:styleId="NoSpacing">
    <w:name w:val="No Spacing"/>
    <w:uiPriority w:val="1"/>
    <w:qFormat/>
    <w:locked/>
    <w:rsid w:val="00BC3D40"/>
    <w:pPr>
      <w:widowControl w:val="0"/>
      <w:spacing w:after="0" w:line="240" w:lineRule="auto"/>
      <w:jc w:val="both"/>
    </w:pPr>
    <w:rPr>
      <w:rFonts w:ascii="Calibri" w:eastAsia="SimSun" w:hAnsi="Calibri" w:cs="Times New Roman"/>
      <w:kern w:val="2"/>
      <w:sz w:val="21"/>
      <w:lang w:val="en-US" w:eastAsia="zh-CN"/>
    </w:rPr>
  </w:style>
  <w:style w:type="paragraph" w:styleId="ListParagraph">
    <w:name w:val="List Paragraph"/>
    <w:aliases w:val="Numbered List"/>
    <w:basedOn w:val="Normal"/>
    <w:uiPriority w:val="34"/>
    <w:qFormat/>
    <w:locked/>
    <w:rsid w:val="00BC3D40"/>
    <w:pPr>
      <w:ind w:left="720"/>
      <w:contextualSpacing/>
    </w:pPr>
  </w:style>
  <w:style w:type="paragraph" w:styleId="FootnoteText">
    <w:name w:val="footnote text"/>
    <w:basedOn w:val="Normal"/>
    <w:link w:val="FootnoteTextChar"/>
    <w:locked/>
    <w:rsid w:val="00BC3D40"/>
    <w:pPr>
      <w:spacing w:line="200" w:lineRule="exact"/>
      <w:ind w:left="170" w:hanging="170"/>
      <w:contextualSpacing/>
      <w:jc w:val="both"/>
    </w:pPr>
    <w:rPr>
      <w:sz w:val="16"/>
    </w:rPr>
  </w:style>
  <w:style w:type="character" w:customStyle="1" w:styleId="FootnoteTextChar">
    <w:name w:val="Footnote Text Char"/>
    <w:basedOn w:val="DefaultParagraphFont"/>
    <w:link w:val="FootnoteText"/>
    <w:locked/>
    <w:rsid w:val="00BC3D40"/>
    <w:rPr>
      <w:rFonts w:ascii="Bembo" w:hAnsi="Bembo" w:cs="Times New Roman"/>
      <w:sz w:val="16"/>
      <w:szCs w:val="20"/>
      <w:lang w:val="en-US"/>
    </w:rPr>
  </w:style>
  <w:style w:type="character" w:styleId="FootnoteReference">
    <w:name w:val="footnote reference"/>
    <w:locked/>
    <w:rsid w:val="00BC3D40"/>
    <w:rPr>
      <w:rFonts w:ascii="Sabon LT Std" w:hAnsi="Sabon LT Std"/>
      <w:b w:val="0"/>
      <w:sz w:val="20"/>
      <w:bdr w:val="none" w:sz="0" w:space="0" w:color="auto"/>
      <w:shd w:val="clear" w:color="auto" w:fill="auto"/>
      <w:vertAlign w:val="superscript"/>
    </w:rPr>
  </w:style>
  <w:style w:type="character" w:styleId="CommentReference">
    <w:name w:val="annotation reference"/>
    <w:locked/>
    <w:rsid w:val="00BC3D40"/>
    <w:rPr>
      <w:rFonts w:ascii="Tahoma" w:hAnsi="Tahoma"/>
      <w:b w:val="0"/>
      <w:color w:val="auto"/>
      <w:sz w:val="18"/>
      <w:bdr w:val="none" w:sz="0" w:space="0" w:color="auto"/>
      <w:shd w:val="clear" w:color="auto" w:fill="auto"/>
    </w:rPr>
  </w:style>
  <w:style w:type="paragraph" w:styleId="CommentText">
    <w:name w:val="annotation text"/>
    <w:basedOn w:val="Normal"/>
    <w:link w:val="CommentTextChar"/>
    <w:locked/>
    <w:rsid w:val="00BC3D40"/>
    <w:pPr>
      <w:ind w:firstLine="0"/>
    </w:pPr>
    <w:rPr>
      <w:rFonts w:ascii="Tahoma" w:hAnsi="Tahoma"/>
      <w:color w:val="C00000"/>
      <w:sz w:val="18"/>
    </w:rPr>
  </w:style>
  <w:style w:type="character" w:customStyle="1" w:styleId="CommentTextChar">
    <w:name w:val="Comment Text Char"/>
    <w:link w:val="CommentText"/>
    <w:locked/>
    <w:rsid w:val="00BC3D40"/>
    <w:rPr>
      <w:rFonts w:ascii="Tahoma" w:hAnsi="Tahoma" w:cs="Times New Roman"/>
      <w:color w:val="C00000"/>
      <w:sz w:val="18"/>
      <w:szCs w:val="20"/>
      <w:lang w:val="en-US"/>
    </w:rPr>
  </w:style>
  <w:style w:type="paragraph" w:styleId="CommentSubject">
    <w:name w:val="annotation subject"/>
    <w:basedOn w:val="CommentText"/>
    <w:next w:val="CommentText"/>
    <w:link w:val="CommentSubjectChar"/>
    <w:locked/>
    <w:rsid w:val="00BC3D40"/>
    <w:rPr>
      <w:b/>
      <w:bCs/>
    </w:rPr>
  </w:style>
  <w:style w:type="character" w:customStyle="1" w:styleId="CommentSubjectChar">
    <w:name w:val="Comment Subject Char"/>
    <w:basedOn w:val="CommentTextChar"/>
    <w:link w:val="CommentSubject"/>
    <w:locked/>
    <w:rsid w:val="00BC3D40"/>
    <w:rPr>
      <w:rFonts w:ascii="Tahoma" w:hAnsi="Tahoma" w:cs="Times New Roman"/>
      <w:b/>
      <w:bCs/>
      <w:color w:val="C00000"/>
      <w:sz w:val="18"/>
      <w:szCs w:val="20"/>
      <w:lang w:val="en-US"/>
    </w:rPr>
  </w:style>
  <w:style w:type="paragraph" w:styleId="BalloonText">
    <w:name w:val="Balloon Text"/>
    <w:basedOn w:val="Normal"/>
    <w:link w:val="BalloonTextChar"/>
    <w:locked/>
    <w:rsid w:val="009B25AD"/>
    <w:rPr>
      <w:rFonts w:ascii="Tahoma" w:hAnsi="Tahoma" w:cs="Tahoma"/>
      <w:sz w:val="16"/>
      <w:szCs w:val="16"/>
    </w:rPr>
  </w:style>
  <w:style w:type="character" w:customStyle="1" w:styleId="BalloonTextChar">
    <w:name w:val="Balloon Text Char"/>
    <w:basedOn w:val="DefaultParagraphFont"/>
    <w:link w:val="BalloonText"/>
    <w:locked/>
    <w:rsid w:val="00D765F2"/>
    <w:rPr>
      <w:rFonts w:ascii="Tahoma" w:hAnsi="Tahoma" w:cs="Tahoma"/>
      <w:sz w:val="16"/>
      <w:szCs w:val="16"/>
      <w:lang w:val="en-US"/>
    </w:rPr>
  </w:style>
  <w:style w:type="paragraph" w:customStyle="1" w:styleId="MainBody">
    <w:name w:val="Main Body"/>
    <w:basedOn w:val="Normal"/>
    <w:locked/>
    <w:rsid w:val="00A87CAC"/>
    <w:pPr>
      <w:spacing w:before="120" w:line="480" w:lineRule="auto"/>
    </w:pPr>
    <w:rPr>
      <w:rFonts w:ascii="Arial" w:eastAsia="MS Mincho" w:hAnsi="Arial"/>
      <w:sz w:val="22"/>
    </w:rPr>
  </w:style>
  <w:style w:type="paragraph" w:styleId="EndnoteText">
    <w:name w:val="endnote text"/>
    <w:basedOn w:val="TxText"/>
    <w:link w:val="EndnoteTextChar"/>
    <w:locked/>
    <w:rsid w:val="00BC3D40"/>
    <w:pPr>
      <w:spacing w:line="200" w:lineRule="exact"/>
      <w:ind w:firstLine="0"/>
    </w:pPr>
    <w:rPr>
      <w:sz w:val="18"/>
    </w:rPr>
  </w:style>
  <w:style w:type="character" w:customStyle="1" w:styleId="EndnoteTextChar">
    <w:name w:val="Endnote Text Char"/>
    <w:basedOn w:val="DefaultParagraphFont"/>
    <w:link w:val="EndnoteText"/>
    <w:locked/>
    <w:rsid w:val="00BC3D40"/>
    <w:rPr>
      <w:rFonts w:ascii="Bembo" w:hAnsi="Bembo" w:cs="Times New Roman"/>
      <w:kern w:val="20"/>
      <w:sz w:val="18"/>
      <w:szCs w:val="20"/>
      <w:lang w:val="en-US"/>
    </w:rPr>
  </w:style>
  <w:style w:type="paragraph" w:styleId="NormalWeb">
    <w:name w:val="Normal (Web)"/>
    <w:basedOn w:val="Normal"/>
    <w:uiPriority w:val="99"/>
    <w:unhideWhenUsed/>
    <w:locked/>
    <w:rsid w:val="00BC3D40"/>
    <w:pPr>
      <w:spacing w:before="100" w:beforeAutospacing="1" w:after="100" w:afterAutospacing="1"/>
    </w:pPr>
    <w:rPr>
      <w:rFonts w:ascii="Times" w:hAnsi="Times"/>
    </w:rPr>
  </w:style>
  <w:style w:type="paragraph" w:customStyle="1" w:styleId="EndNoteBibliography">
    <w:name w:val="EndNote Bibliography"/>
    <w:basedOn w:val="Normal"/>
    <w:link w:val="EndNoteBibliographyChar"/>
    <w:locked/>
    <w:rsid w:val="00A87CAC"/>
    <w:rPr>
      <w:rFonts w:ascii="Calibri" w:eastAsia="MS Mincho" w:hAnsi="Calibri" w:cs="Calibri"/>
      <w:noProof/>
      <w:sz w:val="22"/>
      <w:szCs w:val="22"/>
      <w:lang w:eastAsia="en-GB"/>
    </w:rPr>
  </w:style>
  <w:style w:type="character" w:customStyle="1" w:styleId="EndNoteBibliographyChar">
    <w:name w:val="EndNote Bibliography Char"/>
    <w:link w:val="EndNoteBibliography"/>
    <w:locked/>
    <w:rsid w:val="00A87CAC"/>
    <w:rPr>
      <w:rFonts w:ascii="Calibri" w:eastAsia="MS Mincho" w:hAnsi="Calibri"/>
      <w:noProof/>
      <w:lang w:eastAsia="en-GB"/>
    </w:rPr>
  </w:style>
  <w:style w:type="table" w:styleId="TableGrid">
    <w:name w:val="Table Grid"/>
    <w:basedOn w:val="TableNormal"/>
    <w:locked/>
    <w:rsid w:val="00BC3D40"/>
    <w:pPr>
      <w:spacing w:after="0" w:line="240" w:lineRule="exact"/>
      <w:ind w:firstLine="202"/>
    </w:pPr>
    <w:rPr>
      <w:rFonts w:ascii="Bembo" w:hAnsi="Bembo"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locked/>
    <w:rsid w:val="00A87CAC"/>
    <w:pPr>
      <w:spacing w:after="0" w:line="240" w:lineRule="auto"/>
    </w:pPr>
    <w:rPr>
      <w:rFonts w:ascii="Calibri" w:eastAsia="MS Mincho" w:hAnsi="Calibri" w:cs="Times New Roman"/>
      <w:color w:val="004B8D"/>
      <w:sz w:val="20"/>
      <w:szCs w:val="20"/>
      <w:lang w:val="en-US"/>
    </w:rPr>
    <w:tblPr>
      <w:tblStyleRowBandSize w:val="1"/>
      <w:tblStyleColBandSize w:val="1"/>
      <w:tblBorders>
        <w:top w:val="single" w:sz="8" w:space="0" w:color="0065BD"/>
        <w:bottom w:val="single" w:sz="8" w:space="0" w:color="0065BD"/>
      </w:tblBorders>
    </w:tblPr>
    <w:tblStylePr w:type="firstRow">
      <w:pPr>
        <w:spacing w:before="0" w:after="0"/>
      </w:pPr>
      <w:rPr>
        <w:rFonts w:cs="Times New Roman"/>
        <w:b/>
        <w:bCs/>
      </w:rPr>
      <w:tblPr/>
      <w:tcPr>
        <w:tcBorders>
          <w:top w:val="single" w:sz="8" w:space="0" w:color="0065BD"/>
          <w:left w:val="nil"/>
          <w:bottom w:val="single" w:sz="8" w:space="0" w:color="0065BD"/>
          <w:right w:val="nil"/>
          <w:insideH w:val="nil"/>
          <w:insideV w:val="nil"/>
        </w:tcBorders>
      </w:tcPr>
    </w:tblStylePr>
    <w:tblStylePr w:type="lastRow">
      <w:pPr>
        <w:spacing w:before="0" w:after="0"/>
      </w:pPr>
      <w:rPr>
        <w:rFonts w:cs="Times New Roman"/>
        <w:b/>
        <w:bCs/>
      </w:rPr>
      <w:tblPr/>
      <w:tcPr>
        <w:tcBorders>
          <w:top w:val="single" w:sz="8" w:space="0" w:color="0065BD"/>
          <w:left w:val="nil"/>
          <w:bottom w:val="single" w:sz="8" w:space="0" w:color="0065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9FF"/>
      </w:tcPr>
    </w:tblStylePr>
    <w:tblStylePr w:type="band1Horz">
      <w:rPr>
        <w:rFonts w:cs="Times New Roman"/>
      </w:rPr>
      <w:tblPr/>
      <w:tcPr>
        <w:tcBorders>
          <w:left w:val="nil"/>
          <w:right w:val="nil"/>
          <w:insideH w:val="nil"/>
          <w:insideV w:val="nil"/>
        </w:tcBorders>
        <w:shd w:val="clear" w:color="auto" w:fill="AFD9FF"/>
      </w:tcPr>
    </w:tblStylePr>
  </w:style>
  <w:style w:type="paragraph" w:styleId="Title">
    <w:name w:val="Title"/>
    <w:basedOn w:val="Normal"/>
    <w:link w:val="TitleChar"/>
    <w:uiPriority w:val="99"/>
    <w:qFormat/>
    <w:locked/>
    <w:rsid w:val="00BC3D40"/>
    <w:pPr>
      <w:jc w:val="center"/>
    </w:pPr>
    <w:rPr>
      <w:b/>
      <w:sz w:val="28"/>
    </w:rPr>
  </w:style>
  <w:style w:type="character" w:customStyle="1" w:styleId="TitleChar">
    <w:name w:val="Title Char"/>
    <w:basedOn w:val="DefaultParagraphFont"/>
    <w:link w:val="Title"/>
    <w:uiPriority w:val="99"/>
    <w:locked/>
    <w:rsid w:val="00BC3D40"/>
    <w:rPr>
      <w:rFonts w:ascii="Bembo" w:hAnsi="Bembo" w:cs="Times New Roman"/>
      <w:b/>
      <w:sz w:val="28"/>
      <w:szCs w:val="20"/>
      <w:lang w:val="en-US"/>
    </w:rPr>
  </w:style>
  <w:style w:type="table" w:styleId="MediumList1-Accent3">
    <w:name w:val="Medium List 1 Accent 3"/>
    <w:basedOn w:val="TableNormal"/>
    <w:uiPriority w:val="65"/>
    <w:locked/>
    <w:rsid w:val="00A87CAC"/>
    <w:pPr>
      <w:spacing w:after="0" w:line="240" w:lineRule="auto"/>
    </w:pPr>
    <w:rPr>
      <w:rFonts w:ascii="Calibri" w:eastAsia="MS Mincho" w:hAnsi="Calibri" w:cs="Times New Roman"/>
      <w:color w:val="000000"/>
      <w:sz w:val="20"/>
      <w:szCs w:val="20"/>
      <w:lang w:val="en-US"/>
    </w:rPr>
    <w:tblPr>
      <w:tblStyleRowBandSize w:val="1"/>
      <w:tblStyleColBandSize w:val="1"/>
      <w:tblBorders>
        <w:top w:val="single" w:sz="8" w:space="0" w:color="0065BD"/>
        <w:bottom w:val="single" w:sz="8" w:space="0" w:color="0065BD"/>
      </w:tblBorders>
    </w:tblPr>
    <w:tblStylePr w:type="firstRow">
      <w:rPr>
        <w:rFonts w:ascii="Cambria Math" w:eastAsia="Times New Roman" w:hAnsi="Cambria Math" w:cs="Times New Roman"/>
      </w:rPr>
      <w:tblPr/>
      <w:tcPr>
        <w:tcBorders>
          <w:top w:val="nil"/>
          <w:bottom w:val="single" w:sz="8" w:space="0" w:color="0065BD"/>
        </w:tcBorders>
      </w:tcPr>
    </w:tblStylePr>
    <w:tblStylePr w:type="lastRow">
      <w:rPr>
        <w:rFonts w:cs="Times New Roman"/>
        <w:b/>
        <w:bCs/>
        <w:color w:val="1F497D"/>
      </w:rPr>
      <w:tblPr/>
      <w:tcPr>
        <w:tcBorders>
          <w:top w:val="single" w:sz="8" w:space="0" w:color="0065BD"/>
          <w:bottom w:val="single" w:sz="8" w:space="0" w:color="0065BD"/>
        </w:tcBorders>
      </w:tcPr>
    </w:tblStylePr>
    <w:tblStylePr w:type="firstCol">
      <w:rPr>
        <w:rFonts w:cs="Times New Roman"/>
        <w:b/>
        <w:bCs/>
      </w:rPr>
    </w:tblStylePr>
    <w:tblStylePr w:type="lastCol">
      <w:rPr>
        <w:rFonts w:cs="Times New Roman"/>
        <w:b/>
        <w:bCs/>
      </w:rPr>
      <w:tblPr/>
      <w:tcPr>
        <w:tcBorders>
          <w:top w:val="single" w:sz="8" w:space="0" w:color="0065BD"/>
          <w:bottom w:val="single" w:sz="8" w:space="0" w:color="0065BD"/>
        </w:tcBorders>
      </w:tcPr>
    </w:tblStylePr>
    <w:tblStylePr w:type="band1Vert">
      <w:rPr>
        <w:rFonts w:cs="Times New Roman"/>
      </w:rPr>
      <w:tblPr/>
      <w:tcPr>
        <w:shd w:val="clear" w:color="auto" w:fill="AFD9FF"/>
      </w:tcPr>
    </w:tblStylePr>
    <w:tblStylePr w:type="band1Horz">
      <w:rPr>
        <w:rFonts w:cs="Times New Roman"/>
      </w:rPr>
      <w:tblPr/>
      <w:tcPr>
        <w:shd w:val="clear" w:color="auto" w:fill="AFD9FF"/>
      </w:tcPr>
    </w:tblStylePr>
  </w:style>
  <w:style w:type="paragraph" w:styleId="Header">
    <w:name w:val="header"/>
    <w:basedOn w:val="Normal"/>
    <w:link w:val="HeaderChar"/>
    <w:uiPriority w:val="99"/>
    <w:locked/>
    <w:rsid w:val="00BC3D40"/>
    <w:pPr>
      <w:tabs>
        <w:tab w:val="center" w:pos="4320"/>
        <w:tab w:val="right" w:pos="8640"/>
      </w:tabs>
    </w:pPr>
  </w:style>
  <w:style w:type="character" w:customStyle="1" w:styleId="HeaderChar">
    <w:name w:val="Header Char"/>
    <w:basedOn w:val="DefaultParagraphFont"/>
    <w:link w:val="Header"/>
    <w:uiPriority w:val="99"/>
    <w:locked/>
    <w:rsid w:val="00BC3D40"/>
    <w:rPr>
      <w:rFonts w:ascii="Bembo" w:hAnsi="Bembo" w:cs="Times New Roman"/>
      <w:sz w:val="20"/>
      <w:szCs w:val="20"/>
      <w:lang w:val="en-US"/>
    </w:rPr>
  </w:style>
  <w:style w:type="paragraph" w:styleId="Footer">
    <w:name w:val="footer"/>
    <w:basedOn w:val="Normal"/>
    <w:link w:val="FooterChar"/>
    <w:locked/>
    <w:rsid w:val="00BC3D40"/>
    <w:pPr>
      <w:tabs>
        <w:tab w:val="center" w:pos="4320"/>
        <w:tab w:val="right" w:pos="8640"/>
      </w:tabs>
    </w:pPr>
  </w:style>
  <w:style w:type="character" w:customStyle="1" w:styleId="FooterChar">
    <w:name w:val="Footer Char"/>
    <w:basedOn w:val="DefaultParagraphFont"/>
    <w:link w:val="Footer"/>
    <w:locked/>
    <w:rsid w:val="00BC3D40"/>
    <w:rPr>
      <w:rFonts w:ascii="Bembo" w:hAnsi="Bembo" w:cs="Times New Roman"/>
      <w:sz w:val="20"/>
      <w:szCs w:val="20"/>
      <w:lang w:val="en-US"/>
    </w:rPr>
  </w:style>
  <w:style w:type="paragraph" w:styleId="DocumentMap">
    <w:name w:val="Document Map"/>
    <w:basedOn w:val="Normal"/>
    <w:link w:val="DocumentMapChar"/>
    <w:locked/>
    <w:rsid w:val="00BC3D40"/>
    <w:rPr>
      <w:rFonts w:ascii="Tahoma" w:hAnsi="Tahoma" w:cs="Tahoma"/>
      <w:sz w:val="16"/>
      <w:szCs w:val="16"/>
    </w:rPr>
  </w:style>
  <w:style w:type="character" w:customStyle="1" w:styleId="DocumentMapChar">
    <w:name w:val="Document Map Char"/>
    <w:basedOn w:val="DefaultParagraphFont"/>
    <w:link w:val="DocumentMap"/>
    <w:locked/>
    <w:rsid w:val="00BC3D40"/>
    <w:rPr>
      <w:rFonts w:ascii="Tahoma" w:hAnsi="Tahoma" w:cs="Tahoma"/>
      <w:sz w:val="16"/>
      <w:szCs w:val="16"/>
      <w:lang w:val="en-US"/>
    </w:rPr>
  </w:style>
  <w:style w:type="paragraph" w:styleId="Revision">
    <w:name w:val="Revision"/>
    <w:hidden/>
    <w:uiPriority w:val="99"/>
    <w:rsid w:val="00A87CAC"/>
    <w:pPr>
      <w:spacing w:after="0" w:line="240" w:lineRule="auto"/>
    </w:pPr>
    <w:rPr>
      <w:rFonts w:ascii="Calibri" w:eastAsia="MS Mincho" w:hAnsi="Calibri" w:cs="Times New Roman"/>
      <w:sz w:val="24"/>
      <w:szCs w:val="24"/>
      <w:lang w:val="en-US"/>
    </w:rPr>
  </w:style>
  <w:style w:type="table" w:styleId="MediumList1-Accent4">
    <w:name w:val="Medium List 1 Accent 4"/>
    <w:basedOn w:val="TableNormal"/>
    <w:uiPriority w:val="65"/>
    <w:locked/>
    <w:rsid w:val="00A87CAC"/>
    <w:pPr>
      <w:spacing w:after="0" w:line="240" w:lineRule="auto"/>
    </w:pPr>
    <w:rPr>
      <w:rFonts w:ascii="Calibri" w:eastAsia="MS Mincho" w:hAnsi="Calibri" w:cs="Times New Roman"/>
      <w:color w:val="000000"/>
      <w:sz w:val="20"/>
      <w:szCs w:val="20"/>
      <w:lang w:val="en-US"/>
    </w:rPr>
    <w:tblPr>
      <w:tblStyleRowBandSize w:val="1"/>
      <w:tblStyleColBandSize w:val="1"/>
      <w:tblBorders>
        <w:top w:val="single" w:sz="8" w:space="0" w:color="FF7900"/>
        <w:bottom w:val="single" w:sz="8" w:space="0" w:color="FF7900"/>
      </w:tblBorders>
    </w:tblPr>
    <w:tblStylePr w:type="firstRow">
      <w:rPr>
        <w:rFonts w:ascii="Cambria Math" w:eastAsia="Times New Roman" w:hAnsi="Cambria Math" w:cs="Times New Roman"/>
      </w:rPr>
      <w:tblPr/>
      <w:tcPr>
        <w:tcBorders>
          <w:top w:val="nil"/>
          <w:bottom w:val="single" w:sz="8" w:space="0" w:color="FF7900"/>
        </w:tcBorders>
      </w:tcPr>
    </w:tblStylePr>
    <w:tblStylePr w:type="lastRow">
      <w:rPr>
        <w:rFonts w:cs="Times New Roman"/>
        <w:b/>
        <w:bCs/>
        <w:color w:val="1F497D"/>
      </w:rPr>
      <w:tblPr/>
      <w:tcPr>
        <w:tcBorders>
          <w:top w:val="single" w:sz="8" w:space="0" w:color="FF7900"/>
          <w:bottom w:val="single" w:sz="8" w:space="0" w:color="FF7900"/>
        </w:tcBorders>
      </w:tcPr>
    </w:tblStylePr>
    <w:tblStylePr w:type="firstCol">
      <w:rPr>
        <w:rFonts w:cs="Times New Roman"/>
        <w:b/>
        <w:bCs/>
      </w:rPr>
    </w:tblStylePr>
    <w:tblStylePr w:type="lastCol">
      <w:rPr>
        <w:rFonts w:cs="Times New Roman"/>
        <w:b/>
        <w:bCs/>
      </w:rPr>
      <w:tblPr/>
      <w:tcPr>
        <w:tcBorders>
          <w:top w:val="single" w:sz="8" w:space="0" w:color="FF7900"/>
          <w:bottom w:val="single" w:sz="8" w:space="0" w:color="FF7900"/>
        </w:tcBorders>
      </w:tcPr>
    </w:tblStylePr>
    <w:tblStylePr w:type="band1Vert">
      <w:rPr>
        <w:rFonts w:cs="Times New Roman"/>
      </w:rPr>
      <w:tblPr/>
      <w:tcPr>
        <w:shd w:val="clear" w:color="auto" w:fill="FFDDC0"/>
      </w:tcPr>
    </w:tblStylePr>
    <w:tblStylePr w:type="band1Horz">
      <w:rPr>
        <w:rFonts w:cs="Times New Roman"/>
      </w:rPr>
      <w:tblPr/>
      <w:tcPr>
        <w:shd w:val="clear" w:color="auto" w:fill="FFDDC0"/>
      </w:tcPr>
    </w:tblStylePr>
  </w:style>
  <w:style w:type="table" w:styleId="MediumList1-Accent1">
    <w:name w:val="Medium List 1 Accent 1"/>
    <w:basedOn w:val="TableNormal"/>
    <w:uiPriority w:val="65"/>
    <w:locked/>
    <w:rsid w:val="00A87CAC"/>
    <w:pPr>
      <w:spacing w:after="0" w:line="240" w:lineRule="auto"/>
    </w:pPr>
    <w:rPr>
      <w:rFonts w:ascii="Calibri" w:eastAsia="MS Mincho" w:hAnsi="Calibri" w:cs="Times New Roman"/>
      <w:color w:val="000000"/>
      <w:sz w:val="20"/>
      <w:szCs w:val="20"/>
      <w:lang w:val="en-US"/>
    </w:rPr>
    <w:tblPr>
      <w:tblStyleRowBandSize w:val="1"/>
      <w:tblStyleColBandSize w:val="1"/>
      <w:tblBorders>
        <w:top w:val="single" w:sz="8" w:space="0" w:color="009B3A"/>
        <w:bottom w:val="single" w:sz="8" w:space="0" w:color="009B3A"/>
      </w:tblBorders>
    </w:tblPr>
    <w:tblStylePr w:type="firstRow">
      <w:rPr>
        <w:rFonts w:ascii="Cambria Math" w:eastAsia="Times New Roman" w:hAnsi="Cambria Math" w:cs="Times New Roman"/>
      </w:rPr>
      <w:tblPr/>
      <w:tcPr>
        <w:tcBorders>
          <w:top w:val="nil"/>
          <w:bottom w:val="single" w:sz="8" w:space="0" w:color="009B3A"/>
        </w:tcBorders>
      </w:tcPr>
    </w:tblStylePr>
    <w:tblStylePr w:type="lastRow">
      <w:rPr>
        <w:rFonts w:cs="Times New Roman"/>
        <w:b/>
        <w:bCs/>
        <w:color w:val="1F497D"/>
      </w:rPr>
      <w:tblPr/>
      <w:tcPr>
        <w:tcBorders>
          <w:top w:val="single" w:sz="8" w:space="0" w:color="009B3A"/>
          <w:bottom w:val="single" w:sz="8" w:space="0" w:color="009B3A"/>
        </w:tcBorders>
      </w:tcPr>
    </w:tblStylePr>
    <w:tblStylePr w:type="firstCol">
      <w:rPr>
        <w:rFonts w:cs="Times New Roman"/>
        <w:b/>
        <w:bCs/>
      </w:rPr>
    </w:tblStylePr>
    <w:tblStylePr w:type="lastCol">
      <w:rPr>
        <w:rFonts w:cs="Times New Roman"/>
        <w:b/>
        <w:bCs/>
      </w:rPr>
      <w:tblPr/>
      <w:tcPr>
        <w:tcBorders>
          <w:top w:val="single" w:sz="8" w:space="0" w:color="009B3A"/>
          <w:bottom w:val="single" w:sz="8" w:space="0" w:color="009B3A"/>
        </w:tcBorders>
      </w:tcPr>
    </w:tblStylePr>
    <w:tblStylePr w:type="band1Vert">
      <w:rPr>
        <w:rFonts w:cs="Times New Roman"/>
      </w:rPr>
      <w:tblPr/>
      <w:tcPr>
        <w:shd w:val="clear" w:color="auto" w:fill="A7FFC7"/>
      </w:tcPr>
    </w:tblStylePr>
    <w:tblStylePr w:type="band1Horz">
      <w:rPr>
        <w:rFonts w:cs="Times New Roman"/>
      </w:rPr>
      <w:tblPr/>
      <w:tcPr>
        <w:shd w:val="clear" w:color="auto" w:fill="A7FFC7"/>
      </w:tcPr>
    </w:tblStylePr>
  </w:style>
  <w:style w:type="table" w:styleId="MediumList1-Accent5">
    <w:name w:val="Medium List 1 Accent 5"/>
    <w:basedOn w:val="TableNormal"/>
    <w:uiPriority w:val="65"/>
    <w:locked/>
    <w:rsid w:val="00A87CAC"/>
    <w:pPr>
      <w:spacing w:after="0" w:line="240" w:lineRule="auto"/>
    </w:pPr>
    <w:rPr>
      <w:rFonts w:ascii="Calibri" w:eastAsia="MS Mincho" w:hAnsi="Calibri" w:cs="Times New Roman"/>
      <w:color w:val="000000"/>
      <w:sz w:val="20"/>
      <w:szCs w:val="20"/>
      <w:lang w:val="en-US"/>
    </w:rPr>
    <w:tblPr>
      <w:tblStyleRowBandSize w:val="1"/>
      <w:tblStyleColBandSize w:val="1"/>
      <w:tblBorders>
        <w:top w:val="single" w:sz="8" w:space="0" w:color="6639B7"/>
        <w:bottom w:val="single" w:sz="8" w:space="0" w:color="6639B7"/>
      </w:tblBorders>
    </w:tblPr>
    <w:tblStylePr w:type="firstRow">
      <w:rPr>
        <w:rFonts w:ascii="Cambria Math" w:eastAsia="Times New Roman" w:hAnsi="Cambria Math" w:cs="Times New Roman"/>
      </w:rPr>
      <w:tblPr/>
      <w:tcPr>
        <w:tcBorders>
          <w:top w:val="nil"/>
          <w:bottom w:val="single" w:sz="8" w:space="0" w:color="6639B7"/>
        </w:tcBorders>
      </w:tcPr>
    </w:tblStylePr>
    <w:tblStylePr w:type="lastRow">
      <w:rPr>
        <w:rFonts w:cs="Times New Roman"/>
        <w:b/>
        <w:bCs/>
        <w:color w:val="1F497D"/>
      </w:rPr>
      <w:tblPr/>
      <w:tcPr>
        <w:tcBorders>
          <w:top w:val="single" w:sz="8" w:space="0" w:color="6639B7"/>
          <w:bottom w:val="single" w:sz="8" w:space="0" w:color="6639B7"/>
        </w:tcBorders>
      </w:tcPr>
    </w:tblStylePr>
    <w:tblStylePr w:type="firstCol">
      <w:rPr>
        <w:rFonts w:cs="Times New Roman"/>
        <w:b/>
        <w:bCs/>
      </w:rPr>
    </w:tblStylePr>
    <w:tblStylePr w:type="lastCol">
      <w:rPr>
        <w:rFonts w:cs="Times New Roman"/>
        <w:b/>
        <w:bCs/>
      </w:rPr>
      <w:tblPr/>
      <w:tcPr>
        <w:tcBorders>
          <w:top w:val="single" w:sz="8" w:space="0" w:color="6639B7"/>
          <w:bottom w:val="single" w:sz="8" w:space="0" w:color="6639B7"/>
        </w:tcBorders>
      </w:tcPr>
    </w:tblStylePr>
    <w:tblStylePr w:type="band1Vert">
      <w:rPr>
        <w:rFonts w:cs="Times New Roman"/>
      </w:rPr>
      <w:tblPr/>
      <w:tcPr>
        <w:shd w:val="clear" w:color="auto" w:fill="D8CBEF"/>
      </w:tcPr>
    </w:tblStylePr>
    <w:tblStylePr w:type="band1Horz">
      <w:rPr>
        <w:rFonts w:cs="Times New Roman"/>
      </w:rPr>
      <w:tblPr/>
      <w:tcPr>
        <w:shd w:val="clear" w:color="auto" w:fill="D8CBEF"/>
      </w:tcPr>
    </w:tblStylePr>
  </w:style>
  <w:style w:type="table" w:styleId="MediumList1-Accent2">
    <w:name w:val="Medium List 1 Accent 2"/>
    <w:basedOn w:val="TableNormal"/>
    <w:uiPriority w:val="65"/>
    <w:locked/>
    <w:rsid w:val="00A87CAC"/>
    <w:pPr>
      <w:spacing w:after="0" w:line="240" w:lineRule="auto"/>
    </w:pPr>
    <w:rPr>
      <w:rFonts w:ascii="Calibri" w:eastAsia="MS Mincho" w:hAnsi="Calibri" w:cs="Times New Roman"/>
      <w:color w:val="000000"/>
      <w:sz w:val="20"/>
      <w:szCs w:val="20"/>
      <w:lang w:val="en-US"/>
    </w:rPr>
    <w:tblPr>
      <w:tblStyleRowBandSize w:val="1"/>
      <w:tblStyleColBandSize w:val="1"/>
      <w:tblBorders>
        <w:top w:val="single" w:sz="8" w:space="0" w:color="ED2939"/>
        <w:bottom w:val="single" w:sz="8" w:space="0" w:color="ED2939"/>
      </w:tblBorders>
    </w:tblPr>
    <w:tblStylePr w:type="firstRow">
      <w:rPr>
        <w:rFonts w:ascii="Cambria Math" w:eastAsia="Times New Roman" w:hAnsi="Cambria Math" w:cs="Times New Roman"/>
      </w:rPr>
      <w:tblPr/>
      <w:tcPr>
        <w:tcBorders>
          <w:top w:val="nil"/>
          <w:bottom w:val="single" w:sz="8" w:space="0" w:color="ED2939"/>
        </w:tcBorders>
      </w:tcPr>
    </w:tblStylePr>
    <w:tblStylePr w:type="lastRow">
      <w:rPr>
        <w:rFonts w:cs="Times New Roman"/>
        <w:b/>
        <w:bCs/>
        <w:color w:val="1F497D"/>
      </w:rPr>
      <w:tblPr/>
      <w:tcPr>
        <w:tcBorders>
          <w:top w:val="single" w:sz="8" w:space="0" w:color="ED2939"/>
          <w:bottom w:val="single" w:sz="8" w:space="0" w:color="ED2939"/>
        </w:tcBorders>
      </w:tcPr>
    </w:tblStylePr>
    <w:tblStylePr w:type="firstCol">
      <w:rPr>
        <w:rFonts w:cs="Times New Roman"/>
        <w:b/>
        <w:bCs/>
      </w:rPr>
    </w:tblStylePr>
    <w:tblStylePr w:type="lastCol">
      <w:rPr>
        <w:rFonts w:cs="Times New Roman"/>
        <w:b/>
        <w:bCs/>
      </w:rPr>
      <w:tblPr/>
      <w:tcPr>
        <w:tcBorders>
          <w:top w:val="single" w:sz="8" w:space="0" w:color="ED2939"/>
          <w:bottom w:val="single" w:sz="8" w:space="0" w:color="ED2939"/>
        </w:tcBorders>
      </w:tcPr>
    </w:tblStylePr>
    <w:tblStylePr w:type="band1Vert">
      <w:rPr>
        <w:rFonts w:cs="Times New Roman"/>
      </w:rPr>
      <w:tblPr/>
      <w:tcPr>
        <w:shd w:val="clear" w:color="auto" w:fill="FACACD"/>
      </w:tcPr>
    </w:tblStylePr>
    <w:tblStylePr w:type="band1Horz">
      <w:rPr>
        <w:rFonts w:cs="Times New Roman"/>
      </w:rPr>
      <w:tblPr/>
      <w:tcPr>
        <w:shd w:val="clear" w:color="auto" w:fill="FACACD"/>
      </w:tcPr>
    </w:tblStylePr>
  </w:style>
  <w:style w:type="paragraph" w:styleId="BodyText">
    <w:name w:val="Body Text"/>
    <w:basedOn w:val="Normal"/>
    <w:link w:val="BodyTextChar"/>
    <w:locked/>
    <w:rsid w:val="00BC3D40"/>
  </w:style>
  <w:style w:type="character" w:customStyle="1" w:styleId="BodyTextChar">
    <w:name w:val="Body Text Char"/>
    <w:basedOn w:val="DefaultParagraphFont"/>
    <w:link w:val="BodyText"/>
    <w:locked/>
    <w:rsid w:val="00BC3D40"/>
    <w:rPr>
      <w:rFonts w:ascii="Bembo" w:hAnsi="Bembo" w:cs="Times New Roman"/>
      <w:sz w:val="20"/>
      <w:szCs w:val="20"/>
      <w:lang w:val="en-US"/>
    </w:rPr>
  </w:style>
  <w:style w:type="paragraph" w:styleId="Caption">
    <w:name w:val="caption"/>
    <w:basedOn w:val="Normal"/>
    <w:next w:val="Para0"/>
    <w:link w:val="CaptionChar"/>
    <w:locked/>
    <w:rsid w:val="00BC3D40"/>
    <w:pPr>
      <w:keepNext/>
      <w:jc w:val="center"/>
    </w:pPr>
    <w:rPr>
      <w:rFonts w:ascii="Arial" w:hAnsi="Arial" w:cs="Arial"/>
      <w:b/>
      <w:bCs/>
      <w:sz w:val="22"/>
    </w:rPr>
  </w:style>
  <w:style w:type="paragraph" w:customStyle="1" w:styleId="Figure">
    <w:name w:val="Figure"/>
    <w:basedOn w:val="Normal"/>
    <w:next w:val="Caption"/>
    <w:locked/>
    <w:rsid w:val="00A87CAC"/>
    <w:pPr>
      <w:keepNext/>
      <w:spacing w:before="120" w:line="480" w:lineRule="auto"/>
      <w:jc w:val="center"/>
    </w:pPr>
    <w:rPr>
      <w:rFonts w:ascii="Arial" w:eastAsia="Batang" w:hAnsi="Arial"/>
    </w:rPr>
  </w:style>
  <w:style w:type="paragraph" w:customStyle="1" w:styleId="TableCaption">
    <w:name w:val="Table Caption"/>
    <w:basedOn w:val="Caption"/>
    <w:next w:val="Table"/>
    <w:locked/>
    <w:rsid w:val="00A87CAC"/>
    <w:pPr>
      <w:ind w:firstLine="289"/>
    </w:pPr>
    <w:rPr>
      <w:sz w:val="20"/>
    </w:rPr>
  </w:style>
  <w:style w:type="paragraph" w:customStyle="1" w:styleId="Table">
    <w:name w:val="Table"/>
    <w:basedOn w:val="Normal"/>
    <w:locked/>
    <w:rsid w:val="00A87CAC"/>
    <w:pPr>
      <w:spacing w:line="480" w:lineRule="auto"/>
      <w:jc w:val="both"/>
    </w:pPr>
    <w:rPr>
      <w:rFonts w:ascii="Arial" w:hAnsi="Arial"/>
    </w:rPr>
  </w:style>
  <w:style w:type="paragraph" w:customStyle="1" w:styleId="References">
    <w:name w:val="References"/>
    <w:basedOn w:val="Normal"/>
    <w:locked/>
    <w:rsid w:val="00A87CAC"/>
    <w:pPr>
      <w:spacing w:after="120" w:line="480" w:lineRule="auto"/>
      <w:ind w:left="567" w:hanging="567"/>
      <w:jc w:val="both"/>
    </w:pPr>
    <w:rPr>
      <w:rFonts w:ascii="Arial" w:eastAsia="Batang" w:hAnsi="Arial"/>
    </w:rPr>
  </w:style>
  <w:style w:type="paragraph" w:customStyle="1" w:styleId="TableText">
    <w:name w:val="Table Text"/>
    <w:basedOn w:val="Normal"/>
    <w:locked/>
    <w:rsid w:val="00A87CAC"/>
    <w:pPr>
      <w:spacing w:after="120" w:line="480" w:lineRule="auto"/>
    </w:pPr>
    <w:rPr>
      <w:rFonts w:ascii="Arial" w:hAnsi="Arial"/>
    </w:rPr>
  </w:style>
  <w:style w:type="table" w:styleId="LightList">
    <w:name w:val="Light List"/>
    <w:basedOn w:val="TableNormal"/>
    <w:uiPriority w:val="61"/>
    <w:locked/>
    <w:rsid w:val="00A87CAC"/>
    <w:pPr>
      <w:spacing w:after="0" w:line="240" w:lineRule="auto"/>
    </w:pPr>
    <w:rPr>
      <w:rFonts w:ascii="Calibri" w:eastAsia="MS Mincho"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ulletedList">
    <w:name w:val="Bulleted List"/>
    <w:basedOn w:val="Normal"/>
    <w:locked/>
    <w:rsid w:val="00A87CAC"/>
    <w:pPr>
      <w:numPr>
        <w:numId w:val="3"/>
      </w:numPr>
      <w:spacing w:after="60" w:line="480" w:lineRule="auto"/>
      <w:ind w:left="993" w:hanging="426"/>
      <w:jc w:val="both"/>
    </w:pPr>
    <w:rPr>
      <w:rFonts w:ascii="Arial" w:eastAsia="MS Mincho" w:hAnsi="Arial"/>
    </w:rPr>
  </w:style>
  <w:style w:type="character" w:styleId="SubtleReference">
    <w:name w:val="Subtle Reference"/>
    <w:basedOn w:val="DefaultParagraphFont"/>
    <w:uiPriority w:val="31"/>
    <w:qFormat/>
    <w:locked/>
    <w:rsid w:val="00BC3D40"/>
    <w:rPr>
      <w:smallCaps/>
      <w:color w:val="auto"/>
      <w:u w:val="single"/>
    </w:rPr>
  </w:style>
  <w:style w:type="character" w:styleId="Strong">
    <w:name w:val="Strong"/>
    <w:qFormat/>
    <w:locked/>
    <w:rsid w:val="009B25AD"/>
    <w:rPr>
      <w:b/>
    </w:rPr>
  </w:style>
  <w:style w:type="paragraph" w:styleId="Subtitle">
    <w:name w:val="Subtitle"/>
    <w:basedOn w:val="Normal"/>
    <w:next w:val="Normal"/>
    <w:link w:val="SubtitleChar"/>
    <w:qFormat/>
    <w:locked/>
    <w:rsid w:val="00BC3D40"/>
    <w:pPr>
      <w:numPr>
        <w:ilvl w:val="1"/>
      </w:numPr>
      <w:ind w:firstLine="202"/>
    </w:pPr>
    <w:rPr>
      <w:rFonts w:eastAsiaTheme="majorEastAsia" w:cstheme="majorBidi"/>
      <w:i/>
      <w:iCs/>
      <w:spacing w:val="15"/>
      <w:szCs w:val="24"/>
    </w:rPr>
  </w:style>
  <w:style w:type="character" w:customStyle="1" w:styleId="SubtitleChar">
    <w:name w:val="Subtitle Char"/>
    <w:basedOn w:val="DefaultParagraphFont"/>
    <w:link w:val="Subtitle"/>
    <w:locked/>
    <w:rsid w:val="00BC3D40"/>
    <w:rPr>
      <w:rFonts w:ascii="Bembo" w:eastAsiaTheme="majorEastAsia" w:hAnsi="Bembo" w:cstheme="majorBidi"/>
      <w:i/>
      <w:iCs/>
      <w:spacing w:val="15"/>
      <w:sz w:val="20"/>
      <w:szCs w:val="24"/>
      <w:lang w:val="en-US"/>
    </w:rPr>
  </w:style>
  <w:style w:type="paragraph" w:styleId="Quote">
    <w:name w:val="Quote"/>
    <w:basedOn w:val="Normal"/>
    <w:next w:val="Normal"/>
    <w:link w:val="QuoteChar"/>
    <w:uiPriority w:val="29"/>
    <w:qFormat/>
    <w:locked/>
    <w:rsid w:val="00A87CAC"/>
    <w:pPr>
      <w:spacing w:before="120" w:after="120" w:line="480" w:lineRule="auto"/>
      <w:ind w:left="862" w:right="862"/>
    </w:pPr>
    <w:rPr>
      <w:rFonts w:ascii="Arial" w:eastAsia="MS Mincho" w:hAnsi="Arial"/>
      <w:i/>
      <w:iCs/>
      <w:color w:val="404040"/>
    </w:rPr>
  </w:style>
  <w:style w:type="character" w:customStyle="1" w:styleId="QuoteChar">
    <w:name w:val="Quote Char"/>
    <w:basedOn w:val="DefaultParagraphFont"/>
    <w:link w:val="Quote"/>
    <w:uiPriority w:val="29"/>
    <w:locked/>
    <w:rsid w:val="00A87CAC"/>
    <w:rPr>
      <w:rFonts w:ascii="Arial" w:eastAsia="MS Mincho" w:hAnsi="Arial" w:cs="Times New Roman"/>
      <w:i/>
      <w:iCs/>
      <w:color w:val="404040"/>
      <w:sz w:val="24"/>
      <w:szCs w:val="24"/>
      <w:lang w:val="en-US" w:eastAsia="x-none"/>
    </w:rPr>
  </w:style>
  <w:style w:type="table" w:customStyle="1" w:styleId="AIStablestyle">
    <w:name w:val="AIS table style"/>
    <w:basedOn w:val="TableNormal"/>
    <w:locked/>
    <w:rsid w:val="00A87CAC"/>
    <w:pPr>
      <w:spacing w:after="60" w:line="240" w:lineRule="auto"/>
      <w:jc w:val="center"/>
    </w:pPr>
    <w:rPr>
      <w:rFonts w:ascii="Arial" w:eastAsia="MS Mincho" w:hAnsi="Arial" w:cs="Times New Roman"/>
      <w:sz w:val="18"/>
      <w:szCs w:val="18"/>
      <w:lang w:val="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28" w:type="dxa"/>
      </w:tblCellMar>
    </w:tblPr>
    <w:trPr>
      <w:cantSplit/>
      <w:jc w:val="center"/>
    </w:trPr>
    <w:tblStylePr w:type="firstRow">
      <w:rPr>
        <w:rFonts w:ascii="Symbol" w:hAnsi="Symbol" w:cs="Times New Roman"/>
        <w:b w:val="0"/>
        <w:sz w:val="18"/>
      </w:rPr>
      <w:tblPr/>
      <w:trPr>
        <w:cantSplit/>
        <w:tblHeader/>
      </w:trPr>
      <w:tcPr>
        <w:tcBorders>
          <w:top w:val="nil"/>
          <w:left w:val="nil"/>
          <w:right w:val="nil"/>
          <w:insideV w:val="nil"/>
        </w:tcBorders>
      </w:tcPr>
    </w:tblStylePr>
  </w:style>
  <w:style w:type="paragraph" w:customStyle="1" w:styleId="Tabletext0">
    <w:name w:val="Table text"/>
    <w:basedOn w:val="Normal"/>
    <w:locked/>
    <w:rsid w:val="00A87CAC"/>
    <w:pPr>
      <w:spacing w:line="480" w:lineRule="auto"/>
      <w:jc w:val="both"/>
    </w:pPr>
    <w:rPr>
      <w:rFonts w:ascii="Arial" w:eastAsia="MS Mincho" w:hAnsi="Arial"/>
      <w:sz w:val="18"/>
      <w:szCs w:val="18"/>
    </w:rPr>
  </w:style>
  <w:style w:type="paragraph" w:customStyle="1" w:styleId="ResearchQsandHypotheses">
    <w:name w:val="Research Qs and Hypotheses"/>
    <w:basedOn w:val="Normal"/>
    <w:link w:val="ResearchQsandHypothesesChar"/>
    <w:locked/>
    <w:rsid w:val="00A87CAC"/>
    <w:pPr>
      <w:spacing w:before="120" w:after="120" w:line="480" w:lineRule="auto"/>
      <w:ind w:left="1134" w:hanging="567"/>
      <w:jc w:val="both"/>
    </w:pPr>
    <w:rPr>
      <w:rFonts w:ascii="Arial" w:eastAsia="MS Mincho" w:hAnsi="Arial"/>
      <w:b/>
    </w:rPr>
  </w:style>
  <w:style w:type="character" w:customStyle="1" w:styleId="ResearchQsandHypothesesChar">
    <w:name w:val="Research Qs and Hypotheses Char"/>
    <w:link w:val="ResearchQsandHypotheses"/>
    <w:locked/>
    <w:rsid w:val="00A87CAC"/>
    <w:rPr>
      <w:rFonts w:ascii="Arial" w:eastAsia="MS Mincho" w:hAnsi="Arial"/>
      <w:b/>
      <w:sz w:val="24"/>
      <w:lang w:val="en-US" w:eastAsia="x-none"/>
    </w:rPr>
  </w:style>
  <w:style w:type="paragraph" w:customStyle="1" w:styleId="IndentedQuotes">
    <w:name w:val="Indented Quotes"/>
    <w:basedOn w:val="Normal"/>
    <w:next w:val="Normal"/>
    <w:locked/>
    <w:rsid w:val="00A87CAC"/>
    <w:pPr>
      <w:spacing w:before="120" w:after="120" w:line="480" w:lineRule="auto"/>
      <w:ind w:left="567" w:right="332"/>
      <w:jc w:val="both"/>
    </w:pPr>
    <w:rPr>
      <w:rFonts w:ascii="Arial" w:eastAsia="MS Mincho" w:hAnsi="Arial"/>
      <w:i/>
    </w:rPr>
  </w:style>
  <w:style w:type="character" w:styleId="PageNumber">
    <w:name w:val="page number"/>
    <w:locked/>
    <w:rsid w:val="00BC3D40"/>
  </w:style>
  <w:style w:type="paragraph" w:customStyle="1" w:styleId="EndNoteBibliographyTitle">
    <w:name w:val="EndNote Bibliography Title"/>
    <w:basedOn w:val="Normal"/>
    <w:link w:val="EndNoteBibliographyTitleChar"/>
    <w:locked/>
    <w:rsid w:val="00A87CAC"/>
    <w:pPr>
      <w:jc w:val="center"/>
    </w:pPr>
    <w:rPr>
      <w:rFonts w:ascii="Arial" w:hAnsi="Arial" w:cs="Arial"/>
      <w:sz w:val="22"/>
    </w:rPr>
  </w:style>
  <w:style w:type="character" w:styleId="FollowedHyperlink">
    <w:name w:val="FollowedHyperlink"/>
    <w:basedOn w:val="DefaultParagraphFont"/>
    <w:locked/>
    <w:rsid w:val="00BC3D40"/>
    <w:rPr>
      <w:color w:val="auto"/>
      <w:u w:val="single"/>
    </w:rPr>
  </w:style>
  <w:style w:type="paragraph" w:customStyle="1" w:styleId="StyleCaption10ptLinespacing15lines">
    <w:name w:val="Style Caption + 10 pt Line spacing:  1.5 lines"/>
    <w:basedOn w:val="Caption"/>
    <w:autoRedefine/>
    <w:locked/>
    <w:rsid w:val="00A87CAC"/>
    <w:rPr>
      <w:color w:val="FFFFFF"/>
    </w:rPr>
  </w:style>
  <w:style w:type="paragraph" w:styleId="Bibliography">
    <w:name w:val="Bibliography"/>
    <w:basedOn w:val="Normal"/>
    <w:next w:val="Normal"/>
    <w:uiPriority w:val="37"/>
    <w:semiHidden/>
    <w:unhideWhenUsed/>
    <w:locked/>
    <w:rsid w:val="00BC3D40"/>
    <w:rPr>
      <w:sz w:val="18"/>
    </w:rPr>
  </w:style>
  <w:style w:type="character" w:styleId="EndnoteReference">
    <w:name w:val="endnote reference"/>
    <w:locked/>
    <w:rsid w:val="00BC3D40"/>
    <w:rPr>
      <w:rFonts w:ascii="Sabon LT Std" w:hAnsi="Sabon LT Std"/>
      <w:b w:val="0"/>
      <w:sz w:val="18"/>
      <w:bdr w:val="none" w:sz="0" w:space="0" w:color="auto"/>
      <w:shd w:val="clear" w:color="auto" w:fill="auto"/>
      <w:vertAlign w:val="superscript"/>
    </w:rPr>
  </w:style>
  <w:style w:type="character" w:customStyle="1" w:styleId="apple-converted-space">
    <w:name w:val="apple-converted-space"/>
    <w:locked/>
    <w:rsid w:val="00A87CAC"/>
  </w:style>
  <w:style w:type="paragraph" w:customStyle="1" w:styleId="Abstract">
    <w:name w:val="Abstract"/>
    <w:basedOn w:val="BodyText"/>
    <w:locked/>
    <w:rsid w:val="00A87CAC"/>
    <w:pPr>
      <w:widowControl w:val="0"/>
      <w:suppressAutoHyphens/>
      <w:spacing w:before="240"/>
    </w:pPr>
    <w:rPr>
      <w:rFonts w:ascii="Times" w:hAnsi="Times"/>
      <w:lang w:val="en-GB"/>
    </w:rPr>
  </w:style>
  <w:style w:type="paragraph" w:customStyle="1" w:styleId="Author">
    <w:name w:val="Author"/>
    <w:basedOn w:val="Normal"/>
    <w:locked/>
    <w:rsid w:val="00A87CAC"/>
    <w:pPr>
      <w:jc w:val="center"/>
    </w:pPr>
    <w:rPr>
      <w:rFonts w:ascii="Cambria" w:hAnsi="Cambria"/>
      <w:b/>
    </w:rPr>
  </w:style>
  <w:style w:type="paragraph" w:customStyle="1" w:styleId="Body">
    <w:name w:val="Body"/>
    <w:locked/>
    <w:rsid w:val="00A87CAC"/>
    <w:pPr>
      <w:spacing w:before="120" w:after="0" w:line="240" w:lineRule="auto"/>
      <w:jc w:val="both"/>
    </w:pPr>
    <w:rPr>
      <w:rFonts w:ascii="Times New Roman" w:eastAsia="ヒラギノ角ゴ Pro W3" w:hAnsi="Times New Roman" w:cs="Times New Roman"/>
      <w:color w:val="000000"/>
      <w:sz w:val="24"/>
      <w:szCs w:val="24"/>
      <w:lang w:val="en-US"/>
    </w:rPr>
  </w:style>
  <w:style w:type="paragraph" w:styleId="ListBullet">
    <w:name w:val="List Bullet"/>
    <w:basedOn w:val="Normal"/>
    <w:uiPriority w:val="99"/>
    <w:locked/>
    <w:rsid w:val="00A87CAC"/>
    <w:pPr>
      <w:tabs>
        <w:tab w:val="num" w:pos="360"/>
      </w:tabs>
      <w:ind w:left="360" w:hanging="360"/>
      <w:contextualSpacing/>
    </w:pPr>
    <w:rPr>
      <w:rFonts w:ascii="Cambria" w:hAnsi="Cambria"/>
    </w:rPr>
  </w:style>
  <w:style w:type="paragraph" w:customStyle="1" w:styleId="Referencelist">
    <w:name w:val="Reference list"/>
    <w:basedOn w:val="Normal"/>
    <w:locked/>
    <w:rsid w:val="00A87CAC"/>
    <w:pPr>
      <w:ind w:left="284" w:hanging="284"/>
    </w:pPr>
    <w:rPr>
      <w:rFonts w:cs="Arial"/>
      <w:color w:val="000000"/>
      <w:sz w:val="22"/>
      <w:szCs w:val="15"/>
    </w:rPr>
  </w:style>
  <w:style w:type="paragraph" w:styleId="HTMLPreformatted">
    <w:name w:val="HTML Preformatted"/>
    <w:basedOn w:val="Normal"/>
    <w:link w:val="HTMLPreformattedChar"/>
    <w:uiPriority w:val="99"/>
    <w:locked/>
    <w:rsid w:val="00BC3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cs="SimSun"/>
      <w:sz w:val="24"/>
    </w:rPr>
  </w:style>
  <w:style w:type="character" w:customStyle="1" w:styleId="HTMLPreformattedChar">
    <w:name w:val="HTML Preformatted Char"/>
    <w:basedOn w:val="DefaultParagraphFont"/>
    <w:link w:val="HTMLPreformatted"/>
    <w:uiPriority w:val="99"/>
    <w:locked/>
    <w:rsid w:val="00BC3D40"/>
    <w:rPr>
      <w:rFonts w:ascii="SimSun" w:hAnsi="Bembo" w:cs="SimSun"/>
      <w:sz w:val="24"/>
      <w:szCs w:val="20"/>
      <w:lang w:val="en-US"/>
    </w:rPr>
  </w:style>
  <w:style w:type="character" w:customStyle="1" w:styleId="mw-headline">
    <w:name w:val="mw-headline"/>
    <w:basedOn w:val="DefaultParagraphFont"/>
    <w:locked/>
    <w:rsid w:val="00A87CAC"/>
    <w:rPr>
      <w:rFonts w:cs="Times New Roman"/>
    </w:rPr>
  </w:style>
  <w:style w:type="character" w:customStyle="1" w:styleId="bold1">
    <w:name w:val="bold1"/>
    <w:locked/>
    <w:rsid w:val="00A87CAC"/>
    <w:rPr>
      <w:b/>
    </w:rPr>
  </w:style>
  <w:style w:type="character" w:customStyle="1" w:styleId="italic1">
    <w:name w:val="italic1"/>
    <w:locked/>
    <w:rsid w:val="00A87CAC"/>
    <w:rPr>
      <w:i/>
    </w:rPr>
  </w:style>
  <w:style w:type="paragraph" w:styleId="BodyTextIndent2">
    <w:name w:val="Body Text Indent 2"/>
    <w:basedOn w:val="Normal"/>
    <w:link w:val="BodyTextIndent2Char"/>
    <w:uiPriority w:val="99"/>
    <w:locked/>
    <w:rsid w:val="00BC3D40"/>
    <w:pPr>
      <w:adjustRightInd w:val="0"/>
      <w:spacing w:line="400" w:lineRule="atLeast"/>
      <w:ind w:firstLine="630"/>
      <w:textAlignment w:val="baseline"/>
    </w:pPr>
    <w:rPr>
      <w:sz w:val="28"/>
    </w:rPr>
  </w:style>
  <w:style w:type="character" w:customStyle="1" w:styleId="BodyTextIndent2Char">
    <w:name w:val="Body Text Indent 2 Char"/>
    <w:basedOn w:val="DefaultParagraphFont"/>
    <w:link w:val="BodyTextIndent2"/>
    <w:uiPriority w:val="99"/>
    <w:locked/>
    <w:rsid w:val="00BC3D40"/>
    <w:rPr>
      <w:rFonts w:ascii="Bembo" w:hAnsi="Bembo" w:cs="Times New Roman"/>
      <w:sz w:val="28"/>
      <w:szCs w:val="20"/>
      <w:lang w:val="en-US"/>
    </w:rPr>
  </w:style>
  <w:style w:type="paragraph" w:customStyle="1" w:styleId="Email">
    <w:name w:val="Email"/>
    <w:basedOn w:val="Normal"/>
    <w:locked/>
    <w:rsid w:val="00A87CAC"/>
    <w:pPr>
      <w:widowControl w:val="0"/>
      <w:suppressAutoHyphens/>
      <w:jc w:val="center"/>
    </w:pPr>
    <w:rPr>
      <w:rFonts w:ascii="Georgia" w:eastAsia="PMingLiU" w:hAnsi="Georgia" w:cs="Georgia"/>
      <w:sz w:val="26"/>
      <w:lang w:eastAsia="zh-CN"/>
    </w:rPr>
  </w:style>
  <w:style w:type="character" w:customStyle="1" w:styleId="apple-style-span">
    <w:name w:val="apple-style-span"/>
    <w:basedOn w:val="DefaultParagraphFont"/>
    <w:locked/>
    <w:rsid w:val="00A87CAC"/>
    <w:rPr>
      <w:rFonts w:cs="Times New Roman"/>
    </w:rPr>
  </w:style>
  <w:style w:type="paragraph" w:customStyle="1" w:styleId="Articletitle">
    <w:name w:val="Article title"/>
    <w:basedOn w:val="Normal"/>
    <w:locked/>
    <w:rsid w:val="00A87CAC"/>
    <w:pPr>
      <w:spacing w:line="480" w:lineRule="auto"/>
      <w:jc w:val="center"/>
    </w:pPr>
    <w:rPr>
      <w:b/>
    </w:rPr>
  </w:style>
  <w:style w:type="paragraph" w:customStyle="1" w:styleId="Authors">
    <w:name w:val="Authors"/>
    <w:basedOn w:val="Normal"/>
    <w:locked/>
    <w:rsid w:val="00A87CAC"/>
    <w:pPr>
      <w:spacing w:line="360" w:lineRule="auto"/>
      <w:jc w:val="center"/>
    </w:pPr>
  </w:style>
  <w:style w:type="paragraph" w:customStyle="1" w:styleId="Quotation">
    <w:name w:val="Quotation"/>
    <w:basedOn w:val="Normal"/>
    <w:locked/>
    <w:rsid w:val="00A87CAC"/>
    <w:pPr>
      <w:spacing w:before="240" w:line="480" w:lineRule="auto"/>
      <w:ind w:left="720"/>
    </w:pPr>
    <w:rPr>
      <w:i/>
    </w:rPr>
  </w:style>
  <w:style w:type="paragraph" w:customStyle="1" w:styleId="Abstracttext">
    <w:name w:val="Abstract text"/>
    <w:basedOn w:val="Normal"/>
    <w:locked/>
    <w:rsid w:val="00A87CAC"/>
    <w:pPr>
      <w:spacing w:line="480" w:lineRule="auto"/>
    </w:pPr>
    <w:rPr>
      <w:i/>
    </w:rPr>
  </w:style>
  <w:style w:type="paragraph" w:customStyle="1" w:styleId="TableorFigure">
    <w:name w:val="Table or Figure"/>
    <w:basedOn w:val="Normal"/>
    <w:locked/>
    <w:rsid w:val="00A87CAC"/>
    <w:pPr>
      <w:spacing w:line="480" w:lineRule="auto"/>
      <w:jc w:val="center"/>
    </w:pPr>
  </w:style>
  <w:style w:type="paragraph" w:customStyle="1" w:styleId="Text">
    <w:name w:val="Text"/>
    <w:basedOn w:val="Normal"/>
    <w:locked/>
    <w:rsid w:val="00A87CAC"/>
    <w:pPr>
      <w:spacing w:line="480" w:lineRule="auto"/>
      <w:ind w:firstLine="720"/>
    </w:pPr>
  </w:style>
  <w:style w:type="paragraph" w:customStyle="1" w:styleId="Textfirstparagraph">
    <w:name w:val="Text first paragraph"/>
    <w:basedOn w:val="Normal"/>
    <w:locked/>
    <w:rsid w:val="00A87CAC"/>
    <w:pPr>
      <w:spacing w:line="480" w:lineRule="auto"/>
    </w:pPr>
  </w:style>
  <w:style w:type="paragraph" w:customStyle="1" w:styleId="BasicECIME">
    <w:name w:val="Basic ECIME"/>
    <w:basedOn w:val="Normal"/>
    <w:locked/>
    <w:rsid w:val="00A87CAC"/>
    <w:pPr>
      <w:jc w:val="both"/>
    </w:pPr>
    <w:rPr>
      <w:rFonts w:ascii="Arial" w:hAnsi="Arial" w:cs="Arial"/>
      <w:color w:val="000000"/>
    </w:rPr>
  </w:style>
  <w:style w:type="character" w:customStyle="1" w:styleId="highlight">
    <w:name w:val="highlight"/>
    <w:basedOn w:val="DefaultParagraphFont"/>
    <w:locked/>
    <w:rsid w:val="00A87CAC"/>
    <w:rPr>
      <w:rFonts w:cs="Times New Roman"/>
    </w:rPr>
  </w:style>
  <w:style w:type="character" w:customStyle="1" w:styleId="EndNoteBibliographyTitleChar">
    <w:name w:val="EndNote Bibliography Title Char"/>
    <w:link w:val="EndNoteBibliographyTitle"/>
    <w:locked/>
    <w:rsid w:val="00A87CAC"/>
    <w:rPr>
      <w:rFonts w:ascii="Arial" w:eastAsia="Times New Roman" w:hAnsi="Arial"/>
      <w:sz w:val="24"/>
      <w:lang w:val="en-US" w:eastAsia="x-none"/>
    </w:rPr>
  </w:style>
  <w:style w:type="table" w:customStyle="1" w:styleId="GridTable1Light1">
    <w:name w:val="Grid Table 1 Light1"/>
    <w:basedOn w:val="TableNormal"/>
    <w:locked/>
    <w:rsid w:val="00A87CAC"/>
    <w:pPr>
      <w:spacing w:after="0" w:line="240" w:lineRule="auto"/>
    </w:pPr>
    <w:rPr>
      <w:rFonts w:ascii="Calibri" w:hAnsi="Calibri" w:cs="Times New Roman"/>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PlainText">
    <w:name w:val="Plain Text"/>
    <w:basedOn w:val="Normal"/>
    <w:link w:val="PlainTextChar"/>
    <w:locked/>
    <w:rsid w:val="00BC3D40"/>
    <w:rPr>
      <w:rFonts w:ascii="Courier New" w:hAnsi="Courier New"/>
    </w:rPr>
  </w:style>
  <w:style w:type="character" w:customStyle="1" w:styleId="PlainTextChar">
    <w:name w:val="Plain Text Char"/>
    <w:link w:val="PlainText"/>
    <w:locked/>
    <w:rsid w:val="00BC3D40"/>
    <w:rPr>
      <w:rFonts w:ascii="Courier New" w:hAnsi="Courier New" w:cs="Times New Roman"/>
      <w:sz w:val="20"/>
      <w:szCs w:val="20"/>
      <w:lang w:val="en-US"/>
    </w:rPr>
  </w:style>
  <w:style w:type="paragraph" w:styleId="List">
    <w:name w:val="List"/>
    <w:basedOn w:val="Normal"/>
    <w:uiPriority w:val="99"/>
    <w:locked/>
    <w:rsid w:val="00A87CAC"/>
    <w:pPr>
      <w:ind w:left="283" w:hanging="283"/>
      <w:contextualSpacing/>
    </w:pPr>
    <w:rPr>
      <w:rFonts w:eastAsia="MS Mincho"/>
    </w:rPr>
  </w:style>
  <w:style w:type="paragraph" w:styleId="ListBullet2">
    <w:name w:val="List Bullet 2"/>
    <w:basedOn w:val="Normal"/>
    <w:uiPriority w:val="99"/>
    <w:locked/>
    <w:rsid w:val="00A87CAC"/>
    <w:pPr>
      <w:tabs>
        <w:tab w:val="num" w:pos="720"/>
      </w:tabs>
      <w:ind w:left="720" w:hanging="360"/>
      <w:contextualSpacing/>
    </w:pPr>
    <w:rPr>
      <w:rFonts w:eastAsia="MS Mincho"/>
    </w:rPr>
  </w:style>
  <w:style w:type="paragraph" w:customStyle="1" w:styleId="CaptionCS">
    <w:name w:val="CaptionCS"/>
    <w:basedOn w:val="Caption"/>
    <w:locked/>
    <w:rsid w:val="00A87CAC"/>
    <w:rPr>
      <w:rFonts w:ascii="Cambria" w:hAnsi="Cambria"/>
      <w:lang w:val="en-GB"/>
    </w:rPr>
  </w:style>
  <w:style w:type="paragraph" w:customStyle="1" w:styleId="MediumGrid1-Accent21">
    <w:name w:val="Medium Grid 1 - Accent 21"/>
    <w:basedOn w:val="Normal"/>
    <w:locked/>
    <w:rsid w:val="00A87CAC"/>
    <w:pPr>
      <w:spacing w:after="160" w:line="259" w:lineRule="auto"/>
      <w:ind w:left="720"/>
      <w:contextualSpacing/>
    </w:pPr>
    <w:rPr>
      <w:rFonts w:ascii="Calibri" w:hAnsi="Calibri"/>
      <w:sz w:val="22"/>
      <w:szCs w:val="22"/>
      <w:lang w:val="de-DE"/>
    </w:rPr>
  </w:style>
  <w:style w:type="character" w:styleId="Emphasis">
    <w:name w:val="Emphasis"/>
    <w:qFormat/>
    <w:locked/>
    <w:rsid w:val="00BC3D40"/>
    <w:rPr>
      <w:i/>
    </w:rPr>
  </w:style>
  <w:style w:type="character" w:customStyle="1" w:styleId="reference-text">
    <w:name w:val="reference-text"/>
    <w:locked/>
    <w:rsid w:val="00A87CAC"/>
  </w:style>
  <w:style w:type="character" w:customStyle="1" w:styleId="socialcount">
    <w:name w:val="social__count"/>
    <w:locked/>
    <w:rsid w:val="00A87CAC"/>
  </w:style>
  <w:style w:type="character" w:customStyle="1" w:styleId="sc">
    <w:name w:val="sc"/>
    <w:locked/>
    <w:rsid w:val="00A87CAC"/>
  </w:style>
  <w:style w:type="character" w:customStyle="1" w:styleId="a-size-large">
    <w:name w:val="a-size-large"/>
    <w:locked/>
    <w:rsid w:val="00A87CAC"/>
  </w:style>
  <w:style w:type="character" w:customStyle="1" w:styleId="BacknoteReference">
    <w:name w:val="Backnote Reference"/>
    <w:locked/>
    <w:rsid w:val="00BC3D40"/>
    <w:rPr>
      <w:rFonts w:ascii="Sabon LT Std" w:hAnsi="Sabon LT Std"/>
      <w:b w:val="0"/>
      <w:sz w:val="20"/>
      <w:bdr w:val="none" w:sz="0" w:space="0" w:color="auto"/>
      <w:shd w:val="clear" w:color="auto" w:fill="auto"/>
      <w:vertAlign w:val="superscript"/>
    </w:rPr>
  </w:style>
  <w:style w:type="paragraph" w:customStyle="1" w:styleId="BacknoteText">
    <w:name w:val="Backnote Text"/>
    <w:basedOn w:val="TxText"/>
    <w:link w:val="BacknoteTextChar"/>
    <w:locked/>
    <w:rsid w:val="00BC3D40"/>
    <w:pPr>
      <w:spacing w:line="220" w:lineRule="exact"/>
      <w:ind w:left="240" w:hanging="240"/>
      <w:jc w:val="left"/>
    </w:pPr>
    <w:rPr>
      <w:sz w:val="18"/>
    </w:rPr>
  </w:style>
  <w:style w:type="character" w:customStyle="1" w:styleId="BacknoteTextChar">
    <w:name w:val="Backnote Text Char"/>
    <w:basedOn w:val="DefaultParagraphFont"/>
    <w:link w:val="BacknoteText"/>
    <w:rsid w:val="005B686A"/>
    <w:rPr>
      <w:rFonts w:ascii="Bembo" w:hAnsi="Bembo" w:cs="Times New Roman"/>
      <w:kern w:val="20"/>
      <w:sz w:val="18"/>
      <w:szCs w:val="20"/>
      <w:lang w:val="en-US"/>
    </w:rPr>
  </w:style>
  <w:style w:type="paragraph" w:customStyle="1" w:styleId="TxText">
    <w:name w:val="Tx Text"/>
    <w:basedOn w:val="Normal"/>
    <w:autoRedefine/>
    <w:locked/>
    <w:rsid w:val="00DB0847"/>
    <w:pPr>
      <w:contextualSpacing/>
      <w:jc w:val="both"/>
    </w:pPr>
    <w:rPr>
      <w:kern w:val="20"/>
    </w:rPr>
  </w:style>
  <w:style w:type="paragraph" w:customStyle="1" w:styleId="CNChapterNumber">
    <w:name w:val="CN Chapter Number"/>
    <w:basedOn w:val="TxText"/>
    <w:locked/>
    <w:rsid w:val="00BC3D40"/>
    <w:pPr>
      <w:pageBreakBefore/>
      <w:widowControl w:val="0"/>
      <w:suppressAutoHyphens/>
      <w:spacing w:after="600" w:line="760" w:lineRule="exact"/>
      <w:ind w:firstLine="0"/>
      <w:jc w:val="left"/>
      <w:outlineLvl w:val="0"/>
    </w:pPr>
    <w:rPr>
      <w:rFonts w:ascii="Stone Sans ITC Pro Medium" w:hAnsi="Stone Sans ITC Pro Medium"/>
      <w:sz w:val="72"/>
    </w:rPr>
  </w:style>
  <w:style w:type="paragraph" w:customStyle="1" w:styleId="CTChapterTitle">
    <w:name w:val="CT Chapter Title"/>
    <w:basedOn w:val="TxText"/>
    <w:locked/>
    <w:rsid w:val="00BC3D40"/>
    <w:pPr>
      <w:widowControl w:val="0"/>
      <w:tabs>
        <w:tab w:val="left" w:pos="720"/>
      </w:tabs>
      <w:suppressAutoHyphens/>
      <w:spacing w:after="1440" w:line="400" w:lineRule="exact"/>
      <w:ind w:firstLine="0"/>
      <w:jc w:val="left"/>
      <w:outlineLvl w:val="0"/>
    </w:pPr>
    <w:rPr>
      <w:rFonts w:ascii="Stone Sans ITC Pro SemiBold" w:hAnsi="Stone Sans ITC Pro SemiBold"/>
      <w:b/>
      <w:sz w:val="36"/>
    </w:rPr>
  </w:style>
  <w:style w:type="paragraph" w:customStyle="1" w:styleId="CAuChapterAuthor">
    <w:name w:val="CAu Chapter Author"/>
    <w:basedOn w:val="TxText"/>
    <w:locked/>
    <w:rsid w:val="00BC3D40"/>
    <w:pPr>
      <w:keepNext/>
      <w:widowControl w:val="0"/>
      <w:spacing w:before="300" w:after="300" w:line="280" w:lineRule="exact"/>
      <w:ind w:firstLine="0"/>
      <w:jc w:val="center"/>
    </w:pPr>
    <w:rPr>
      <w:rFonts w:ascii="Minion Pro" w:hAnsi="Minion Pro"/>
      <w:i/>
      <w:sz w:val="26"/>
    </w:rPr>
  </w:style>
  <w:style w:type="paragraph" w:customStyle="1" w:styleId="H1Heading1">
    <w:name w:val="H1 Heading 1"/>
    <w:basedOn w:val="TxText"/>
    <w:locked/>
    <w:rsid w:val="00BC3D40"/>
    <w:pPr>
      <w:widowControl w:val="0"/>
      <w:spacing w:before="360" w:after="60"/>
      <w:ind w:firstLine="0"/>
      <w:jc w:val="center"/>
      <w:outlineLvl w:val="1"/>
    </w:pPr>
    <w:rPr>
      <w:rFonts w:ascii="Minion Pro" w:hAnsi="Minion Pro"/>
      <w:b/>
      <w:sz w:val="22"/>
    </w:rPr>
  </w:style>
  <w:style w:type="paragraph" w:customStyle="1" w:styleId="H2Heading2">
    <w:name w:val="H2 Heading 2"/>
    <w:basedOn w:val="H1Heading1"/>
    <w:locked/>
    <w:rsid w:val="00BC3D40"/>
    <w:pPr>
      <w:outlineLvl w:val="2"/>
    </w:pPr>
    <w:rPr>
      <w:i/>
    </w:rPr>
  </w:style>
  <w:style w:type="paragraph" w:customStyle="1" w:styleId="H3Heading3">
    <w:name w:val="H3 Heading 3"/>
    <w:basedOn w:val="H2Heading2"/>
    <w:locked/>
    <w:rsid w:val="00BC3D40"/>
    <w:pPr>
      <w:outlineLvl w:val="3"/>
    </w:pPr>
    <w:rPr>
      <w:b w:val="0"/>
    </w:rPr>
  </w:style>
  <w:style w:type="paragraph" w:customStyle="1" w:styleId="H4Heading4">
    <w:name w:val="H4 Heading 4"/>
    <w:basedOn w:val="H2Heading2"/>
    <w:locked/>
    <w:rsid w:val="00BC3D40"/>
    <w:pPr>
      <w:outlineLvl w:val="4"/>
    </w:pPr>
    <w:rPr>
      <w:b w:val="0"/>
      <w:i w:val="0"/>
    </w:rPr>
  </w:style>
  <w:style w:type="paragraph" w:customStyle="1" w:styleId="H5Heading5">
    <w:name w:val="H5 Heading 5"/>
    <w:basedOn w:val="H2Heading2"/>
    <w:locked/>
    <w:rsid w:val="00BC3D40"/>
    <w:pPr>
      <w:spacing w:before="240"/>
      <w:ind w:left="720"/>
      <w:outlineLvl w:val="6"/>
    </w:pPr>
    <w:rPr>
      <w:b w:val="0"/>
    </w:rPr>
  </w:style>
  <w:style w:type="paragraph" w:customStyle="1" w:styleId="Ex1pExtractoneparagraph">
    <w:name w:val="Ex (1p) Extract (one paragraph)"/>
    <w:basedOn w:val="Eq1lEquationoneline"/>
    <w:locked/>
    <w:rsid w:val="00BC3D40"/>
    <w:pPr>
      <w:spacing w:before="120" w:after="120"/>
    </w:pPr>
  </w:style>
  <w:style w:type="paragraph" w:customStyle="1" w:styleId="ExmExtractmiddle">
    <w:name w:val="Ex (m) Extract (middle)"/>
    <w:basedOn w:val="Eq1lEquationoneline"/>
    <w:locked/>
    <w:rsid w:val="00BC3D40"/>
    <w:pPr>
      <w:spacing w:before="0" w:after="0"/>
      <w:ind w:firstLine="360"/>
      <w:jc w:val="both"/>
    </w:pPr>
  </w:style>
  <w:style w:type="paragraph" w:customStyle="1" w:styleId="ExfExtractfirst">
    <w:name w:val="Ex (f) Extract (first)"/>
    <w:basedOn w:val="ExmExtractmiddle"/>
    <w:locked/>
    <w:rsid w:val="00BC3D40"/>
    <w:pPr>
      <w:spacing w:before="240"/>
      <w:ind w:firstLine="0"/>
    </w:pPr>
  </w:style>
  <w:style w:type="paragraph" w:customStyle="1" w:styleId="ExlExtractlast">
    <w:name w:val="Ex (l) Extract (last)"/>
    <w:basedOn w:val="ExmExtractmiddle"/>
    <w:locked/>
    <w:rsid w:val="00BC3D40"/>
    <w:pPr>
      <w:spacing w:after="240"/>
    </w:pPr>
  </w:style>
  <w:style w:type="paragraph" w:customStyle="1" w:styleId="BLmBulletedListmiddle">
    <w:name w:val="BL (m) Bulleted List (middle)"/>
    <w:basedOn w:val="TxText"/>
    <w:locked/>
    <w:rsid w:val="00BC3D40"/>
    <w:pPr>
      <w:tabs>
        <w:tab w:val="right" w:pos="547"/>
      </w:tabs>
      <w:ind w:left="360" w:hanging="360"/>
    </w:pPr>
  </w:style>
  <w:style w:type="paragraph" w:customStyle="1" w:styleId="BLfBulletedListfirst">
    <w:name w:val="BL (f) Bulleted List (first)"/>
    <w:basedOn w:val="BLmBulletedListmiddle"/>
    <w:locked/>
    <w:rsid w:val="00BC3D40"/>
    <w:pPr>
      <w:spacing w:before="240"/>
    </w:pPr>
  </w:style>
  <w:style w:type="paragraph" w:customStyle="1" w:styleId="BLlBulletedListlast">
    <w:name w:val="BL (l) Bulleted List (last)"/>
    <w:basedOn w:val="BLmBulletedListmiddle"/>
    <w:locked/>
    <w:rsid w:val="00BC3D40"/>
    <w:pPr>
      <w:spacing w:after="240"/>
    </w:pPr>
  </w:style>
  <w:style w:type="paragraph" w:customStyle="1" w:styleId="NLmNumberedListmiddle">
    <w:name w:val="NL (m) Numbered List (middle)"/>
    <w:basedOn w:val="TxText"/>
    <w:locked/>
    <w:rsid w:val="00BC3D40"/>
    <w:pPr>
      <w:tabs>
        <w:tab w:val="left" w:pos="360"/>
      </w:tabs>
      <w:ind w:left="360" w:hanging="360"/>
    </w:pPr>
  </w:style>
  <w:style w:type="paragraph" w:customStyle="1" w:styleId="NLfNumberedListfirst">
    <w:name w:val="NL (f) Numbered List (first)"/>
    <w:basedOn w:val="NLmNumberedListmiddle"/>
    <w:locked/>
    <w:rsid w:val="00BC3D40"/>
    <w:pPr>
      <w:spacing w:before="240"/>
    </w:pPr>
  </w:style>
  <w:style w:type="paragraph" w:customStyle="1" w:styleId="NLlNumberedListlast">
    <w:name w:val="NL (l) Numbered List (last)"/>
    <w:basedOn w:val="NLmNumberedListmiddle"/>
    <w:locked/>
    <w:rsid w:val="00BC3D40"/>
    <w:pPr>
      <w:spacing w:after="240"/>
    </w:pPr>
  </w:style>
  <w:style w:type="paragraph" w:customStyle="1" w:styleId="ExULmExtractUnnumberedListmiddle">
    <w:name w:val="ExUL (m) Extract Unnumbered List (middle)"/>
    <w:basedOn w:val="TxText"/>
    <w:locked/>
    <w:rsid w:val="00BC3D40"/>
    <w:pPr>
      <w:ind w:left="720" w:hanging="360"/>
    </w:pPr>
  </w:style>
  <w:style w:type="paragraph" w:customStyle="1" w:styleId="ULfUnnumberedListfirst">
    <w:name w:val="UL (f) Unnumbered List (first)"/>
    <w:basedOn w:val="ExULmExtractUnnumberedListmiddle"/>
    <w:locked/>
    <w:rsid w:val="00BC3D40"/>
    <w:pPr>
      <w:spacing w:before="240"/>
      <w:ind w:left="360"/>
      <w:jc w:val="left"/>
    </w:pPr>
  </w:style>
  <w:style w:type="paragraph" w:customStyle="1" w:styleId="ULlUnnumberedListlast">
    <w:name w:val="UL (l) Unnumbered List (last)"/>
    <w:basedOn w:val="ExULmExtractUnnumberedListmiddle"/>
    <w:locked/>
    <w:rsid w:val="00BC3D40"/>
    <w:pPr>
      <w:spacing w:after="240"/>
      <w:ind w:left="360"/>
      <w:jc w:val="left"/>
    </w:pPr>
  </w:style>
  <w:style w:type="paragraph" w:customStyle="1" w:styleId="CEpChapterEpigraph">
    <w:name w:val="CEp Chapter Epigraph"/>
    <w:basedOn w:val="TxText"/>
    <w:locked/>
    <w:rsid w:val="00BC3D40"/>
    <w:pPr>
      <w:spacing w:line="220" w:lineRule="exact"/>
      <w:ind w:left="720" w:right="720" w:firstLine="0"/>
    </w:pPr>
    <w:rPr>
      <w:sz w:val="18"/>
    </w:rPr>
  </w:style>
  <w:style w:type="paragraph" w:customStyle="1" w:styleId="CEpAChapterEpigraphAttribution">
    <w:name w:val="CEpA Chapter Epigraph Attribution"/>
    <w:basedOn w:val="CEpChapterEpigraph"/>
    <w:locked/>
    <w:rsid w:val="00BC3D40"/>
    <w:pPr>
      <w:spacing w:before="120" w:after="480"/>
      <w:ind w:left="600" w:right="0"/>
      <w:jc w:val="right"/>
    </w:pPr>
  </w:style>
  <w:style w:type="paragraph" w:customStyle="1" w:styleId="CITx1pChapterIntroTextoneparagraph">
    <w:name w:val="CITx (1p) Chapter Intro Text (one paragraph)"/>
    <w:basedOn w:val="TxText"/>
    <w:locked/>
    <w:rsid w:val="00BC3D40"/>
    <w:pPr>
      <w:spacing w:before="120" w:after="120"/>
      <w:ind w:firstLine="0"/>
    </w:pPr>
  </w:style>
  <w:style w:type="paragraph" w:customStyle="1" w:styleId="CITxmChapterIntroTextmiddle">
    <w:name w:val="CITx (m) Chapter Intro Text (middle)"/>
    <w:basedOn w:val="CITx1pChapterIntroTextoneparagraph"/>
    <w:locked/>
    <w:rsid w:val="00BC3D40"/>
    <w:pPr>
      <w:spacing w:before="0" w:after="0"/>
    </w:pPr>
  </w:style>
  <w:style w:type="paragraph" w:customStyle="1" w:styleId="CITxfChapterIntroTextf">
    <w:name w:val="CITx (f) Chapter Intro Text (f)"/>
    <w:basedOn w:val="CITxmChapterIntroTextmiddle"/>
    <w:locked/>
    <w:rsid w:val="00BC3D40"/>
    <w:pPr>
      <w:spacing w:before="120"/>
    </w:pPr>
  </w:style>
  <w:style w:type="paragraph" w:customStyle="1" w:styleId="CITxlChapterIntroTextlast">
    <w:name w:val="CITx (l) Chapter Intro Text (last)"/>
    <w:basedOn w:val="CITxmChapterIntroTextmiddle"/>
    <w:locked/>
    <w:rsid w:val="00BC3D40"/>
    <w:pPr>
      <w:spacing w:after="120"/>
    </w:pPr>
  </w:style>
  <w:style w:type="paragraph" w:customStyle="1" w:styleId="OL1OutlineListLevel1">
    <w:name w:val="OL1 Outline List Level 1"/>
    <w:basedOn w:val="TxText"/>
    <w:locked/>
    <w:rsid w:val="00BC3D40"/>
    <w:pPr>
      <w:tabs>
        <w:tab w:val="right" w:pos="547"/>
      </w:tabs>
      <w:spacing w:before="120" w:after="120"/>
      <w:ind w:left="360" w:hanging="360"/>
    </w:pPr>
  </w:style>
  <w:style w:type="character" w:customStyle="1" w:styleId="FgCOFigureCallOut">
    <w:name w:val="FgCO Figure Call Out"/>
    <w:locked/>
    <w:rsid w:val="00BC3D40"/>
    <w:rPr>
      <w:rFonts w:ascii="Helvetica" w:hAnsi="Helvetica"/>
      <w:b/>
      <w:color w:val="7030A0"/>
      <w:sz w:val="24"/>
      <w:bdr w:val="none" w:sz="0" w:space="0" w:color="auto"/>
      <w:shd w:val="clear" w:color="0000FF" w:fill="auto"/>
    </w:rPr>
  </w:style>
  <w:style w:type="paragraph" w:customStyle="1" w:styleId="LH1ListHeading1">
    <w:name w:val="LH1 List Heading 1"/>
    <w:basedOn w:val="TxText"/>
    <w:locked/>
    <w:rsid w:val="00BC3D40"/>
    <w:pPr>
      <w:keepNext/>
      <w:spacing w:before="360" w:after="120"/>
      <w:ind w:firstLine="0"/>
      <w:jc w:val="left"/>
    </w:pPr>
    <w:rPr>
      <w:b/>
    </w:rPr>
  </w:style>
  <w:style w:type="paragraph" w:customStyle="1" w:styleId="FgCFigureCaption">
    <w:name w:val="FgC Figure Caption"/>
    <w:basedOn w:val="TxText"/>
    <w:locked/>
    <w:rsid w:val="00BC3D40"/>
    <w:pPr>
      <w:spacing w:after="200" w:line="200" w:lineRule="exact"/>
      <w:ind w:firstLine="0"/>
    </w:pPr>
    <w:rPr>
      <w:sz w:val="18"/>
    </w:rPr>
  </w:style>
  <w:style w:type="character" w:customStyle="1" w:styleId="FgNFigureNumber">
    <w:name w:val="FgN Figure Number"/>
    <w:locked/>
    <w:rsid w:val="00BC3D40"/>
    <w:rPr>
      <w:rFonts w:ascii="Gill Sans Bk" w:hAnsi="Gill Sans Bk"/>
      <w:i/>
      <w:sz w:val="18"/>
      <w:bdr w:val="none" w:sz="0" w:space="0" w:color="auto"/>
      <w:shd w:val="clear" w:color="0000FF" w:fill="auto"/>
    </w:rPr>
  </w:style>
  <w:style w:type="paragraph" w:customStyle="1" w:styleId="RefHReferencesHeading">
    <w:name w:val="RefH References Heading"/>
    <w:basedOn w:val="H1Heading1"/>
    <w:locked/>
    <w:rsid w:val="00BC3D40"/>
    <w:pPr>
      <w:suppressAutoHyphens/>
    </w:pPr>
  </w:style>
  <w:style w:type="paragraph" w:customStyle="1" w:styleId="RefReference">
    <w:name w:val="Ref Reference"/>
    <w:basedOn w:val="TxText"/>
    <w:locked/>
    <w:rsid w:val="00BC3D40"/>
    <w:pPr>
      <w:spacing w:line="220" w:lineRule="exact"/>
      <w:ind w:left="240" w:hanging="240"/>
    </w:pPr>
    <w:rPr>
      <w:sz w:val="18"/>
    </w:rPr>
  </w:style>
  <w:style w:type="paragraph" w:customStyle="1" w:styleId="NRefNumberedReference">
    <w:name w:val="NRef Numbered Reference"/>
    <w:basedOn w:val="TxText"/>
    <w:locked/>
    <w:rsid w:val="00BC3D40"/>
    <w:pPr>
      <w:tabs>
        <w:tab w:val="right" w:pos="547"/>
      </w:tabs>
      <w:spacing w:after="120"/>
      <w:ind w:left="720" w:hanging="720"/>
    </w:pPr>
  </w:style>
  <w:style w:type="paragraph" w:customStyle="1" w:styleId="BibHBibliographyHeading">
    <w:name w:val="BibH Bibliography Heading"/>
    <w:basedOn w:val="H1Heading1"/>
    <w:locked/>
    <w:rsid w:val="00BC3D40"/>
    <w:pPr>
      <w:suppressAutoHyphens/>
      <w:ind w:right="965"/>
    </w:pPr>
  </w:style>
  <w:style w:type="paragraph" w:customStyle="1" w:styleId="BibBibliography">
    <w:name w:val="Bib Bibliography"/>
    <w:basedOn w:val="TxText"/>
    <w:locked/>
    <w:rsid w:val="00BC3D40"/>
    <w:pPr>
      <w:spacing w:line="220" w:lineRule="exact"/>
      <w:ind w:left="240" w:hanging="240"/>
    </w:pPr>
    <w:rPr>
      <w:sz w:val="18"/>
    </w:rPr>
  </w:style>
  <w:style w:type="paragraph" w:customStyle="1" w:styleId="SpDTxSpecialDisplayText">
    <w:name w:val="SpDTx Special Display Text"/>
    <w:basedOn w:val="TxText"/>
    <w:locked/>
    <w:rsid w:val="00BC3D40"/>
    <w:pPr>
      <w:spacing w:line="260" w:lineRule="exact"/>
    </w:pPr>
    <w:rPr>
      <w:sz w:val="19"/>
    </w:rPr>
  </w:style>
  <w:style w:type="character" w:customStyle="1" w:styleId="ICOIconCallout">
    <w:name w:val="ICO Icon Callout"/>
    <w:locked/>
    <w:rsid w:val="00BC3D40"/>
    <w:rPr>
      <w:rFonts w:ascii="Helvetica" w:hAnsi="Helvetica"/>
      <w:b/>
      <w:color w:val="7030A0"/>
      <w:sz w:val="24"/>
      <w:bdr w:val="none" w:sz="0" w:space="0" w:color="auto"/>
      <w:shd w:val="clear" w:color="FFFFFF" w:themeColor="background1" w:fill="auto"/>
    </w:rPr>
  </w:style>
  <w:style w:type="character" w:customStyle="1" w:styleId="TCOTableCallOut">
    <w:name w:val="TCO Table Call Out"/>
    <w:locked/>
    <w:rsid w:val="00BC3D40"/>
    <w:rPr>
      <w:rFonts w:ascii="Helvetica" w:hAnsi="Helvetica"/>
      <w:b/>
      <w:color w:val="7030A0"/>
      <w:sz w:val="24"/>
      <w:bdr w:val="none" w:sz="0" w:space="0" w:color="auto"/>
      <w:shd w:val="pct50" w:color="FFFFFF" w:fill="auto"/>
    </w:rPr>
  </w:style>
  <w:style w:type="paragraph" w:customStyle="1" w:styleId="FNNLmFootnoteNumberedListmiddle">
    <w:name w:val="FNNL (m) Footnote Numbered List (middle)"/>
    <w:basedOn w:val="TxText"/>
    <w:locked/>
    <w:rsid w:val="00BC3D40"/>
    <w:pPr>
      <w:tabs>
        <w:tab w:val="right" w:pos="1267"/>
      </w:tabs>
      <w:spacing w:before="120"/>
      <w:ind w:left="1440" w:right="720" w:hanging="720"/>
    </w:pPr>
  </w:style>
  <w:style w:type="paragraph" w:styleId="EnvelopeAddress">
    <w:name w:val="envelope address"/>
    <w:basedOn w:val="Normal"/>
    <w:locked/>
    <w:rsid w:val="00BC3D40"/>
    <w:pPr>
      <w:framePr w:w="7920" w:h="1980" w:hRule="exact" w:hSpace="180" w:wrap="auto" w:hAnchor="page" w:xAlign="center" w:yAlign="bottom"/>
      <w:ind w:left="2880"/>
    </w:pPr>
    <w:rPr>
      <w:rFonts w:ascii="Arial" w:hAnsi="Arial"/>
      <w:sz w:val="24"/>
    </w:rPr>
  </w:style>
  <w:style w:type="paragraph" w:customStyle="1" w:styleId="FNExmFootnoteExtractmiddle">
    <w:name w:val="FNEx (m) Footnote Extract (middle)"/>
    <w:basedOn w:val="FootnoteText"/>
    <w:locked/>
    <w:rsid w:val="00BC3D40"/>
    <w:pPr>
      <w:ind w:left="173" w:hanging="173"/>
    </w:pPr>
  </w:style>
  <w:style w:type="paragraph" w:customStyle="1" w:styleId="ENExmEndnoteExtractmiddle">
    <w:name w:val="ENEx (m) Endnote Extract (middle)"/>
    <w:basedOn w:val="TxText"/>
    <w:locked/>
    <w:rsid w:val="00BC3D40"/>
    <w:pPr>
      <w:spacing w:line="220" w:lineRule="exact"/>
      <w:ind w:left="360"/>
    </w:pPr>
    <w:rPr>
      <w:sz w:val="18"/>
    </w:rPr>
  </w:style>
  <w:style w:type="paragraph" w:customStyle="1" w:styleId="ConBioContributorBiography">
    <w:name w:val="ConBio Contributor Biography"/>
    <w:basedOn w:val="TxText"/>
    <w:locked/>
    <w:rsid w:val="00BC3D40"/>
    <w:pPr>
      <w:spacing w:before="240"/>
      <w:ind w:firstLine="0"/>
    </w:pPr>
  </w:style>
  <w:style w:type="paragraph" w:customStyle="1" w:styleId="ULSLmUnnumberedListSublistmiddle">
    <w:name w:val="ULSL (m) Unnumbered List Sublist (middle)"/>
    <w:basedOn w:val="TxText"/>
    <w:locked/>
    <w:rsid w:val="00BC3D40"/>
    <w:pPr>
      <w:tabs>
        <w:tab w:val="right" w:pos="1267"/>
      </w:tabs>
      <w:spacing w:before="120"/>
      <w:ind w:left="1440" w:right="720" w:hanging="720"/>
    </w:pPr>
  </w:style>
  <w:style w:type="paragraph" w:customStyle="1" w:styleId="Tx1TextFirstParagraph">
    <w:name w:val="Tx1 Text First Paragraph"/>
    <w:basedOn w:val="TxText"/>
    <w:locked/>
    <w:rsid w:val="00BC3D40"/>
    <w:pPr>
      <w:ind w:firstLine="0"/>
    </w:pPr>
  </w:style>
  <w:style w:type="paragraph" w:customStyle="1" w:styleId="MCLmMulticolumnListmiddle">
    <w:name w:val="MCL (m) Multicolumn List (middle)"/>
    <w:basedOn w:val="TxText"/>
    <w:locked/>
    <w:rsid w:val="00BC3D40"/>
    <w:pPr>
      <w:tabs>
        <w:tab w:val="left" w:pos="216"/>
        <w:tab w:val="left" w:leader="dot" w:pos="360"/>
        <w:tab w:val="left" w:leader="hyphen" w:pos="720"/>
      </w:tabs>
      <w:ind w:firstLine="0"/>
      <w:jc w:val="left"/>
    </w:pPr>
  </w:style>
  <w:style w:type="paragraph" w:customStyle="1" w:styleId="MCLfMulticolumnListfirst">
    <w:name w:val="MCL (f) Multicolumn List (first)"/>
    <w:basedOn w:val="MCLmMulticolumnListmiddle"/>
    <w:locked/>
    <w:rsid w:val="00BC3D40"/>
    <w:pPr>
      <w:spacing w:before="240"/>
    </w:pPr>
  </w:style>
  <w:style w:type="paragraph" w:customStyle="1" w:styleId="MCLlMulticolumnListl">
    <w:name w:val="MCL (l) Multicolumn List (l)"/>
    <w:basedOn w:val="MCLmMulticolumnListmiddle"/>
    <w:locked/>
    <w:rsid w:val="00BC3D40"/>
  </w:style>
  <w:style w:type="paragraph" w:customStyle="1" w:styleId="SBSpaceBreak">
    <w:name w:val="SB Space  Break"/>
    <w:basedOn w:val="TxText"/>
    <w:locked/>
    <w:rsid w:val="00BC3D40"/>
    <w:pPr>
      <w:shd w:val="clear" w:color="auto" w:fill="FFFFFF"/>
      <w:spacing w:before="120" w:after="120"/>
      <w:ind w:firstLine="0"/>
      <w:jc w:val="center"/>
    </w:pPr>
  </w:style>
  <w:style w:type="paragraph" w:customStyle="1" w:styleId="BxTxBoxText">
    <w:name w:val="BxTx Box Text"/>
    <w:basedOn w:val="TxText"/>
    <w:locked/>
    <w:rsid w:val="00BC3D40"/>
    <w:pPr>
      <w:pBdr>
        <w:top w:val="single" w:sz="4" w:space="1" w:color="auto"/>
        <w:left w:val="single" w:sz="4" w:space="4" w:color="auto"/>
        <w:bottom w:val="single" w:sz="4" w:space="1" w:color="auto"/>
        <w:right w:val="single" w:sz="4" w:space="4" w:color="auto"/>
      </w:pBdr>
      <w:spacing w:line="250" w:lineRule="exact"/>
      <w:ind w:firstLine="187"/>
    </w:pPr>
    <w:rPr>
      <w:sz w:val="18"/>
    </w:rPr>
  </w:style>
  <w:style w:type="character" w:customStyle="1" w:styleId="BxCOBoxCallOut">
    <w:name w:val="BxCO Box Call Out"/>
    <w:locked/>
    <w:rsid w:val="00BC3D40"/>
    <w:rPr>
      <w:rFonts w:ascii="Helvetica" w:hAnsi="Helvetica"/>
      <w:b/>
      <w:color w:val="7030A0"/>
      <w:sz w:val="24"/>
      <w:bdr w:val="none" w:sz="0" w:space="0" w:color="auto"/>
      <w:shd w:val="clear" w:color="FFFFFF" w:themeColor="background1" w:fill="auto"/>
    </w:rPr>
  </w:style>
  <w:style w:type="paragraph" w:customStyle="1" w:styleId="NtCNotetoComp">
    <w:name w:val="NtC Note to Comp"/>
    <w:basedOn w:val="Normal"/>
    <w:locked/>
    <w:rsid w:val="00BC3D40"/>
    <w:pPr>
      <w:spacing w:before="240" w:after="240"/>
    </w:pPr>
    <w:rPr>
      <w:b/>
      <w:color w:val="FF0000"/>
      <w:sz w:val="36"/>
    </w:rPr>
  </w:style>
  <w:style w:type="paragraph" w:customStyle="1" w:styleId="NtENotetoEditor">
    <w:name w:val="NtE Note to Editor"/>
    <w:basedOn w:val="NtCNotetoComp"/>
    <w:locked/>
    <w:rsid w:val="00BC3D40"/>
    <w:rPr>
      <w:color w:val="008000"/>
    </w:rPr>
  </w:style>
  <w:style w:type="paragraph" w:styleId="BodyText2">
    <w:name w:val="Body Text 2"/>
    <w:basedOn w:val="Normal"/>
    <w:link w:val="BodyText2Char"/>
    <w:locked/>
    <w:rsid w:val="00BC3D40"/>
    <w:pPr>
      <w:spacing w:after="120"/>
    </w:pPr>
  </w:style>
  <w:style w:type="character" w:customStyle="1" w:styleId="BodyText2Char">
    <w:name w:val="Body Text 2 Char"/>
    <w:basedOn w:val="DefaultParagraphFont"/>
    <w:link w:val="BodyText2"/>
    <w:rsid w:val="00BC3D40"/>
    <w:rPr>
      <w:rFonts w:ascii="Bembo" w:hAnsi="Bembo" w:cs="Times New Roman"/>
      <w:sz w:val="20"/>
      <w:szCs w:val="20"/>
      <w:lang w:val="en-US"/>
    </w:rPr>
  </w:style>
  <w:style w:type="paragraph" w:customStyle="1" w:styleId="BLSSLmBulletedListSubsublistmiddle">
    <w:name w:val="BLSSL (m) Bulleted List Subsublist (middle)"/>
    <w:basedOn w:val="BLSLmBulletedListSublistmiddle"/>
    <w:locked/>
    <w:rsid w:val="00BC3D40"/>
    <w:pPr>
      <w:tabs>
        <w:tab w:val="right" w:pos="1080"/>
        <w:tab w:val="left" w:pos="1440"/>
      </w:tabs>
      <w:ind w:left="1440"/>
    </w:pPr>
  </w:style>
  <w:style w:type="paragraph" w:customStyle="1" w:styleId="BLSLmBulletedListSublistmiddle">
    <w:name w:val="BLSL (m) Bulleted List Sublist (middle)"/>
    <w:basedOn w:val="TxText"/>
    <w:locked/>
    <w:rsid w:val="00BC3D40"/>
    <w:pPr>
      <w:tabs>
        <w:tab w:val="left" w:pos="720"/>
      </w:tabs>
      <w:ind w:left="1080" w:hanging="360"/>
    </w:pPr>
  </w:style>
  <w:style w:type="paragraph" w:customStyle="1" w:styleId="NLSLmNumberedListSublistmiddle">
    <w:name w:val="NLSL (m) Numbered List Sublist (middle)"/>
    <w:basedOn w:val="TxText"/>
    <w:locked/>
    <w:rsid w:val="00BC3D40"/>
    <w:pPr>
      <w:tabs>
        <w:tab w:val="left" w:pos="720"/>
      </w:tabs>
      <w:ind w:left="720" w:hanging="360"/>
    </w:pPr>
  </w:style>
  <w:style w:type="paragraph" w:customStyle="1" w:styleId="BxH1BoxHeading1">
    <w:name w:val="BxH1 Box Heading 1"/>
    <w:basedOn w:val="TxText"/>
    <w:locked/>
    <w:rsid w:val="00BC3D40"/>
    <w:pPr>
      <w:keepNext/>
      <w:pBdr>
        <w:top w:val="single" w:sz="4" w:space="1" w:color="auto"/>
        <w:left w:val="single" w:sz="4" w:space="4" w:color="auto"/>
        <w:bottom w:val="single" w:sz="4" w:space="1" w:color="auto"/>
        <w:right w:val="single" w:sz="4" w:space="4" w:color="auto"/>
      </w:pBdr>
      <w:spacing w:before="120" w:after="120" w:line="250" w:lineRule="exact"/>
      <w:ind w:firstLine="0"/>
      <w:jc w:val="left"/>
    </w:pPr>
    <w:rPr>
      <w:rFonts w:ascii="Minion Pro" w:hAnsi="Minion Pro"/>
      <w:b/>
      <w:sz w:val="22"/>
    </w:rPr>
  </w:style>
  <w:style w:type="paragraph" w:customStyle="1" w:styleId="BxH2BoxHeading2">
    <w:name w:val="BxH2 Box Heading 2"/>
    <w:basedOn w:val="TxText"/>
    <w:locked/>
    <w:rsid w:val="00BC3D40"/>
    <w:pPr>
      <w:keepNext/>
      <w:pBdr>
        <w:top w:val="single" w:sz="4" w:space="1" w:color="auto"/>
        <w:left w:val="single" w:sz="4" w:space="4" w:color="auto"/>
        <w:bottom w:val="single" w:sz="4" w:space="1" w:color="auto"/>
        <w:right w:val="single" w:sz="4" w:space="4" w:color="auto"/>
      </w:pBdr>
      <w:spacing w:before="120" w:after="120" w:line="250" w:lineRule="exact"/>
      <w:ind w:firstLine="0"/>
      <w:jc w:val="left"/>
    </w:pPr>
    <w:rPr>
      <w:rFonts w:ascii="Minion Pro" w:hAnsi="Minion Pro"/>
      <w:b/>
      <w:i/>
      <w:sz w:val="22"/>
    </w:rPr>
  </w:style>
  <w:style w:type="paragraph" w:customStyle="1" w:styleId="BxTBoxTitle">
    <w:name w:val="BxT Box Title"/>
    <w:basedOn w:val="TxText"/>
    <w:locked/>
    <w:rsid w:val="00BC3D40"/>
    <w:pPr>
      <w:keepNext/>
      <w:pBdr>
        <w:top w:val="single" w:sz="4" w:space="1" w:color="auto"/>
        <w:left w:val="single" w:sz="4" w:space="4" w:color="auto"/>
        <w:bottom w:val="single" w:sz="4" w:space="1" w:color="auto"/>
        <w:right w:val="single" w:sz="4" w:space="4" w:color="auto"/>
      </w:pBdr>
      <w:spacing w:after="120" w:line="250" w:lineRule="exact"/>
      <w:ind w:firstLine="0"/>
      <w:jc w:val="left"/>
    </w:pPr>
    <w:rPr>
      <w:b/>
      <w:sz w:val="22"/>
      <w:szCs w:val="28"/>
    </w:rPr>
  </w:style>
  <w:style w:type="character" w:customStyle="1" w:styleId="BxNBoxNumber">
    <w:name w:val="BxN Box Number"/>
    <w:locked/>
    <w:rsid w:val="00BC3D40"/>
    <w:rPr>
      <w:rFonts w:ascii="Minion Pro" w:hAnsi="Minion Pro"/>
      <w:b/>
      <w:i w:val="0"/>
      <w:caps w:val="0"/>
      <w:smallCaps w:val="0"/>
      <w:strike w:val="0"/>
      <w:dstrike w:val="0"/>
      <w:vanish w:val="0"/>
      <w:color w:val="auto"/>
      <w:kern w:val="0"/>
      <w:sz w:val="22"/>
      <w:u w:val="none"/>
      <w:bdr w:val="none" w:sz="0" w:space="0" w:color="auto"/>
      <w:shd w:val="pct50" w:color="FFFFFF" w:themeColor="background1" w:fill="auto"/>
      <w:vertAlign w:val="baseline"/>
    </w:rPr>
  </w:style>
  <w:style w:type="paragraph" w:customStyle="1" w:styleId="BxBLmBoxBulletedListmiddle">
    <w:name w:val="BxBL (m) Box Bulleted List (middle)"/>
    <w:basedOn w:val="TxText"/>
    <w:locked/>
    <w:rsid w:val="00BC3D40"/>
    <w:pPr>
      <w:pBdr>
        <w:top w:val="single" w:sz="4" w:space="1" w:color="auto"/>
        <w:left w:val="single" w:sz="4" w:space="4" w:color="auto"/>
        <w:bottom w:val="single" w:sz="4" w:space="1" w:color="auto"/>
        <w:right w:val="single" w:sz="4" w:space="4" w:color="auto"/>
      </w:pBdr>
      <w:tabs>
        <w:tab w:val="right" w:pos="547"/>
      </w:tabs>
      <w:spacing w:line="220" w:lineRule="exact"/>
      <w:ind w:left="360" w:hanging="360"/>
    </w:pPr>
    <w:rPr>
      <w:sz w:val="18"/>
    </w:rPr>
  </w:style>
  <w:style w:type="paragraph" w:customStyle="1" w:styleId="BxBLfBoxBulletedListfirst">
    <w:name w:val="BxBL (f) Box Bulleted List (first)"/>
    <w:basedOn w:val="BxBLmBoxBulletedListmiddle"/>
    <w:locked/>
    <w:rsid w:val="00BC3D40"/>
  </w:style>
  <w:style w:type="paragraph" w:customStyle="1" w:styleId="BxBLlBoxBulletedListlast">
    <w:name w:val="BxBL (l) Box Bulleted List (last)"/>
    <w:basedOn w:val="BxBLmBoxBulletedListmiddle"/>
    <w:locked/>
    <w:rsid w:val="00BC3D40"/>
    <w:pPr>
      <w:spacing w:after="120"/>
    </w:pPr>
  </w:style>
  <w:style w:type="paragraph" w:customStyle="1" w:styleId="BxNLmBoxNumberedListmiddle">
    <w:name w:val="BxNL (m) Box Numbered List (middle)"/>
    <w:basedOn w:val="BxBLmBoxBulletedListmiddle"/>
    <w:autoRedefine/>
    <w:locked/>
    <w:rsid w:val="00BC3D40"/>
    <w:pPr>
      <w:jc w:val="left"/>
    </w:pPr>
  </w:style>
  <w:style w:type="paragraph" w:customStyle="1" w:styleId="BxNLlBoxNumberedListlast">
    <w:name w:val="BxNL (l) Box Numbered List (last)"/>
    <w:basedOn w:val="BxNLmBoxNumberedListmiddle"/>
    <w:locked/>
    <w:rsid w:val="00BC3D40"/>
    <w:pPr>
      <w:spacing w:after="120"/>
    </w:pPr>
  </w:style>
  <w:style w:type="paragraph" w:customStyle="1" w:styleId="BxNLfBoxNumberedListfirst">
    <w:name w:val="BxNL (f) Box Numbered List (first)"/>
    <w:basedOn w:val="BxNLmBoxNumberedListmiddle"/>
    <w:locked/>
    <w:rsid w:val="00BC3D40"/>
    <w:pPr>
      <w:spacing w:before="120" w:line="250" w:lineRule="exact"/>
    </w:pPr>
  </w:style>
  <w:style w:type="character" w:customStyle="1" w:styleId="SbarNSidebarNumber">
    <w:name w:val="SbarN Sidebar Number"/>
    <w:locked/>
    <w:rsid w:val="00BC3D40"/>
    <w:rPr>
      <w:rFonts w:ascii="HelveticaNeueLT Std" w:hAnsi="HelveticaNeueLT Std"/>
      <w:b/>
      <w:sz w:val="19"/>
      <w:bdr w:val="single" w:sz="4" w:space="0" w:color="auto"/>
      <w:shd w:val="clear" w:color="00FF00" w:fill="C0C0C0"/>
    </w:rPr>
  </w:style>
  <w:style w:type="paragraph" w:customStyle="1" w:styleId="SbarTxSidebarText">
    <w:name w:val="SbarTx Sidebar Text"/>
    <w:basedOn w:val="TxText"/>
    <w:locked/>
    <w:rsid w:val="00BC3D40"/>
    <w:pPr>
      <w:pBdr>
        <w:top w:val="single" w:sz="4" w:space="1" w:color="auto"/>
        <w:left w:val="single" w:sz="4" w:space="4" w:color="auto"/>
        <w:bottom w:val="single" w:sz="4" w:space="1" w:color="auto"/>
        <w:right w:val="single" w:sz="4" w:space="4" w:color="auto"/>
      </w:pBdr>
      <w:shd w:val="clear" w:color="auto" w:fill="C0C0C0"/>
      <w:spacing w:line="260" w:lineRule="exact"/>
    </w:pPr>
    <w:rPr>
      <w:rFonts w:ascii="HelveticaNeueLT Std" w:hAnsi="HelveticaNeueLT Std"/>
      <w:sz w:val="19"/>
    </w:rPr>
  </w:style>
  <w:style w:type="paragraph" w:customStyle="1" w:styleId="SbarH1SidebarHeading1">
    <w:name w:val="SbarH1 Sidebar Heading 1"/>
    <w:basedOn w:val="TxText"/>
    <w:locked/>
    <w:rsid w:val="00BC3D40"/>
    <w:pPr>
      <w:keepNext/>
      <w:shd w:val="clear" w:color="auto" w:fill="C0C0C0"/>
      <w:spacing w:before="360" w:after="240"/>
      <w:ind w:firstLine="0"/>
      <w:jc w:val="left"/>
    </w:pPr>
    <w:rPr>
      <w:rFonts w:ascii="HelveticaNeueLT Std" w:hAnsi="HelveticaNeueLT Std"/>
      <w:b/>
      <w:sz w:val="19"/>
    </w:rPr>
  </w:style>
  <w:style w:type="character" w:customStyle="1" w:styleId="TNTableNumber">
    <w:name w:val="TN Table Number"/>
    <w:locked/>
    <w:rsid w:val="00BC3D40"/>
    <w:rPr>
      <w:rFonts w:ascii="Stone Sans ITC Pro SemiBold" w:hAnsi="Stone Sans ITC Pro SemiBold"/>
      <w:i w:val="0"/>
      <w:sz w:val="16"/>
      <w:bdr w:val="none" w:sz="0" w:space="0" w:color="auto"/>
    </w:rPr>
  </w:style>
  <w:style w:type="paragraph" w:customStyle="1" w:styleId="GlDGlossaryDefinition">
    <w:name w:val="GlD Glossary Definition"/>
    <w:basedOn w:val="TxText"/>
    <w:locked/>
    <w:rsid w:val="00BC3D40"/>
    <w:pPr>
      <w:ind w:left="360" w:hanging="360"/>
    </w:pPr>
  </w:style>
  <w:style w:type="paragraph" w:customStyle="1" w:styleId="OL2OutlineListLevel2">
    <w:name w:val="OL2 Outline List Level 2"/>
    <w:basedOn w:val="OL1OutlineListLevel1"/>
    <w:locked/>
    <w:rsid w:val="00BC3D40"/>
    <w:pPr>
      <w:tabs>
        <w:tab w:val="clear" w:pos="547"/>
        <w:tab w:val="right" w:pos="1267"/>
      </w:tabs>
      <w:spacing w:before="0"/>
      <w:ind w:left="720"/>
    </w:pPr>
  </w:style>
  <w:style w:type="paragraph" w:customStyle="1" w:styleId="OL3OutlineListLevel3">
    <w:name w:val="OL3 Outline List Level 3"/>
    <w:basedOn w:val="OL1OutlineListLevel1"/>
    <w:locked/>
    <w:rsid w:val="00BC3D40"/>
    <w:pPr>
      <w:tabs>
        <w:tab w:val="clear" w:pos="547"/>
        <w:tab w:val="right" w:pos="1872"/>
      </w:tabs>
      <w:spacing w:before="0"/>
      <w:ind w:left="1080"/>
    </w:pPr>
  </w:style>
  <w:style w:type="paragraph" w:customStyle="1" w:styleId="OL4OutlineListLevel4">
    <w:name w:val="OL4 Outline List Level 4"/>
    <w:basedOn w:val="OL1OutlineListLevel1"/>
    <w:locked/>
    <w:rsid w:val="00BC3D40"/>
    <w:pPr>
      <w:tabs>
        <w:tab w:val="clear" w:pos="547"/>
        <w:tab w:val="right" w:pos="2592"/>
      </w:tabs>
      <w:spacing w:before="0"/>
      <w:ind w:left="1440"/>
    </w:pPr>
  </w:style>
  <w:style w:type="paragraph" w:customStyle="1" w:styleId="SpEx1pSpecialExtractoneparagraph">
    <w:name w:val="SpEx (1p) Special Extract (one paragraph)"/>
    <w:basedOn w:val="SpExmSpecialExtractmiddle"/>
    <w:locked/>
    <w:rsid w:val="00BC3D40"/>
    <w:pPr>
      <w:spacing w:before="240" w:after="240"/>
      <w:ind w:firstLine="0"/>
    </w:pPr>
  </w:style>
  <w:style w:type="paragraph" w:customStyle="1" w:styleId="SpExmSpecialExtractmiddle">
    <w:name w:val="SpEx (m) Special Extract (middle)"/>
    <w:basedOn w:val="TxText"/>
    <w:locked/>
    <w:rsid w:val="00BC3D40"/>
    <w:pPr>
      <w:spacing w:line="400" w:lineRule="exact"/>
      <w:ind w:left="360"/>
    </w:pPr>
  </w:style>
  <w:style w:type="paragraph" w:customStyle="1" w:styleId="BMHBackMatterHeading">
    <w:name w:val="BMH Back Matter Heading"/>
    <w:basedOn w:val="TxText"/>
    <w:locked/>
    <w:rsid w:val="00BC3D40"/>
    <w:pPr>
      <w:pageBreakBefore/>
      <w:widowControl w:val="0"/>
      <w:spacing w:after="2736" w:line="500" w:lineRule="exact"/>
      <w:ind w:firstLine="0"/>
      <w:jc w:val="center"/>
      <w:outlineLvl w:val="0"/>
    </w:pPr>
    <w:rPr>
      <w:rFonts w:ascii="Minion Pro" w:hAnsi="Minion Pro"/>
      <w:caps/>
      <w:sz w:val="48"/>
    </w:rPr>
  </w:style>
  <w:style w:type="character" w:customStyle="1" w:styleId="FgMenFigureMention">
    <w:name w:val="FgMen Figure Mention"/>
    <w:locked/>
    <w:rsid w:val="00BC3D40"/>
    <w:rPr>
      <w:rFonts w:ascii="HelveticaNeueLT Std" w:hAnsi="HelveticaNeueLT Std"/>
      <w:color w:val="7030A0"/>
    </w:rPr>
  </w:style>
  <w:style w:type="paragraph" w:customStyle="1" w:styleId="FNExfFootnoteExtractfirst">
    <w:name w:val="FNEx (f) Footnote Extract (first)"/>
    <w:basedOn w:val="FNExmFootnoteExtractmiddle"/>
    <w:locked/>
    <w:rsid w:val="00BC3D40"/>
    <w:pPr>
      <w:ind w:firstLine="0"/>
    </w:pPr>
  </w:style>
  <w:style w:type="paragraph" w:customStyle="1" w:styleId="SbarNLmSidebarNumberedListmiddle">
    <w:name w:val="SbarNL (m) Sidebar Numbered List (middle)"/>
    <w:basedOn w:val="SbarTxSidebarText"/>
    <w:locked/>
    <w:rsid w:val="00BC3D40"/>
    <w:pPr>
      <w:tabs>
        <w:tab w:val="right" w:pos="547"/>
      </w:tabs>
      <w:spacing w:before="120"/>
      <w:ind w:left="720" w:hanging="720"/>
    </w:pPr>
  </w:style>
  <w:style w:type="paragraph" w:customStyle="1" w:styleId="SbarNLfSidebarNumberedListfirst">
    <w:name w:val="SbarNL (f) Sidebar Numbered List (first)"/>
    <w:basedOn w:val="SbarNLmSidebarNumberedListmiddle"/>
    <w:locked/>
    <w:rsid w:val="00BC3D40"/>
    <w:pPr>
      <w:spacing w:before="360"/>
    </w:pPr>
  </w:style>
  <w:style w:type="paragraph" w:customStyle="1" w:styleId="SbarNLlSidebarNumberedListlast">
    <w:name w:val="SbarNL (l) Sidebar Numbered List (last)"/>
    <w:basedOn w:val="SbarNLmSidebarNumberedListmiddle"/>
    <w:locked/>
    <w:rsid w:val="00BC3D40"/>
    <w:pPr>
      <w:spacing w:after="360"/>
    </w:pPr>
  </w:style>
  <w:style w:type="paragraph" w:customStyle="1" w:styleId="SbarBLmSidebarBulletedListmiddle">
    <w:name w:val="SbarBL (m) Sidebar Bulleted List (middle)"/>
    <w:basedOn w:val="SbarTxSidebarText"/>
    <w:locked/>
    <w:rsid w:val="00BC3D40"/>
    <w:pPr>
      <w:tabs>
        <w:tab w:val="right" w:pos="547"/>
      </w:tabs>
      <w:spacing w:before="120"/>
      <w:ind w:left="720" w:hanging="720"/>
    </w:pPr>
  </w:style>
  <w:style w:type="paragraph" w:customStyle="1" w:styleId="SbarBLfSidebarBulletedListfirst">
    <w:name w:val="SbarBL (f) Sidebar Bulleted List (first)"/>
    <w:basedOn w:val="SbarBLmSidebarBulletedListmiddle"/>
    <w:locked/>
    <w:rsid w:val="00BC3D40"/>
    <w:pPr>
      <w:spacing w:before="360"/>
    </w:pPr>
  </w:style>
  <w:style w:type="paragraph" w:customStyle="1" w:styleId="SbarBLlSidebarBulletedListlast">
    <w:name w:val="SbarBL (l) Sidebar Bulleted List (last)"/>
    <w:basedOn w:val="SbarBLmSidebarBulletedListmiddle"/>
    <w:locked/>
    <w:rsid w:val="00BC3D40"/>
    <w:pPr>
      <w:spacing w:after="360"/>
    </w:pPr>
  </w:style>
  <w:style w:type="paragraph" w:customStyle="1" w:styleId="HEpHeadingEpigraph">
    <w:name w:val="HEp Heading Epigraph"/>
    <w:basedOn w:val="CEpChapterEpigraph"/>
    <w:locked/>
    <w:rsid w:val="00BC3D40"/>
    <w:pPr>
      <w:keepNext/>
      <w:widowControl w:val="0"/>
      <w:spacing w:line="240" w:lineRule="exact"/>
      <w:ind w:left="605"/>
    </w:pPr>
  </w:style>
  <w:style w:type="paragraph" w:customStyle="1" w:styleId="HEpAHeadingEpigraphAttribution">
    <w:name w:val="HEpA Heading Epigraph Attribution"/>
    <w:basedOn w:val="CEpAChapterEpigraphAttribution"/>
    <w:locked/>
    <w:rsid w:val="00BC3D40"/>
    <w:pPr>
      <w:spacing w:line="240" w:lineRule="exact"/>
      <w:ind w:left="605"/>
    </w:pPr>
  </w:style>
  <w:style w:type="paragraph" w:customStyle="1" w:styleId="CAuAfChapterAuthorAffiliation">
    <w:name w:val="CAuAf Chapter Author Affiliation"/>
    <w:basedOn w:val="CAuChapterAuthor"/>
    <w:locked/>
    <w:rsid w:val="00BC3D40"/>
    <w:pPr>
      <w:spacing w:before="0" w:after="360" w:line="200" w:lineRule="exact"/>
    </w:pPr>
    <w:rPr>
      <w:i w:val="0"/>
      <w:smallCaps/>
      <w:sz w:val="18"/>
    </w:rPr>
  </w:style>
  <w:style w:type="paragraph" w:customStyle="1" w:styleId="Eq1lEquationoneline">
    <w:name w:val="Eq (1l) Equation (one line)"/>
    <w:basedOn w:val="TxText"/>
    <w:locked/>
    <w:rsid w:val="00BC3D40"/>
    <w:pPr>
      <w:spacing w:before="240" w:after="240"/>
      <w:ind w:left="360" w:firstLine="0"/>
      <w:jc w:val="left"/>
    </w:pPr>
  </w:style>
  <w:style w:type="paragraph" w:customStyle="1" w:styleId="EqmEquationmiddle">
    <w:name w:val="Eq (m) Equation (middle)"/>
    <w:basedOn w:val="Eq1lEquationoneline"/>
    <w:locked/>
    <w:rsid w:val="00BC3D40"/>
    <w:pPr>
      <w:spacing w:before="120" w:after="120"/>
    </w:pPr>
  </w:style>
  <w:style w:type="paragraph" w:customStyle="1" w:styleId="EqlEquationlast">
    <w:name w:val="Eq (l) Equation (last)"/>
    <w:basedOn w:val="EqmEquationmiddle"/>
    <w:locked/>
    <w:rsid w:val="00BC3D40"/>
    <w:pPr>
      <w:spacing w:before="0"/>
    </w:pPr>
  </w:style>
  <w:style w:type="paragraph" w:customStyle="1" w:styleId="EqfEquationfirst">
    <w:name w:val="Eq (f) Equation (first)"/>
    <w:basedOn w:val="EqmEquationmiddle"/>
    <w:locked/>
    <w:rsid w:val="00BC3D40"/>
    <w:pPr>
      <w:spacing w:after="0"/>
    </w:pPr>
  </w:style>
  <w:style w:type="paragraph" w:customStyle="1" w:styleId="H6Heading6">
    <w:name w:val="H6 Heading 6"/>
    <w:basedOn w:val="H2Heading2"/>
    <w:locked/>
    <w:rsid w:val="00BC3D40"/>
    <w:pPr>
      <w:spacing w:before="240"/>
      <w:ind w:left="720"/>
      <w:outlineLvl w:val="6"/>
    </w:pPr>
    <w:rPr>
      <w:b w:val="0"/>
      <w:i w:val="0"/>
    </w:rPr>
  </w:style>
  <w:style w:type="paragraph" w:customStyle="1" w:styleId="SbarEx1pSidebarExtractoneparagraph">
    <w:name w:val="SbarEx (1p) Sidebar Extract (one paragraph)"/>
    <w:basedOn w:val="SbarTxSidebarText"/>
    <w:locked/>
    <w:rsid w:val="00BC3D40"/>
    <w:pPr>
      <w:spacing w:before="360" w:after="360"/>
      <w:ind w:left="720" w:right="720"/>
    </w:pPr>
  </w:style>
  <w:style w:type="paragraph" w:customStyle="1" w:styleId="SbarExmSidebarExtractmiddle">
    <w:name w:val="SbarEx (m) Sidebar Extract (middle)"/>
    <w:basedOn w:val="SbarTxSidebarText"/>
    <w:locked/>
    <w:rsid w:val="00BC3D40"/>
    <w:pPr>
      <w:ind w:left="720" w:right="720"/>
    </w:pPr>
  </w:style>
  <w:style w:type="paragraph" w:customStyle="1" w:styleId="SbarExfSidebarExtractfirst">
    <w:name w:val="SbarEx (f) Sidebar Extract (first)"/>
    <w:basedOn w:val="SbarExmSidebarExtractmiddle"/>
    <w:locked/>
    <w:rsid w:val="00BC3D40"/>
    <w:pPr>
      <w:tabs>
        <w:tab w:val="left" w:pos="1440"/>
      </w:tabs>
      <w:spacing w:before="360"/>
    </w:pPr>
  </w:style>
  <w:style w:type="paragraph" w:customStyle="1" w:styleId="SbarExlSidebarExtractlast">
    <w:name w:val="SbarEx (l) Sidebar Extract (last)"/>
    <w:basedOn w:val="SbarExmSidebarExtractmiddle"/>
    <w:locked/>
    <w:rsid w:val="00BC3D40"/>
    <w:pPr>
      <w:spacing w:after="360"/>
    </w:pPr>
  </w:style>
  <w:style w:type="paragraph" w:customStyle="1" w:styleId="TTTableTitle">
    <w:name w:val="TT Table Title"/>
    <w:basedOn w:val="TxText"/>
    <w:locked/>
    <w:rsid w:val="00BC3D40"/>
    <w:pPr>
      <w:spacing w:before="200" w:after="60" w:line="220" w:lineRule="exact"/>
      <w:ind w:firstLine="0"/>
      <w:jc w:val="left"/>
    </w:pPr>
    <w:rPr>
      <w:sz w:val="18"/>
    </w:rPr>
  </w:style>
  <w:style w:type="paragraph" w:styleId="TOC8">
    <w:name w:val="toc 8"/>
    <w:basedOn w:val="Normal"/>
    <w:next w:val="Normal"/>
    <w:autoRedefine/>
    <w:locked/>
    <w:rsid w:val="00BC3D40"/>
    <w:pPr>
      <w:ind w:left="1400"/>
    </w:pPr>
  </w:style>
  <w:style w:type="character" w:customStyle="1" w:styleId="EqNEquationNumber">
    <w:name w:val="EqN Equation Number"/>
    <w:locked/>
    <w:rsid w:val="00BC3D40"/>
    <w:rPr>
      <w:sz w:val="20"/>
      <w:bdr w:val="none" w:sz="0" w:space="0" w:color="auto"/>
      <w:shd w:val="clear" w:color="auto" w:fill="auto"/>
    </w:rPr>
  </w:style>
  <w:style w:type="paragraph" w:customStyle="1" w:styleId="TFNTableFootnote">
    <w:name w:val="TFN Table Footnote"/>
    <w:basedOn w:val="TSNTableSourceNote"/>
    <w:locked/>
    <w:rsid w:val="00BC3D40"/>
    <w:pPr>
      <w:pBdr>
        <w:top w:val="single" w:sz="4" w:space="1" w:color="auto"/>
        <w:left w:val="single" w:sz="4" w:space="4" w:color="auto"/>
        <w:bottom w:val="single" w:sz="4" w:space="1" w:color="auto"/>
        <w:right w:val="single" w:sz="4" w:space="4" w:color="auto"/>
      </w:pBdr>
      <w:spacing w:line="200" w:lineRule="exact"/>
    </w:pPr>
  </w:style>
  <w:style w:type="paragraph" w:customStyle="1" w:styleId="TSNTableSourceNote">
    <w:name w:val="TSN Table Source Note"/>
    <w:basedOn w:val="TxText"/>
    <w:locked/>
    <w:rsid w:val="00BC3D40"/>
    <w:pPr>
      <w:spacing w:before="120" w:after="120" w:line="180" w:lineRule="exact"/>
      <w:ind w:firstLine="0"/>
      <w:jc w:val="left"/>
    </w:pPr>
    <w:rPr>
      <w:sz w:val="16"/>
    </w:rPr>
  </w:style>
  <w:style w:type="paragraph" w:customStyle="1" w:styleId="BxSNBoxSourceNote">
    <w:name w:val="BxSN Box Source Note"/>
    <w:basedOn w:val="BxTxBoxText"/>
    <w:locked/>
    <w:rsid w:val="00BC3D40"/>
    <w:pPr>
      <w:spacing w:before="120" w:line="200" w:lineRule="exact"/>
      <w:ind w:firstLine="0"/>
      <w:jc w:val="left"/>
    </w:pPr>
    <w:rPr>
      <w:sz w:val="16"/>
    </w:rPr>
  </w:style>
  <w:style w:type="paragraph" w:customStyle="1" w:styleId="SbarULmSidebarUnnumberedList">
    <w:name w:val="SbarUL (m) Sidebar Unnumbered List"/>
    <w:basedOn w:val="SbarTxSidebarText"/>
    <w:locked/>
    <w:rsid w:val="00BC3D40"/>
    <w:pPr>
      <w:spacing w:before="120"/>
      <w:ind w:left="360" w:firstLine="0"/>
    </w:pPr>
  </w:style>
  <w:style w:type="paragraph" w:customStyle="1" w:styleId="SbarULfSidebarUnnumberedListfirst">
    <w:name w:val="SbarUL (f) Sidebar Unnumbered List (first)"/>
    <w:basedOn w:val="SbarULmSidebarUnnumberedList"/>
    <w:locked/>
    <w:rsid w:val="00BC3D40"/>
    <w:pPr>
      <w:spacing w:before="360"/>
    </w:pPr>
  </w:style>
  <w:style w:type="paragraph" w:customStyle="1" w:styleId="SbarULlSidebarUnnumberedListlast">
    <w:name w:val="SbarUL (l) Sidebar Unnumbered List (last)"/>
    <w:basedOn w:val="SbarULmSidebarUnnumberedList"/>
    <w:locked/>
    <w:rsid w:val="00BC3D40"/>
    <w:pPr>
      <w:spacing w:after="360"/>
    </w:pPr>
  </w:style>
  <w:style w:type="paragraph" w:customStyle="1" w:styleId="ExVExtractVerse">
    <w:name w:val="ExV Extract Verse"/>
    <w:basedOn w:val="TxText"/>
    <w:autoRedefine/>
    <w:locked/>
    <w:rsid w:val="00BC3D40"/>
    <w:pPr>
      <w:spacing w:before="360" w:after="360" w:line="400" w:lineRule="exact"/>
      <w:ind w:left="720" w:right="720" w:firstLine="0"/>
    </w:pPr>
  </w:style>
  <w:style w:type="paragraph" w:customStyle="1" w:styleId="BMSLTBackMatterSeriesListTitle">
    <w:name w:val="BMSLT Back Matter Series List Title"/>
    <w:basedOn w:val="BMHBackMatterHeading"/>
    <w:autoRedefine/>
    <w:locked/>
    <w:rsid w:val="00BC3D40"/>
  </w:style>
  <w:style w:type="paragraph" w:customStyle="1" w:styleId="MCL1iMulticolumnList1item">
    <w:name w:val="MCL (1i) Multicolumn List (1 item)"/>
    <w:basedOn w:val="MCLfMulticolumnListfirst"/>
    <w:locked/>
    <w:rsid w:val="00BC3D40"/>
    <w:pPr>
      <w:spacing w:after="240"/>
    </w:pPr>
  </w:style>
  <w:style w:type="paragraph" w:customStyle="1" w:styleId="BMSLEdBackMatterSeriesListEditor">
    <w:name w:val="BMSLEd Back Matter Series List Editor"/>
    <w:basedOn w:val="BMAuBackMatterAuthor"/>
    <w:autoRedefine/>
    <w:locked/>
    <w:rsid w:val="00BC3D40"/>
    <w:pPr>
      <w:spacing w:before="0" w:line="240" w:lineRule="exact"/>
      <w:ind w:left="0"/>
      <w:jc w:val="left"/>
    </w:pPr>
    <w:rPr>
      <w:rFonts w:ascii="Bembo" w:hAnsi="Bembo"/>
      <w:b/>
      <w:i w:val="0"/>
      <w:sz w:val="20"/>
    </w:rPr>
  </w:style>
  <w:style w:type="paragraph" w:customStyle="1" w:styleId="BMAuBackMatterAuthor">
    <w:name w:val="BMAu Back Matter Author"/>
    <w:basedOn w:val="TxText"/>
    <w:locked/>
    <w:rsid w:val="00BC3D40"/>
    <w:pPr>
      <w:widowControl w:val="0"/>
      <w:suppressAutoHyphens/>
      <w:spacing w:before="300" w:line="280" w:lineRule="exact"/>
      <w:ind w:left="605" w:firstLine="0"/>
      <w:jc w:val="center"/>
    </w:pPr>
    <w:rPr>
      <w:rFonts w:ascii="Minion Pro" w:hAnsi="Minion Pro"/>
      <w:i/>
      <w:sz w:val="26"/>
    </w:rPr>
  </w:style>
  <w:style w:type="paragraph" w:customStyle="1" w:styleId="ExVAExtractVerseAttribution">
    <w:name w:val="ExVA Extract Verse Attribution"/>
    <w:basedOn w:val="TxText"/>
    <w:locked/>
    <w:rsid w:val="00BC3D40"/>
    <w:pPr>
      <w:spacing w:after="360" w:line="400" w:lineRule="exact"/>
      <w:ind w:left="2880" w:right="720" w:firstLine="0"/>
      <w:jc w:val="right"/>
    </w:pPr>
  </w:style>
  <w:style w:type="paragraph" w:customStyle="1" w:styleId="SbarH2SidebarHeading2">
    <w:name w:val="SbarH2 Sidebar Heading 2"/>
    <w:basedOn w:val="SbarH1SidebarHeading1"/>
    <w:locked/>
    <w:rsid w:val="00BC3D40"/>
    <w:pPr>
      <w:spacing w:after="120" w:line="260" w:lineRule="exact"/>
    </w:pPr>
    <w:rPr>
      <w:i/>
    </w:rPr>
  </w:style>
  <w:style w:type="paragraph" w:customStyle="1" w:styleId="BxFNBoxFootnote">
    <w:name w:val="BxFN Box Footnote"/>
    <w:basedOn w:val="BxTxBoxText"/>
    <w:locked/>
    <w:rsid w:val="00BC3D40"/>
    <w:pPr>
      <w:spacing w:before="120" w:line="200" w:lineRule="exact"/>
      <w:ind w:firstLine="0"/>
      <w:jc w:val="left"/>
    </w:pPr>
    <w:rPr>
      <w:sz w:val="16"/>
    </w:rPr>
  </w:style>
  <w:style w:type="paragraph" w:customStyle="1" w:styleId="BxEqmBoxEquationmiddle">
    <w:name w:val="BxEq (m) Box Equation (middle)"/>
    <w:basedOn w:val="BxTxBoxText"/>
    <w:locked/>
    <w:rsid w:val="00BC3D40"/>
    <w:pPr>
      <w:ind w:left="360" w:firstLine="0"/>
    </w:pPr>
  </w:style>
  <w:style w:type="paragraph" w:customStyle="1" w:styleId="BxEqfBoxEquationfirst">
    <w:name w:val="BxEq (f) Box Equation (first)"/>
    <w:basedOn w:val="BxEqmBoxEquationmiddle"/>
    <w:locked/>
    <w:rsid w:val="00BC3D40"/>
    <w:pPr>
      <w:spacing w:before="120"/>
    </w:pPr>
  </w:style>
  <w:style w:type="paragraph" w:customStyle="1" w:styleId="BxEqlBoxEquationlast">
    <w:name w:val="BxEq (l) Box Equation (last)"/>
    <w:basedOn w:val="BxEqmBoxEquationmiddle"/>
    <w:locked/>
    <w:rsid w:val="00BC3D40"/>
    <w:pPr>
      <w:spacing w:after="120"/>
    </w:pPr>
  </w:style>
  <w:style w:type="paragraph" w:customStyle="1" w:styleId="BxEq1lBoxEquationoneline">
    <w:name w:val="BxEq (1l) Box Equation (one line)"/>
    <w:basedOn w:val="BxTxBoxText"/>
    <w:locked/>
    <w:rsid w:val="00BC3D40"/>
    <w:pPr>
      <w:spacing w:before="120" w:after="240"/>
      <w:ind w:left="360" w:firstLine="0"/>
    </w:pPr>
  </w:style>
  <w:style w:type="paragraph" w:customStyle="1" w:styleId="FNBLmFootnoteBulletedListmiddle">
    <w:name w:val="FNBL (m) Footnote Bulleted List (middle)"/>
    <w:basedOn w:val="TxText"/>
    <w:locked/>
    <w:rsid w:val="00BC3D40"/>
    <w:pPr>
      <w:tabs>
        <w:tab w:val="right" w:pos="1267"/>
      </w:tabs>
      <w:spacing w:before="120"/>
      <w:ind w:left="1440" w:right="720" w:hanging="720"/>
    </w:pPr>
  </w:style>
  <w:style w:type="paragraph" w:customStyle="1" w:styleId="ENBLmEndnoteBulletedListmiddle">
    <w:name w:val="ENBL (m) Endnote Bulleted List (middle)"/>
    <w:basedOn w:val="TxText"/>
    <w:locked/>
    <w:rsid w:val="00BC3D40"/>
    <w:pPr>
      <w:tabs>
        <w:tab w:val="right" w:pos="1267"/>
      </w:tabs>
      <w:spacing w:before="120"/>
      <w:ind w:left="1440" w:right="720" w:hanging="720"/>
    </w:pPr>
  </w:style>
  <w:style w:type="paragraph" w:customStyle="1" w:styleId="FNEqmFootnoteEquationmiddle">
    <w:name w:val="FNEq (m) Footnote Equation (middle)"/>
    <w:basedOn w:val="TxText"/>
    <w:locked/>
    <w:rsid w:val="00BC3D40"/>
    <w:pPr>
      <w:spacing w:before="120"/>
      <w:ind w:left="720" w:right="720" w:firstLine="0"/>
    </w:pPr>
  </w:style>
  <w:style w:type="paragraph" w:customStyle="1" w:styleId="CONChapterOpeningNote">
    <w:name w:val="CON Chapter Opening Note"/>
    <w:basedOn w:val="TxText"/>
    <w:locked/>
    <w:rsid w:val="00BC3D40"/>
    <w:pPr>
      <w:spacing w:before="120"/>
      <w:ind w:left="245" w:hanging="245"/>
    </w:pPr>
  </w:style>
  <w:style w:type="paragraph" w:customStyle="1" w:styleId="Di1pDialogueonepargraph">
    <w:name w:val="Di (1p) Dialogue (one pargraph)"/>
    <w:basedOn w:val="TxText"/>
    <w:locked/>
    <w:rsid w:val="00BC3D40"/>
    <w:pPr>
      <w:tabs>
        <w:tab w:val="left" w:pos="2880"/>
      </w:tabs>
      <w:spacing w:before="240"/>
      <w:ind w:left="2160" w:hanging="2160"/>
    </w:pPr>
  </w:style>
  <w:style w:type="paragraph" w:customStyle="1" w:styleId="DimDialoguemiddle">
    <w:name w:val="Di (m) Dialogue (middle)"/>
    <w:basedOn w:val="Di1pDialogueonepargraph"/>
    <w:locked/>
    <w:rsid w:val="00BC3D40"/>
    <w:pPr>
      <w:spacing w:before="0"/>
    </w:pPr>
  </w:style>
  <w:style w:type="paragraph" w:customStyle="1" w:styleId="DilDialoguelast">
    <w:name w:val="Di (l) Dialogue (last)"/>
    <w:basedOn w:val="DimDialoguemiddle"/>
    <w:locked/>
    <w:rsid w:val="00BC3D40"/>
    <w:pPr>
      <w:spacing w:after="120"/>
    </w:pPr>
  </w:style>
  <w:style w:type="paragraph" w:customStyle="1" w:styleId="DifDialoguefirst">
    <w:name w:val="Di (f) Dialogue (first)"/>
    <w:basedOn w:val="DimDialoguemiddle"/>
    <w:locked/>
    <w:rsid w:val="00BC3D40"/>
    <w:pPr>
      <w:spacing w:before="120"/>
    </w:pPr>
  </w:style>
  <w:style w:type="paragraph" w:customStyle="1" w:styleId="DiAnDialogueAnnotation">
    <w:name w:val="DiAn Dialogue Annotation"/>
    <w:basedOn w:val="TxText"/>
    <w:locked/>
    <w:rsid w:val="00BC3D40"/>
    <w:pPr>
      <w:spacing w:after="960"/>
      <w:ind w:left="480" w:firstLine="0"/>
      <w:jc w:val="right"/>
    </w:pPr>
  </w:style>
  <w:style w:type="paragraph" w:customStyle="1" w:styleId="IQmInterviewQuestionmiddle">
    <w:name w:val="IQ (m) Interview Question (middle)"/>
    <w:basedOn w:val="BLmBulletedListmiddle"/>
    <w:locked/>
    <w:rsid w:val="00BC3D40"/>
    <w:rPr>
      <w:szCs w:val="24"/>
    </w:rPr>
  </w:style>
  <w:style w:type="paragraph" w:customStyle="1" w:styleId="IQfInterviewQuestionfirst">
    <w:name w:val="IQ (f) Interview Question (first)"/>
    <w:basedOn w:val="IQmInterviewQuestionmiddle"/>
    <w:locked/>
    <w:rsid w:val="00BC3D40"/>
    <w:pPr>
      <w:spacing w:before="240"/>
    </w:pPr>
  </w:style>
  <w:style w:type="paragraph" w:customStyle="1" w:styleId="IAmInterviewAnswermiddle">
    <w:name w:val="IA (m) Interview Answer (middle)"/>
    <w:basedOn w:val="IQmInterviewQuestionmiddle"/>
    <w:locked/>
    <w:rsid w:val="00BC3D40"/>
  </w:style>
  <w:style w:type="paragraph" w:customStyle="1" w:styleId="IAlInterviewAnswerlast">
    <w:name w:val="IA (l) Interview Answer (last)"/>
    <w:basedOn w:val="IAmInterviewAnswermiddle"/>
    <w:locked/>
    <w:rsid w:val="00BC3D40"/>
    <w:pPr>
      <w:spacing w:after="240"/>
    </w:pPr>
  </w:style>
  <w:style w:type="paragraph" w:customStyle="1" w:styleId="FNExlFootnoteExtractlast">
    <w:name w:val="FNEx (l) Footnote Extract (last)"/>
    <w:basedOn w:val="FNExmFootnoteExtractmiddle"/>
    <w:locked/>
    <w:rsid w:val="00BC3D40"/>
  </w:style>
  <w:style w:type="paragraph" w:customStyle="1" w:styleId="BMApNBackMatterAppendixNumber">
    <w:name w:val="BMApN Back Matter Appendix Number"/>
    <w:basedOn w:val="TxText"/>
    <w:locked/>
    <w:rsid w:val="00BC3D40"/>
    <w:pPr>
      <w:pageBreakBefore/>
      <w:widowControl w:val="0"/>
      <w:suppressAutoHyphens/>
      <w:spacing w:line="500" w:lineRule="exact"/>
      <w:ind w:firstLine="0"/>
      <w:jc w:val="center"/>
      <w:outlineLvl w:val="1"/>
    </w:pPr>
    <w:rPr>
      <w:rFonts w:ascii="Minion Pro" w:hAnsi="Minion Pro"/>
      <w:sz w:val="48"/>
    </w:rPr>
  </w:style>
  <w:style w:type="paragraph" w:customStyle="1" w:styleId="BMApTBackMatterAppendixTitle">
    <w:name w:val="BMApT Back Matter Appendix Title"/>
    <w:basedOn w:val="TxText"/>
    <w:locked/>
    <w:rsid w:val="00BC3D40"/>
    <w:pPr>
      <w:widowControl w:val="0"/>
      <w:pBdr>
        <w:bottom w:val="single" w:sz="4" w:space="31" w:color="auto"/>
      </w:pBdr>
      <w:suppressAutoHyphens/>
      <w:spacing w:after="2736" w:line="400" w:lineRule="exact"/>
      <w:ind w:firstLine="0"/>
      <w:jc w:val="center"/>
      <w:outlineLvl w:val="2"/>
    </w:pPr>
    <w:rPr>
      <w:rFonts w:ascii="Minion Pro" w:hAnsi="Minion Pro"/>
      <w:caps/>
      <w:sz w:val="48"/>
    </w:rPr>
  </w:style>
  <w:style w:type="paragraph" w:customStyle="1" w:styleId="BibSH1BibliographySubheading1">
    <w:name w:val="BibSH1 Bibliography Subheading 1"/>
    <w:basedOn w:val="BibHBibliographyHeading"/>
    <w:locked/>
    <w:rsid w:val="00BC3D40"/>
    <w:pPr>
      <w:outlineLvl w:val="2"/>
    </w:pPr>
  </w:style>
  <w:style w:type="character" w:customStyle="1" w:styleId="FgTFigureTitle">
    <w:name w:val="FgT Figure Title"/>
    <w:locked/>
    <w:rsid w:val="00BC3D40"/>
    <w:rPr>
      <w:rFonts w:ascii="Gill Sans Bk" w:hAnsi="Gill Sans Bk"/>
      <w:sz w:val="18"/>
      <w:bdr w:val="none" w:sz="0" w:space="0" w:color="auto"/>
    </w:rPr>
  </w:style>
  <w:style w:type="paragraph" w:customStyle="1" w:styleId="WLmWhereListmiddle">
    <w:name w:val="WL (m) Where List (middle)"/>
    <w:basedOn w:val="TxText"/>
    <w:locked/>
    <w:rsid w:val="00BC3D40"/>
    <w:pPr>
      <w:tabs>
        <w:tab w:val="left" w:pos="1152"/>
      </w:tabs>
      <w:ind w:firstLine="0"/>
    </w:pPr>
  </w:style>
  <w:style w:type="paragraph" w:customStyle="1" w:styleId="WLfWhereListfirst">
    <w:name w:val="WL (f) Where List (first)"/>
    <w:basedOn w:val="WLmWhereListmiddle"/>
    <w:locked/>
    <w:rsid w:val="00BC3D40"/>
  </w:style>
  <w:style w:type="paragraph" w:customStyle="1" w:styleId="WLlWhereListlast">
    <w:name w:val="WL (l) Where List (last)"/>
    <w:basedOn w:val="WLmWhereListmiddle"/>
    <w:locked/>
    <w:rsid w:val="00BC3D40"/>
    <w:pPr>
      <w:spacing w:after="360"/>
    </w:pPr>
  </w:style>
  <w:style w:type="paragraph" w:customStyle="1" w:styleId="ExH1ExtractHeading1">
    <w:name w:val="ExH1 Extract Heading 1"/>
    <w:basedOn w:val="TxText"/>
    <w:locked/>
    <w:rsid w:val="00BC3D40"/>
    <w:pPr>
      <w:keepNext/>
      <w:spacing w:before="360" w:after="120"/>
      <w:ind w:left="360" w:firstLine="0"/>
      <w:jc w:val="left"/>
    </w:pPr>
    <w:rPr>
      <w:b/>
    </w:rPr>
  </w:style>
  <w:style w:type="paragraph" w:customStyle="1" w:styleId="ExAExtractAttribution">
    <w:name w:val="ExA Extract Attribution"/>
    <w:basedOn w:val="Ex1pExtractoneparagraph"/>
    <w:next w:val="TxText"/>
    <w:qFormat/>
    <w:locked/>
    <w:rsid w:val="00BC3D40"/>
    <w:pPr>
      <w:spacing w:before="0"/>
      <w:ind w:left="0"/>
      <w:jc w:val="right"/>
    </w:pPr>
  </w:style>
  <w:style w:type="paragraph" w:customStyle="1" w:styleId="ExEq1lExtractEquationoneline">
    <w:name w:val="ExEq (1l) Extract Equation (one line)"/>
    <w:basedOn w:val="Eq1lEquationoneline"/>
    <w:locked/>
    <w:rsid w:val="00BC3D40"/>
    <w:pPr>
      <w:spacing w:before="120" w:after="120"/>
      <w:ind w:left="720"/>
    </w:pPr>
  </w:style>
  <w:style w:type="paragraph" w:customStyle="1" w:styleId="ExNLmExtractNumberedListmiddle">
    <w:name w:val="ExNL (m) Extract Numbered List (middle)"/>
    <w:basedOn w:val="ExmExtractmiddle"/>
    <w:locked/>
    <w:rsid w:val="00BC3D40"/>
    <w:pPr>
      <w:tabs>
        <w:tab w:val="right" w:pos="1267"/>
      </w:tabs>
      <w:spacing w:before="120"/>
      <w:ind w:left="720" w:hanging="360"/>
    </w:pPr>
  </w:style>
  <w:style w:type="paragraph" w:customStyle="1" w:styleId="PNPartNumber">
    <w:name w:val="PN Part Number"/>
    <w:basedOn w:val="TxText"/>
    <w:locked/>
    <w:rsid w:val="00BC3D40"/>
    <w:pPr>
      <w:widowControl w:val="0"/>
      <w:spacing w:line="400" w:lineRule="exact"/>
      <w:ind w:firstLine="0"/>
      <w:jc w:val="center"/>
      <w:outlineLvl w:val="0"/>
    </w:pPr>
    <w:rPr>
      <w:rFonts w:ascii="Minion Pro" w:hAnsi="Minion Pro"/>
      <w:b/>
      <w:caps/>
      <w:sz w:val="36"/>
    </w:rPr>
  </w:style>
  <w:style w:type="paragraph" w:customStyle="1" w:styleId="PTPartTitle">
    <w:name w:val="PT Part Title"/>
    <w:basedOn w:val="TxText"/>
    <w:locked/>
    <w:rsid w:val="00BC3D40"/>
    <w:pPr>
      <w:widowControl w:val="0"/>
      <w:spacing w:after="200" w:line="560" w:lineRule="exact"/>
      <w:ind w:firstLine="0"/>
      <w:jc w:val="center"/>
      <w:outlineLvl w:val="0"/>
    </w:pPr>
    <w:rPr>
      <w:rFonts w:ascii="Minion Pro" w:hAnsi="Minion Pro"/>
      <w:sz w:val="48"/>
    </w:rPr>
  </w:style>
  <w:style w:type="paragraph" w:customStyle="1" w:styleId="PSTPartSubtitle">
    <w:name w:val="PST Part Subtitle"/>
    <w:basedOn w:val="Normal"/>
    <w:autoRedefine/>
    <w:locked/>
    <w:rsid w:val="00BC3D40"/>
    <w:pPr>
      <w:widowControl w:val="0"/>
      <w:spacing w:after="1289" w:line="340" w:lineRule="exact"/>
      <w:ind w:firstLine="0"/>
      <w:jc w:val="center"/>
    </w:pPr>
    <w:rPr>
      <w:rFonts w:ascii="Minion Pro" w:hAnsi="Minion Pro"/>
      <w:sz w:val="30"/>
    </w:rPr>
  </w:style>
  <w:style w:type="paragraph" w:customStyle="1" w:styleId="PEpPartEpigraph">
    <w:name w:val="PEp Part Epigraph"/>
    <w:basedOn w:val="TxText"/>
    <w:locked/>
    <w:rsid w:val="00BC3D40"/>
    <w:pPr>
      <w:spacing w:line="220" w:lineRule="exact"/>
      <w:ind w:left="600" w:firstLine="0"/>
    </w:pPr>
    <w:rPr>
      <w:sz w:val="18"/>
    </w:rPr>
  </w:style>
  <w:style w:type="paragraph" w:customStyle="1" w:styleId="PEpAPartEpigraphAttribution">
    <w:name w:val="PEpA Part Epigraph Attribution"/>
    <w:basedOn w:val="TxText"/>
    <w:locked/>
    <w:rsid w:val="00BC3D40"/>
    <w:pPr>
      <w:spacing w:after="480" w:line="220" w:lineRule="exact"/>
      <w:ind w:left="605" w:firstLine="0"/>
      <w:jc w:val="right"/>
    </w:pPr>
    <w:rPr>
      <w:sz w:val="18"/>
    </w:rPr>
  </w:style>
  <w:style w:type="paragraph" w:customStyle="1" w:styleId="PITx1pPartIntroTextoneparagraph">
    <w:name w:val="PITx (1p) Part Intro Text (one paragraph)"/>
    <w:basedOn w:val="TxText"/>
    <w:locked/>
    <w:rsid w:val="00BC3D40"/>
    <w:pPr>
      <w:ind w:firstLine="0"/>
    </w:pPr>
  </w:style>
  <w:style w:type="paragraph" w:customStyle="1" w:styleId="PITxmPartIntroTextmiddle">
    <w:name w:val="PITx (m) Part Intro Text (middle)"/>
    <w:basedOn w:val="TxText"/>
    <w:locked/>
    <w:rsid w:val="00BC3D40"/>
  </w:style>
  <w:style w:type="paragraph" w:customStyle="1" w:styleId="PITxfPartIntroTextfirst">
    <w:name w:val="PITx (f) Part Intro Text (first)"/>
    <w:basedOn w:val="PITxmPartIntroTextmiddle"/>
    <w:locked/>
    <w:rsid w:val="00BC3D40"/>
    <w:pPr>
      <w:ind w:firstLine="0"/>
    </w:pPr>
  </w:style>
  <w:style w:type="paragraph" w:customStyle="1" w:styleId="PITxlPartIntroTextlast">
    <w:name w:val="PITx (l) Part Intro Text (last)"/>
    <w:basedOn w:val="PITxmPartIntroTextmiddle"/>
    <w:locked/>
    <w:rsid w:val="00BC3D40"/>
  </w:style>
  <w:style w:type="paragraph" w:styleId="Signature">
    <w:name w:val="Signature"/>
    <w:basedOn w:val="Normal"/>
    <w:link w:val="SignatureChar"/>
    <w:locked/>
    <w:rsid w:val="00BC3D40"/>
    <w:pPr>
      <w:ind w:left="4320"/>
    </w:pPr>
  </w:style>
  <w:style w:type="character" w:customStyle="1" w:styleId="SignatureChar">
    <w:name w:val="Signature Char"/>
    <w:basedOn w:val="DefaultParagraphFont"/>
    <w:link w:val="Signature"/>
    <w:rsid w:val="00BC3D40"/>
    <w:rPr>
      <w:rFonts w:ascii="Bembo" w:hAnsi="Bembo" w:cs="Times New Roman"/>
      <w:sz w:val="20"/>
      <w:szCs w:val="20"/>
      <w:lang w:val="en-US"/>
    </w:rPr>
  </w:style>
  <w:style w:type="paragraph" w:customStyle="1" w:styleId="EncEDesEncyclopediaEntryDescriptor">
    <w:name w:val="EncEDes Encyclopedia Entry Descriptor"/>
    <w:basedOn w:val="Normal"/>
    <w:locked/>
    <w:rsid w:val="00BC3D40"/>
    <w:pPr>
      <w:spacing w:after="240" w:line="560" w:lineRule="exact"/>
      <w:jc w:val="center"/>
    </w:pPr>
    <w:rPr>
      <w:b/>
      <w:sz w:val="24"/>
    </w:rPr>
  </w:style>
  <w:style w:type="paragraph" w:customStyle="1" w:styleId="ENHEndnotesHeading">
    <w:name w:val="ENH Endnotes Heading"/>
    <w:basedOn w:val="H1Heading1"/>
    <w:locked/>
    <w:rsid w:val="00BC3D40"/>
    <w:pPr>
      <w:suppressAutoHyphens/>
      <w:spacing w:before="720"/>
    </w:pPr>
  </w:style>
  <w:style w:type="paragraph" w:customStyle="1" w:styleId="BNHBacknotesHeading">
    <w:name w:val="BNH Backnotes Heading"/>
    <w:basedOn w:val="BMHBackMatterHeading"/>
    <w:locked/>
    <w:rsid w:val="00BC3D40"/>
    <w:pPr>
      <w:outlineLvl w:val="1"/>
    </w:pPr>
  </w:style>
  <w:style w:type="paragraph" w:customStyle="1" w:styleId="ULSLfUnnumberedListSublistfirst">
    <w:name w:val="ULSL (f) Unnumbered List Sublist (first)"/>
    <w:basedOn w:val="ULSLmUnnumberedListSublistmiddle"/>
    <w:locked/>
    <w:rsid w:val="00BC3D40"/>
    <w:pPr>
      <w:spacing w:before="360"/>
    </w:pPr>
  </w:style>
  <w:style w:type="paragraph" w:customStyle="1" w:styleId="BNBLmBacknoteBulletedListmiddle">
    <w:name w:val="BNBL (m) Backnote Bulleted List (middle)"/>
    <w:basedOn w:val="TxText"/>
    <w:locked/>
    <w:rsid w:val="00BC3D40"/>
    <w:pPr>
      <w:tabs>
        <w:tab w:val="left" w:pos="1267"/>
      </w:tabs>
      <w:spacing w:before="120"/>
      <w:ind w:left="1440" w:right="720" w:hanging="720"/>
    </w:pPr>
  </w:style>
  <w:style w:type="paragraph" w:customStyle="1" w:styleId="ENEqmEndnoteEquationmiddle">
    <w:name w:val="ENEq (m) Endnote Equation (middle)"/>
    <w:basedOn w:val="TxText"/>
    <w:locked/>
    <w:rsid w:val="00BC3D40"/>
    <w:pPr>
      <w:ind w:left="360" w:firstLine="0"/>
      <w:jc w:val="left"/>
    </w:pPr>
    <w:rPr>
      <w:sz w:val="18"/>
    </w:rPr>
  </w:style>
  <w:style w:type="paragraph" w:customStyle="1" w:styleId="BNEqmBacknoteEquationmiddle">
    <w:name w:val="BNEq (m) Backnote Equation (middle)"/>
    <w:basedOn w:val="Normal"/>
    <w:locked/>
    <w:rsid w:val="00BC3D40"/>
    <w:pPr>
      <w:ind w:left="360" w:firstLine="0"/>
    </w:pPr>
  </w:style>
  <w:style w:type="paragraph" w:customStyle="1" w:styleId="BNExmBacknoteExtractmiddle">
    <w:name w:val="BNEx (m) Backnote Extract (middle)"/>
    <w:basedOn w:val="TxText"/>
    <w:locked/>
    <w:rsid w:val="00BC3D40"/>
    <w:pPr>
      <w:ind w:left="360"/>
    </w:pPr>
  </w:style>
  <w:style w:type="paragraph" w:customStyle="1" w:styleId="ExDimExtractDialoguemiddle">
    <w:name w:val="ExDi (m) Extract Dialogue (middle)"/>
    <w:basedOn w:val="TxText"/>
    <w:locked/>
    <w:rsid w:val="00BC3D40"/>
    <w:pPr>
      <w:tabs>
        <w:tab w:val="left" w:pos="3600"/>
      </w:tabs>
      <w:ind w:left="1080" w:hanging="360"/>
    </w:pPr>
  </w:style>
  <w:style w:type="paragraph" w:customStyle="1" w:styleId="ExEx1pExtractExtractoneparagraph">
    <w:name w:val="ExEx (1p) Extract Extract (one paragraph)"/>
    <w:basedOn w:val="TxText"/>
    <w:locked/>
    <w:rsid w:val="00BC3D40"/>
    <w:pPr>
      <w:spacing w:before="240" w:after="240"/>
      <w:ind w:left="720" w:firstLine="0"/>
    </w:pPr>
  </w:style>
  <w:style w:type="paragraph" w:customStyle="1" w:styleId="ExCmExtractContinuationmiddle">
    <w:name w:val="ExC (m) Extract Continuation (middle)"/>
    <w:basedOn w:val="ExmExtractmiddle"/>
    <w:locked/>
    <w:rsid w:val="00BC3D40"/>
  </w:style>
  <w:style w:type="paragraph" w:customStyle="1" w:styleId="ExClExtractContinuationlast">
    <w:name w:val="ExC (l) Extract Continuation (last)"/>
    <w:basedOn w:val="ExCmExtractContinuationmiddle"/>
    <w:locked/>
    <w:rsid w:val="00BC3D40"/>
    <w:pPr>
      <w:spacing w:after="120"/>
    </w:pPr>
  </w:style>
  <w:style w:type="paragraph" w:customStyle="1" w:styleId="BNSHBacknotesSubheading">
    <w:name w:val="BNSH Backnotes Subheading"/>
    <w:basedOn w:val="H1Heading1"/>
    <w:locked/>
    <w:rsid w:val="00BC3D40"/>
    <w:pPr>
      <w:suppressAutoHyphens/>
      <w:spacing w:before="720" w:after="120" w:line="200" w:lineRule="exact"/>
      <w:outlineLvl w:val="2"/>
    </w:pPr>
    <w:rPr>
      <w:sz w:val="18"/>
    </w:rPr>
  </w:style>
  <w:style w:type="paragraph" w:customStyle="1" w:styleId="ExBLmExtractBulletedListmiddle">
    <w:name w:val="ExBL (m) Extract Bulleted List (middle)"/>
    <w:basedOn w:val="ExmExtractmiddle"/>
    <w:locked/>
    <w:rsid w:val="00BC3D40"/>
    <w:pPr>
      <w:tabs>
        <w:tab w:val="right" w:pos="1267"/>
      </w:tabs>
      <w:spacing w:before="120"/>
      <w:ind w:left="1080" w:hanging="360"/>
    </w:pPr>
  </w:style>
  <w:style w:type="paragraph" w:customStyle="1" w:styleId="BxEx1pBoxExtractoneparagraph">
    <w:name w:val="BxEx (1p) Box Extract (one paragraph)"/>
    <w:basedOn w:val="BxTxBoxText"/>
    <w:locked/>
    <w:rsid w:val="00BC3D40"/>
    <w:pPr>
      <w:spacing w:before="120" w:after="240"/>
      <w:ind w:left="360" w:firstLine="0"/>
    </w:pPr>
  </w:style>
  <w:style w:type="paragraph" w:customStyle="1" w:styleId="BxExmBoxExtractmiddle">
    <w:name w:val="BxEx (m) Box Extract (middle)"/>
    <w:basedOn w:val="BxTxBoxText"/>
    <w:locked/>
    <w:rsid w:val="00BC3D40"/>
    <w:pPr>
      <w:ind w:left="360"/>
    </w:pPr>
  </w:style>
  <w:style w:type="paragraph" w:customStyle="1" w:styleId="BxExfBoxExtractfirst">
    <w:name w:val="BxEx (f) Box Extract (first)"/>
    <w:basedOn w:val="BxExmBoxExtractmiddle"/>
    <w:locked/>
    <w:rsid w:val="00BC3D40"/>
    <w:pPr>
      <w:spacing w:before="240"/>
    </w:pPr>
  </w:style>
  <w:style w:type="paragraph" w:customStyle="1" w:styleId="BxExlBoxExtractlast">
    <w:name w:val="BxEx (l) Box Extract (last)"/>
    <w:basedOn w:val="BxExmBoxExtractmiddle"/>
    <w:locked/>
    <w:rsid w:val="00BC3D40"/>
    <w:pPr>
      <w:spacing w:after="240"/>
    </w:pPr>
  </w:style>
  <w:style w:type="paragraph" w:customStyle="1" w:styleId="BxULmBoxUnnumberedListmiddle">
    <w:name w:val="BxUL (m)  Box Unnumbered List (middle)"/>
    <w:basedOn w:val="BxTxBoxText"/>
    <w:locked/>
    <w:rsid w:val="00BC3D40"/>
    <w:pPr>
      <w:ind w:left="547" w:hanging="187"/>
    </w:pPr>
  </w:style>
  <w:style w:type="paragraph" w:customStyle="1" w:styleId="BxULfBoxUnnumberedListfirst">
    <w:name w:val="BxUL (f) Box Unnumbered List (first)"/>
    <w:basedOn w:val="BxULmBoxUnnumberedListmiddle"/>
    <w:locked/>
    <w:rsid w:val="00BC3D40"/>
    <w:pPr>
      <w:spacing w:before="120"/>
    </w:pPr>
  </w:style>
  <w:style w:type="paragraph" w:customStyle="1" w:styleId="BxULlBoxUnnumberedListlast">
    <w:name w:val="BxUL (l) Box Unnumbered List (last)"/>
    <w:basedOn w:val="BxULmBoxUnnumberedListmiddle"/>
    <w:locked/>
    <w:rsid w:val="00BC3D40"/>
    <w:pPr>
      <w:spacing w:after="120"/>
    </w:pPr>
  </w:style>
  <w:style w:type="paragraph" w:customStyle="1" w:styleId="SpH1SpecialHeading1">
    <w:name w:val="SpH1 Special Heading 1"/>
    <w:basedOn w:val="H1Heading1"/>
    <w:locked/>
    <w:rsid w:val="00BC3D40"/>
  </w:style>
  <w:style w:type="paragraph" w:customStyle="1" w:styleId="ENNLmEndnoteNumberedListmiddle">
    <w:name w:val="ENNL (m) Endnote Numbered List (middle)"/>
    <w:basedOn w:val="TxText"/>
    <w:locked/>
    <w:rsid w:val="00BC3D40"/>
    <w:pPr>
      <w:tabs>
        <w:tab w:val="right" w:pos="1267"/>
      </w:tabs>
      <w:spacing w:line="200" w:lineRule="exact"/>
      <w:ind w:left="360" w:hanging="360"/>
    </w:pPr>
    <w:rPr>
      <w:sz w:val="18"/>
    </w:rPr>
  </w:style>
  <w:style w:type="paragraph" w:customStyle="1" w:styleId="BNNLmBacknoteNumberedListmiddle">
    <w:name w:val="BNNL (m) Backnote Numbered List (middle)"/>
    <w:basedOn w:val="TxText"/>
    <w:locked/>
    <w:rsid w:val="00BC3D40"/>
    <w:pPr>
      <w:tabs>
        <w:tab w:val="right" w:pos="1267"/>
      </w:tabs>
      <w:ind w:left="360" w:hanging="360"/>
      <w:jc w:val="left"/>
    </w:pPr>
  </w:style>
  <w:style w:type="paragraph" w:styleId="TableofAuthorities">
    <w:name w:val="table of authorities"/>
    <w:basedOn w:val="Normal"/>
    <w:next w:val="Normal"/>
    <w:locked/>
    <w:rsid w:val="00BC3D40"/>
    <w:pPr>
      <w:ind w:left="200" w:hanging="200"/>
    </w:pPr>
  </w:style>
  <w:style w:type="paragraph" w:customStyle="1" w:styleId="ExEqmExtractEquationmiddle">
    <w:name w:val="ExEq (m) Extract Equation (middle)"/>
    <w:basedOn w:val="ExEq1lExtractEquationoneline"/>
    <w:locked/>
    <w:rsid w:val="00BC3D40"/>
    <w:pPr>
      <w:spacing w:before="0" w:after="0"/>
    </w:pPr>
  </w:style>
  <w:style w:type="paragraph" w:customStyle="1" w:styleId="ExEqfExtractEquationfirst">
    <w:name w:val="ExEq (f) Extract Equation (first)"/>
    <w:basedOn w:val="ExEqmExtractEquationmiddle"/>
    <w:locked/>
    <w:rsid w:val="00BC3D40"/>
    <w:pPr>
      <w:spacing w:before="120"/>
    </w:pPr>
  </w:style>
  <w:style w:type="paragraph" w:customStyle="1" w:styleId="ApNAppendixNumber">
    <w:name w:val="ApN Appendix Number"/>
    <w:basedOn w:val="TxText"/>
    <w:locked/>
    <w:rsid w:val="00BC3D40"/>
    <w:pPr>
      <w:spacing w:before="360" w:line="400" w:lineRule="exact"/>
      <w:ind w:left="600" w:hanging="600"/>
      <w:jc w:val="center"/>
      <w:outlineLvl w:val="1"/>
    </w:pPr>
    <w:rPr>
      <w:rFonts w:ascii="Minion Pro" w:hAnsi="Minion Pro"/>
      <w:sz w:val="48"/>
    </w:rPr>
  </w:style>
  <w:style w:type="paragraph" w:customStyle="1" w:styleId="ApTAppendixTitle">
    <w:name w:val="ApT Appendix Title"/>
    <w:basedOn w:val="TxText"/>
    <w:locked/>
    <w:rsid w:val="00BC3D40"/>
    <w:pPr>
      <w:spacing w:before="360" w:after="240" w:line="500" w:lineRule="exact"/>
      <w:ind w:left="605" w:hanging="605"/>
      <w:jc w:val="center"/>
      <w:outlineLvl w:val="1"/>
    </w:pPr>
    <w:rPr>
      <w:rFonts w:ascii="Minion Pro" w:hAnsi="Minion Pro"/>
      <w:caps/>
      <w:sz w:val="48"/>
    </w:rPr>
  </w:style>
  <w:style w:type="paragraph" w:customStyle="1" w:styleId="CaStNL1iCaseStudyNumberedList1item">
    <w:name w:val="CaStNL (1i) Case Study Numbered List (1 item)"/>
    <w:basedOn w:val="NL1iNumberedListoneitem"/>
    <w:locked/>
    <w:rsid w:val="00BC3D40"/>
    <w:pPr>
      <w:shd w:val="clear" w:color="auto" w:fill="C0C0C0"/>
      <w:spacing w:before="120" w:after="120" w:line="260" w:lineRule="exact"/>
      <w:jc w:val="left"/>
    </w:pPr>
    <w:rPr>
      <w:rFonts w:ascii="HelveticaNeueLT Std" w:hAnsi="HelveticaNeueLT Std"/>
      <w:sz w:val="19"/>
    </w:rPr>
  </w:style>
  <w:style w:type="paragraph" w:customStyle="1" w:styleId="NL1iNumberedListoneitem">
    <w:name w:val="NL (1i) Numbered List (one item)"/>
    <w:basedOn w:val="NLmNumberedListmiddle"/>
    <w:locked/>
    <w:rsid w:val="00BC3D40"/>
    <w:pPr>
      <w:spacing w:before="240" w:after="240"/>
    </w:pPr>
  </w:style>
  <w:style w:type="paragraph" w:customStyle="1" w:styleId="BMSH1BackMatterSubheading1">
    <w:name w:val="BMSH1 Back Matter Subheading 1"/>
    <w:basedOn w:val="H1Heading1"/>
    <w:locked/>
    <w:rsid w:val="00BC3D40"/>
    <w:pPr>
      <w:suppressAutoHyphens/>
      <w:spacing w:before="720" w:after="120"/>
      <w:ind w:right="720"/>
    </w:pPr>
  </w:style>
  <w:style w:type="paragraph" w:customStyle="1" w:styleId="BMSH2BackMatterSubheading2">
    <w:name w:val="BMSH2 Back Matter Subheading 2"/>
    <w:basedOn w:val="BMSH1BackMatterSubheading1"/>
    <w:locked/>
    <w:rsid w:val="00BC3D40"/>
    <w:pPr>
      <w:spacing w:before="360"/>
      <w:ind w:right="0"/>
      <w:outlineLvl w:val="2"/>
    </w:pPr>
    <w:rPr>
      <w:i/>
    </w:rPr>
  </w:style>
  <w:style w:type="paragraph" w:customStyle="1" w:styleId="BibSH2BibliographySubheading2">
    <w:name w:val="BibSH2 Bibliography Subheading 2"/>
    <w:basedOn w:val="BibSH1BibliographySubheading1"/>
    <w:locked/>
    <w:rsid w:val="00BC3D40"/>
    <w:pPr>
      <w:ind w:right="0"/>
      <w:outlineLvl w:val="3"/>
    </w:pPr>
  </w:style>
  <w:style w:type="paragraph" w:customStyle="1" w:styleId="RepSNReproducibleSourceNote">
    <w:name w:val="RepSN Reproducible Source Note"/>
    <w:basedOn w:val="RepTxReproducibleText"/>
    <w:locked/>
    <w:rsid w:val="00BC3D40"/>
    <w:pPr>
      <w:ind w:firstLine="0"/>
    </w:pPr>
  </w:style>
  <w:style w:type="paragraph" w:customStyle="1" w:styleId="RepTxReproducibleText">
    <w:name w:val="RepTx Reproducible Text"/>
    <w:basedOn w:val="TxText"/>
    <w:locked/>
    <w:rsid w:val="00BC3D40"/>
  </w:style>
  <w:style w:type="paragraph" w:customStyle="1" w:styleId="SpACSpecialArtCaption">
    <w:name w:val="SpAC Special Art Caption"/>
    <w:basedOn w:val="TxText"/>
    <w:locked/>
    <w:rsid w:val="00BC3D40"/>
    <w:pPr>
      <w:spacing w:before="120"/>
      <w:ind w:firstLine="0"/>
    </w:pPr>
  </w:style>
  <w:style w:type="paragraph" w:styleId="Index6">
    <w:name w:val="index 6"/>
    <w:basedOn w:val="Normal"/>
    <w:next w:val="Normal"/>
    <w:autoRedefine/>
    <w:locked/>
    <w:rsid w:val="00BC3D40"/>
    <w:pPr>
      <w:ind w:left="1200" w:hanging="200"/>
    </w:pPr>
  </w:style>
  <w:style w:type="character" w:customStyle="1" w:styleId="SpACOSpecialArtCallOut">
    <w:name w:val="SpACO Special Art Call Out"/>
    <w:locked/>
    <w:rsid w:val="00BC3D40"/>
    <w:rPr>
      <w:rFonts w:ascii="Helvetica" w:hAnsi="Helvetica"/>
      <w:b/>
      <w:sz w:val="24"/>
      <w:bdr w:val="none" w:sz="0" w:space="0" w:color="auto"/>
      <w:shd w:val="clear" w:color="FFFFFF" w:themeColor="background1" w:fill="auto"/>
    </w:rPr>
  </w:style>
  <w:style w:type="character" w:customStyle="1" w:styleId="SpANSpecialArtNumber">
    <w:name w:val="SpAN Special Art Number"/>
    <w:locked/>
    <w:rsid w:val="00BC3D40"/>
    <w:rPr>
      <w:rFonts w:ascii="Sabon LT Std" w:hAnsi="Sabon LT Std"/>
      <w:sz w:val="18"/>
      <w:bdr w:val="none" w:sz="0" w:space="0" w:color="auto"/>
      <w:shd w:val="clear" w:color="000080" w:fill="auto"/>
    </w:rPr>
  </w:style>
  <w:style w:type="paragraph" w:customStyle="1" w:styleId="RefSH1ReferenceSubheading1">
    <w:name w:val="RefSH1 Reference Subheading 1"/>
    <w:basedOn w:val="H1Heading1"/>
    <w:locked/>
    <w:rsid w:val="00BC3D40"/>
    <w:pPr>
      <w:spacing w:before="120"/>
      <w:outlineLvl w:val="2"/>
    </w:pPr>
  </w:style>
  <w:style w:type="paragraph" w:customStyle="1" w:styleId="RefSH2ReferencesSubheading2">
    <w:name w:val="RefSH2 References Subheading 2"/>
    <w:basedOn w:val="RefSH1ReferenceSubheading1"/>
    <w:locked/>
    <w:rsid w:val="00BC3D40"/>
    <w:pPr>
      <w:spacing w:before="360"/>
      <w:outlineLvl w:val="3"/>
    </w:pPr>
    <w:rPr>
      <w:i/>
    </w:rPr>
  </w:style>
  <w:style w:type="paragraph" w:customStyle="1" w:styleId="AddLmAddressListmiddle">
    <w:name w:val="AddL (m) Address List (middle)"/>
    <w:basedOn w:val="TxText"/>
    <w:locked/>
    <w:rsid w:val="00BC3D40"/>
    <w:pPr>
      <w:ind w:left="360" w:firstLine="0"/>
    </w:pPr>
  </w:style>
  <w:style w:type="paragraph" w:customStyle="1" w:styleId="AddLfAddressListfirst">
    <w:name w:val="AddL (f) Address List (first)"/>
    <w:basedOn w:val="AddLmAddressListmiddle"/>
    <w:locked/>
    <w:rsid w:val="00BC3D40"/>
    <w:pPr>
      <w:spacing w:before="120"/>
    </w:pPr>
  </w:style>
  <w:style w:type="paragraph" w:customStyle="1" w:styleId="AddLlAddressListlast">
    <w:name w:val="AddL (l) Address List (last)"/>
    <w:basedOn w:val="AddLmAddressListmiddle"/>
    <w:locked/>
    <w:rsid w:val="00BC3D40"/>
    <w:pPr>
      <w:spacing w:after="120"/>
    </w:pPr>
  </w:style>
  <w:style w:type="paragraph" w:customStyle="1" w:styleId="BLSLlBulletedListSublistlast">
    <w:name w:val="BLSL (l) Bulleted List Sublist (last)"/>
    <w:basedOn w:val="BLSLmBulletedListSublistmiddle"/>
    <w:locked/>
    <w:rsid w:val="00BC3D40"/>
    <w:pPr>
      <w:spacing w:after="240"/>
    </w:pPr>
  </w:style>
  <w:style w:type="paragraph" w:customStyle="1" w:styleId="NLSLlNumberedListSublistlast">
    <w:name w:val="NLSL (l) Numbered List Sublist (last)"/>
    <w:basedOn w:val="NLSLmNumberedListSublistmiddle"/>
    <w:locked/>
    <w:rsid w:val="00BC3D40"/>
    <w:pPr>
      <w:spacing w:after="240"/>
    </w:pPr>
  </w:style>
  <w:style w:type="paragraph" w:customStyle="1" w:styleId="ULSLlUnnumberedListSublistlast">
    <w:name w:val="ULSL (l) Unnumbered List Sublist (last)"/>
    <w:basedOn w:val="ULSLmUnnumberedListSublistmiddle"/>
    <w:locked/>
    <w:rsid w:val="00BC3D40"/>
    <w:pPr>
      <w:spacing w:after="360" w:line="400" w:lineRule="exact"/>
    </w:pPr>
  </w:style>
  <w:style w:type="paragraph" w:customStyle="1" w:styleId="ExExmExtractExtractmiddle">
    <w:name w:val="ExEx (m) Extract Extract (middle)"/>
    <w:basedOn w:val="ExEx1pExtractExtractoneparagraph"/>
    <w:locked/>
    <w:rsid w:val="00BC3D40"/>
    <w:pPr>
      <w:spacing w:before="0" w:after="0"/>
    </w:pPr>
  </w:style>
  <w:style w:type="paragraph" w:customStyle="1" w:styleId="ExExfExtractExtractfirst">
    <w:name w:val="ExEx (f) Extract Extract (first)"/>
    <w:basedOn w:val="ExExmExtractExtractmiddle"/>
    <w:locked/>
    <w:rsid w:val="00BC3D40"/>
    <w:pPr>
      <w:spacing w:before="240"/>
    </w:pPr>
  </w:style>
  <w:style w:type="paragraph" w:customStyle="1" w:styleId="ExExlExtractExtractlast">
    <w:name w:val="ExEx (l) Extract Extract (last)"/>
    <w:basedOn w:val="ExExmExtractExtractmiddle"/>
    <w:locked/>
    <w:rsid w:val="00BC3D40"/>
    <w:pPr>
      <w:spacing w:after="240"/>
    </w:pPr>
  </w:style>
  <w:style w:type="paragraph" w:styleId="TableofFigures">
    <w:name w:val="table of figures"/>
    <w:basedOn w:val="Normal"/>
    <w:next w:val="Normal"/>
    <w:locked/>
    <w:rsid w:val="00BC3D40"/>
    <w:pPr>
      <w:ind w:left="400" w:hanging="400"/>
    </w:pPr>
  </w:style>
  <w:style w:type="paragraph" w:customStyle="1" w:styleId="FNEx1pFootnoteExtractoneparagraph">
    <w:name w:val="FNEx (1p) Footnote Extract ( one paragraph)"/>
    <w:basedOn w:val="FNExlFootnoteExtractlast"/>
    <w:locked/>
    <w:rsid w:val="00BC3D40"/>
    <w:pPr>
      <w:spacing w:before="360"/>
      <w:ind w:firstLine="0"/>
    </w:pPr>
  </w:style>
  <w:style w:type="paragraph" w:customStyle="1" w:styleId="ExNLlExtractNumberedListlast">
    <w:name w:val="ExNL (l) Extract Numbered List (last)"/>
    <w:basedOn w:val="ExNLmExtractNumberedListmiddle"/>
    <w:locked/>
    <w:rsid w:val="00BC3D40"/>
    <w:pPr>
      <w:spacing w:before="0" w:after="120"/>
    </w:pPr>
  </w:style>
  <w:style w:type="paragraph" w:customStyle="1" w:styleId="ExBLlExtractBulletedListlast">
    <w:name w:val="ExBL (l) Extract Bulleted List (last)"/>
    <w:basedOn w:val="ExBLmExtractBulletedListmiddle"/>
    <w:locked/>
    <w:rsid w:val="00BC3D40"/>
    <w:pPr>
      <w:spacing w:before="0" w:after="120"/>
    </w:pPr>
  </w:style>
  <w:style w:type="paragraph" w:customStyle="1" w:styleId="GlTGlossaryTerm">
    <w:name w:val="GlT Glossary Term"/>
    <w:basedOn w:val="GlDGlossaryDefinition"/>
    <w:locked/>
    <w:rsid w:val="00BC3D40"/>
    <w:rPr>
      <w:b/>
    </w:rPr>
  </w:style>
  <w:style w:type="paragraph" w:customStyle="1" w:styleId="ENExfEndnoteExtractfirst">
    <w:name w:val="ENEx (f) Endnote Extract (first)"/>
    <w:basedOn w:val="ENExmEndnoteExtractmiddle"/>
    <w:locked/>
    <w:rsid w:val="00BC3D40"/>
    <w:pPr>
      <w:spacing w:before="240" w:line="200" w:lineRule="exact"/>
      <w:ind w:firstLine="0"/>
    </w:pPr>
  </w:style>
  <w:style w:type="paragraph" w:customStyle="1" w:styleId="ENExlEndnoteExtractlast">
    <w:name w:val="ENEx (l) Endnote Extract (last)"/>
    <w:basedOn w:val="ENExmEndnoteExtractmiddle"/>
    <w:locked/>
    <w:rsid w:val="00BC3D40"/>
    <w:pPr>
      <w:spacing w:after="240"/>
    </w:pPr>
  </w:style>
  <w:style w:type="paragraph" w:customStyle="1" w:styleId="ENEx1pEndnoteExtractoneparagraph">
    <w:name w:val="ENEx (1p) Endnote Extract (one paragraph)"/>
    <w:basedOn w:val="ENExmEndnoteExtractmiddle"/>
    <w:locked/>
    <w:rsid w:val="00BC3D40"/>
    <w:pPr>
      <w:spacing w:before="240" w:after="240" w:line="200" w:lineRule="exact"/>
      <w:ind w:firstLine="0"/>
    </w:pPr>
  </w:style>
  <w:style w:type="paragraph" w:customStyle="1" w:styleId="BNExfBacknoteExtractfirst">
    <w:name w:val="BNEx (f) Backnote Extract (first)"/>
    <w:basedOn w:val="BNExmBacknoteExtractmiddle"/>
    <w:locked/>
    <w:rsid w:val="00BC3D40"/>
    <w:pPr>
      <w:spacing w:before="240"/>
      <w:ind w:firstLine="0"/>
    </w:pPr>
  </w:style>
  <w:style w:type="paragraph" w:customStyle="1" w:styleId="BNExlBacknoteExtractlast">
    <w:name w:val="BNEx (l) Backnote Extract (last)"/>
    <w:basedOn w:val="BNExmBacknoteExtractmiddle"/>
    <w:locked/>
    <w:rsid w:val="00BC3D40"/>
    <w:pPr>
      <w:spacing w:after="240"/>
      <w:ind w:firstLine="187"/>
    </w:pPr>
  </w:style>
  <w:style w:type="paragraph" w:customStyle="1" w:styleId="BNEx1pBacknoteExtractoneparagraph">
    <w:name w:val="BNEx (1p) Backnote Extract (one paragraph)"/>
    <w:basedOn w:val="BNExmBacknoteExtractmiddle"/>
    <w:locked/>
    <w:rsid w:val="00BC3D40"/>
    <w:pPr>
      <w:spacing w:before="240" w:after="240"/>
      <w:ind w:firstLine="0"/>
    </w:pPr>
  </w:style>
  <w:style w:type="paragraph" w:customStyle="1" w:styleId="FNBLfFootnoteBulletedListfirst">
    <w:name w:val="FNBL (f) Footnote Bulleted List (first)"/>
    <w:basedOn w:val="FNBLmFootnoteBulletedListmiddle"/>
    <w:locked/>
    <w:rsid w:val="00BC3D40"/>
    <w:pPr>
      <w:spacing w:before="360"/>
    </w:pPr>
  </w:style>
  <w:style w:type="paragraph" w:customStyle="1" w:styleId="FNBLlFootnoteBulletedListlast">
    <w:name w:val="FNBL (l) Footnote Bulleted List (last)"/>
    <w:basedOn w:val="FNBLmFootnoteBulletedListmiddle"/>
    <w:locked/>
    <w:rsid w:val="00BC3D40"/>
    <w:pPr>
      <w:spacing w:after="360"/>
    </w:pPr>
  </w:style>
  <w:style w:type="paragraph" w:customStyle="1" w:styleId="ENBLfEndnoteBulletedListfirst">
    <w:name w:val="ENBL (f) Endnote Bulleted List (first)"/>
    <w:basedOn w:val="ENBLmEndnoteBulletedListmiddle"/>
    <w:locked/>
    <w:rsid w:val="00BC3D40"/>
    <w:pPr>
      <w:spacing w:before="360"/>
    </w:pPr>
  </w:style>
  <w:style w:type="paragraph" w:customStyle="1" w:styleId="ENBLlEndnoteBulletedListlast">
    <w:name w:val="ENBL (l) Endnote Bulleted List (last)"/>
    <w:basedOn w:val="ENBLmEndnoteBulletedListmiddle"/>
    <w:locked/>
    <w:rsid w:val="00BC3D40"/>
    <w:pPr>
      <w:spacing w:after="360"/>
    </w:pPr>
  </w:style>
  <w:style w:type="paragraph" w:customStyle="1" w:styleId="BNBLfBacknoteBulletedListfirst">
    <w:name w:val="BNBL (f) Backnote Bulleted List (first)"/>
    <w:basedOn w:val="BNBLmBacknoteBulletedListmiddle"/>
    <w:locked/>
    <w:rsid w:val="00BC3D40"/>
    <w:pPr>
      <w:spacing w:before="360"/>
    </w:pPr>
  </w:style>
  <w:style w:type="paragraph" w:customStyle="1" w:styleId="BNBLlBacknoteBulletedListlast">
    <w:name w:val="BNBL (l) Backnote Bulleted List (last)"/>
    <w:basedOn w:val="BNBLmBacknoteBulletedListmiddle"/>
    <w:locked/>
    <w:rsid w:val="00BC3D40"/>
    <w:pPr>
      <w:spacing w:after="360"/>
    </w:pPr>
  </w:style>
  <w:style w:type="paragraph" w:customStyle="1" w:styleId="BNNLfBacknoteNumberedListfirst">
    <w:name w:val="BNNL (f) Backnote Numbered List (first)"/>
    <w:basedOn w:val="BNNLmBacknoteNumberedListmiddle"/>
    <w:locked/>
    <w:rsid w:val="00BC3D40"/>
    <w:pPr>
      <w:spacing w:before="240"/>
    </w:pPr>
  </w:style>
  <w:style w:type="paragraph" w:customStyle="1" w:styleId="BNNLlBacknoteNumberedListlast">
    <w:name w:val="BNNL (l) Backnote Numbered List (last)"/>
    <w:basedOn w:val="BNNLmBacknoteNumberedListmiddle"/>
    <w:locked/>
    <w:rsid w:val="00BC3D40"/>
    <w:pPr>
      <w:spacing w:after="240"/>
    </w:pPr>
  </w:style>
  <w:style w:type="paragraph" w:customStyle="1" w:styleId="BNEqfBacknoteEquationfirst">
    <w:name w:val="BNEq (f) Backnote Equation (first)"/>
    <w:basedOn w:val="BNEqmBacknoteEquationmiddle"/>
    <w:locked/>
    <w:rsid w:val="00BC3D40"/>
    <w:pPr>
      <w:spacing w:before="240"/>
    </w:pPr>
  </w:style>
  <w:style w:type="paragraph" w:customStyle="1" w:styleId="BNEqlBacknoteEquationlast">
    <w:name w:val="BNEq (l) Backnote Equation (last)"/>
    <w:basedOn w:val="BNEqmBacknoteEquationmiddle"/>
    <w:locked/>
    <w:rsid w:val="00BC3D40"/>
    <w:pPr>
      <w:spacing w:after="240"/>
    </w:pPr>
  </w:style>
  <w:style w:type="paragraph" w:customStyle="1" w:styleId="BNEq1lBacknoteEquationoneline">
    <w:name w:val="BNEq (1l) Backnote Equation (one line)"/>
    <w:basedOn w:val="BNEqmBacknoteEquationmiddle"/>
    <w:locked/>
    <w:rsid w:val="00BC3D40"/>
    <w:pPr>
      <w:spacing w:before="240" w:after="240"/>
    </w:pPr>
  </w:style>
  <w:style w:type="paragraph" w:styleId="BodyTextFirstIndent">
    <w:name w:val="Body Text First Indent"/>
    <w:basedOn w:val="BodyText"/>
    <w:link w:val="BodyTextFirstIndentChar"/>
    <w:locked/>
    <w:rsid w:val="00BC3D40"/>
    <w:pPr>
      <w:spacing w:after="120"/>
      <w:ind w:firstLine="210"/>
    </w:pPr>
  </w:style>
  <w:style w:type="character" w:customStyle="1" w:styleId="BodyTextFirstIndentChar">
    <w:name w:val="Body Text First Indent Char"/>
    <w:basedOn w:val="BodyTextChar"/>
    <w:link w:val="BodyTextFirstIndent"/>
    <w:rsid w:val="00BC3D40"/>
    <w:rPr>
      <w:rFonts w:ascii="Bembo" w:hAnsi="Bembo" w:cs="Times New Roman"/>
      <w:sz w:val="20"/>
      <w:szCs w:val="20"/>
      <w:lang w:val="en-US"/>
    </w:rPr>
  </w:style>
  <w:style w:type="paragraph" w:customStyle="1" w:styleId="ENEqfEndnoteEquationfirst">
    <w:name w:val="ENEq (f) Endnote Equation (first)"/>
    <w:basedOn w:val="ENEqmEndnoteEquationmiddle"/>
    <w:locked/>
    <w:rsid w:val="00BC3D40"/>
    <w:pPr>
      <w:spacing w:before="120" w:line="200" w:lineRule="exact"/>
    </w:pPr>
  </w:style>
  <w:style w:type="paragraph" w:customStyle="1" w:styleId="ENEqlEndnoteEquationlast">
    <w:name w:val="ENEq (l) Endnote Equation (last)"/>
    <w:basedOn w:val="ENEqmEndnoteEquationmiddle"/>
    <w:locked/>
    <w:rsid w:val="00BC3D40"/>
    <w:pPr>
      <w:spacing w:after="120"/>
    </w:pPr>
  </w:style>
  <w:style w:type="paragraph" w:customStyle="1" w:styleId="ENEq1lEndnoteEquationoneline">
    <w:name w:val="ENEq (1l) Endnote Equation (one line)"/>
    <w:basedOn w:val="ENEqmEndnoteEquationmiddle"/>
    <w:locked/>
    <w:rsid w:val="00BC3D40"/>
    <w:pPr>
      <w:spacing w:after="120" w:line="200" w:lineRule="exact"/>
    </w:pPr>
  </w:style>
  <w:style w:type="paragraph" w:customStyle="1" w:styleId="ENNLfEndnoteNumberedListfirst">
    <w:name w:val="ENNL (f) Endnote Numbered List (first)"/>
    <w:basedOn w:val="ENNLmEndnoteNumberedListmiddle"/>
    <w:locked/>
    <w:rsid w:val="00BC3D40"/>
    <w:pPr>
      <w:spacing w:before="120"/>
    </w:pPr>
  </w:style>
  <w:style w:type="paragraph" w:customStyle="1" w:styleId="ENNLlEndnoteNumberedListlast">
    <w:name w:val="ENNL (l) Endnote Numbered List (last)"/>
    <w:basedOn w:val="ENNLmEndnoteNumberedListmiddle"/>
    <w:locked/>
    <w:rsid w:val="00BC3D40"/>
    <w:pPr>
      <w:spacing w:after="120"/>
    </w:pPr>
  </w:style>
  <w:style w:type="paragraph" w:customStyle="1" w:styleId="FNEqfFootnoteEquationfirst">
    <w:name w:val="FNEq (f) Footnote Equation (first)"/>
    <w:basedOn w:val="FNEqmFootnoteEquationmiddle"/>
    <w:locked/>
    <w:rsid w:val="00BC3D40"/>
    <w:pPr>
      <w:spacing w:before="360"/>
    </w:pPr>
  </w:style>
  <w:style w:type="paragraph" w:customStyle="1" w:styleId="FNEqlFootnoteEquationlast">
    <w:name w:val="FNEq (l) Footnote Equation (last)"/>
    <w:basedOn w:val="FNEqmFootnoteEquationmiddle"/>
    <w:locked/>
    <w:rsid w:val="00BC3D40"/>
    <w:pPr>
      <w:spacing w:after="360"/>
    </w:pPr>
  </w:style>
  <w:style w:type="paragraph" w:customStyle="1" w:styleId="FNEq1lFootnoteEquationoneline">
    <w:name w:val="FNEq (1l) Footnote Equation (one line)"/>
    <w:basedOn w:val="FNEqmFootnoteEquationmiddle"/>
    <w:locked/>
    <w:rsid w:val="00BC3D40"/>
    <w:pPr>
      <w:spacing w:before="360" w:after="360"/>
    </w:pPr>
  </w:style>
  <w:style w:type="paragraph" w:customStyle="1" w:styleId="FNNLfFootnoteNumberedListfirst">
    <w:name w:val="FNNL (f) Footnote Numbered List (first)"/>
    <w:basedOn w:val="FNNLmFootnoteNumberedListmiddle"/>
    <w:locked/>
    <w:rsid w:val="00BC3D40"/>
    <w:pPr>
      <w:spacing w:before="360"/>
    </w:pPr>
  </w:style>
  <w:style w:type="paragraph" w:customStyle="1" w:styleId="FNNLlFootnoteNumberedListlast">
    <w:name w:val="FNNL (l) Footnote Numbered List (last)"/>
    <w:basedOn w:val="FNNLmFootnoteNumberedListmiddle"/>
    <w:locked/>
    <w:rsid w:val="00BC3D40"/>
    <w:pPr>
      <w:spacing w:after="360"/>
    </w:pPr>
  </w:style>
  <w:style w:type="character" w:customStyle="1" w:styleId="TMenTableMention">
    <w:name w:val="TMen Table Mention"/>
    <w:locked/>
    <w:rsid w:val="00BC3D40"/>
    <w:rPr>
      <w:color w:val="800080"/>
    </w:rPr>
  </w:style>
  <w:style w:type="character" w:customStyle="1" w:styleId="SpAMenSpecialArtMention">
    <w:name w:val="SpAMen Special Art Mention"/>
    <w:locked/>
    <w:rsid w:val="00BC3D40"/>
    <w:rPr>
      <w:color w:val="000080"/>
    </w:rPr>
  </w:style>
  <w:style w:type="paragraph" w:customStyle="1" w:styleId="ExEqlExtractEquationlast">
    <w:name w:val="ExEq (l) Extract Equation (last)"/>
    <w:basedOn w:val="ExEqmExtractEquationmiddle"/>
    <w:locked/>
    <w:rsid w:val="00BC3D40"/>
    <w:pPr>
      <w:spacing w:after="120"/>
    </w:pPr>
  </w:style>
  <w:style w:type="paragraph" w:customStyle="1" w:styleId="ExNLfExtractNumberedListfirst">
    <w:name w:val="ExNL (f) Extract Numbered List (first)"/>
    <w:basedOn w:val="ExNLmExtractNumberedListmiddle"/>
    <w:locked/>
    <w:rsid w:val="00BC3D40"/>
  </w:style>
  <w:style w:type="paragraph" w:customStyle="1" w:styleId="ExBLfExtractBulletedListfirst">
    <w:name w:val="ExBL (f) Extract Bulleted List (first)"/>
    <w:basedOn w:val="ExBLmExtractBulletedListmiddle"/>
    <w:locked/>
    <w:rsid w:val="00BC3D40"/>
  </w:style>
  <w:style w:type="paragraph" w:customStyle="1" w:styleId="BLSLfBulletedListSublistfirst">
    <w:name w:val="BLSL (f) Bulleted List Sublist (first)"/>
    <w:basedOn w:val="BLSLmBulletedListSublistmiddle"/>
    <w:locked/>
    <w:rsid w:val="00BC3D40"/>
    <w:pPr>
      <w:spacing w:before="240"/>
    </w:pPr>
  </w:style>
  <w:style w:type="paragraph" w:customStyle="1" w:styleId="NLSLfNumberedListSublistfirst">
    <w:name w:val="NLSL (f) Numbered List Sublist (first)"/>
    <w:basedOn w:val="NLSLmNumberedListSublistmiddle"/>
    <w:locked/>
    <w:rsid w:val="00BC3D40"/>
    <w:pPr>
      <w:spacing w:before="240"/>
    </w:pPr>
  </w:style>
  <w:style w:type="paragraph" w:customStyle="1" w:styleId="EncDivEncyclopediaDivider">
    <w:name w:val="EncDiv Encyclopedia Divider"/>
    <w:basedOn w:val="TxText"/>
    <w:locked/>
    <w:rsid w:val="00BC3D40"/>
    <w:pPr>
      <w:keepNext/>
      <w:pBdr>
        <w:bottom w:val="single" w:sz="4" w:space="1" w:color="auto"/>
      </w:pBdr>
      <w:spacing w:before="360" w:after="360"/>
      <w:ind w:firstLine="0"/>
      <w:jc w:val="center"/>
    </w:pPr>
    <w:rPr>
      <w:sz w:val="40"/>
    </w:rPr>
  </w:style>
  <w:style w:type="paragraph" w:customStyle="1" w:styleId="ExDifExtractDialoguefirst">
    <w:name w:val="ExDi (f) Extract Dialogue (first)"/>
    <w:basedOn w:val="ExDimExtractDialoguemiddle"/>
    <w:locked/>
    <w:rsid w:val="00BC3D40"/>
    <w:pPr>
      <w:tabs>
        <w:tab w:val="clear" w:pos="3600"/>
        <w:tab w:val="left" w:pos="360"/>
      </w:tabs>
      <w:spacing w:before="240"/>
    </w:pPr>
  </w:style>
  <w:style w:type="paragraph" w:customStyle="1" w:styleId="ExDilExtractDialoguelast">
    <w:name w:val="ExDi (l) Extract Dialogue (last)"/>
    <w:basedOn w:val="ExDimExtractDialoguemiddle"/>
    <w:locked/>
    <w:rsid w:val="00BC3D40"/>
    <w:pPr>
      <w:tabs>
        <w:tab w:val="clear" w:pos="3600"/>
        <w:tab w:val="left" w:pos="360"/>
      </w:tabs>
      <w:spacing w:after="240"/>
    </w:pPr>
  </w:style>
  <w:style w:type="paragraph" w:customStyle="1" w:styleId="ExDi1pExtractDialogueoneparagraph">
    <w:name w:val="ExDi (1p) Extract Dialogue (one paragraph)"/>
    <w:basedOn w:val="ExDifExtractDialoguefirst"/>
    <w:locked/>
    <w:rsid w:val="00BC3D40"/>
    <w:pPr>
      <w:spacing w:after="240"/>
    </w:pPr>
  </w:style>
  <w:style w:type="paragraph" w:customStyle="1" w:styleId="SpTxSpecialText">
    <w:name w:val="SpTx Special Text"/>
    <w:basedOn w:val="TxText"/>
    <w:locked/>
    <w:rsid w:val="00BC3D40"/>
    <w:pPr>
      <w:spacing w:before="120"/>
    </w:pPr>
  </w:style>
  <w:style w:type="paragraph" w:customStyle="1" w:styleId="SpExfSpecialExtractfirst">
    <w:name w:val="SpEx (f) Special Extract (first)"/>
    <w:basedOn w:val="SpExmSpecialExtractmiddle"/>
    <w:locked/>
    <w:rsid w:val="00BC3D40"/>
    <w:pPr>
      <w:spacing w:before="360"/>
    </w:pPr>
  </w:style>
  <w:style w:type="paragraph" w:customStyle="1" w:styleId="SpExlSpecialExtractlast">
    <w:name w:val="SpEx (l) Special Extract (last)"/>
    <w:basedOn w:val="SpExmSpecialExtractmiddle"/>
    <w:locked/>
    <w:rsid w:val="00BC3D40"/>
    <w:pPr>
      <w:spacing w:after="360"/>
    </w:pPr>
  </w:style>
  <w:style w:type="paragraph" w:customStyle="1" w:styleId="EncSeeEncyclopediaSee">
    <w:name w:val="EncSee Encyclopedia See"/>
    <w:basedOn w:val="EncTxEncyclopediaText"/>
    <w:locked/>
    <w:rsid w:val="00BC3D40"/>
  </w:style>
  <w:style w:type="paragraph" w:customStyle="1" w:styleId="EncETEncyclopediaEntryTitle">
    <w:name w:val="EncET Encyclopedia Entry Title"/>
    <w:basedOn w:val="Normal"/>
    <w:locked/>
    <w:rsid w:val="00BC3D40"/>
    <w:pPr>
      <w:spacing w:before="480" w:after="360" w:line="560" w:lineRule="exact"/>
      <w:jc w:val="center"/>
      <w:outlineLvl w:val="1"/>
    </w:pPr>
    <w:rPr>
      <w:b/>
      <w:sz w:val="40"/>
    </w:rPr>
  </w:style>
  <w:style w:type="paragraph" w:customStyle="1" w:styleId="ConLmContributorsListmiddle">
    <w:name w:val="ConL (m) Contributors List (middle)"/>
    <w:basedOn w:val="TxText"/>
    <w:locked/>
    <w:rsid w:val="00BC3D40"/>
    <w:pPr>
      <w:ind w:firstLine="0"/>
    </w:pPr>
  </w:style>
  <w:style w:type="paragraph" w:customStyle="1" w:styleId="PDDNPrimaryDocumentDescriptionNumber">
    <w:name w:val="PDDN Primary Document Description Number"/>
    <w:basedOn w:val="H1Heading1"/>
    <w:locked/>
    <w:rsid w:val="00BC3D40"/>
  </w:style>
  <w:style w:type="paragraph" w:customStyle="1" w:styleId="PDDTPrimaryDocumentDescriptionTitle">
    <w:name w:val="PDDT Primary Document Description Title"/>
    <w:basedOn w:val="TxText"/>
    <w:locked/>
    <w:rsid w:val="00BC3D40"/>
    <w:pPr>
      <w:spacing w:before="360" w:after="240"/>
      <w:ind w:firstLine="0"/>
      <w:jc w:val="left"/>
    </w:pPr>
    <w:rPr>
      <w:b/>
      <w:sz w:val="22"/>
    </w:rPr>
  </w:style>
  <w:style w:type="paragraph" w:customStyle="1" w:styleId="PDDHN1pPrimaryDocumentDescriptionHeadNoteoneparagraph">
    <w:name w:val="PDDHN (1p) Primary Document Description Head Note (one paragraph)"/>
    <w:basedOn w:val="TxText"/>
    <w:locked/>
    <w:rsid w:val="00BC3D40"/>
    <w:pPr>
      <w:spacing w:after="240"/>
      <w:ind w:left="720" w:right="720"/>
    </w:pPr>
    <w:rPr>
      <w:i/>
    </w:rPr>
  </w:style>
  <w:style w:type="paragraph" w:customStyle="1" w:styleId="PDDHNmPrimaryDocumentDescriptionHeadNotemiddle">
    <w:name w:val="PDDHN (m) Primary Document Description Head Note (middle)"/>
    <w:basedOn w:val="PDDHN1pPrimaryDocumentDescriptionHeadNoteoneparagraph"/>
    <w:locked/>
    <w:rsid w:val="00BC3D40"/>
    <w:pPr>
      <w:spacing w:after="0"/>
    </w:pPr>
  </w:style>
  <w:style w:type="paragraph" w:customStyle="1" w:styleId="GlHGlossaryHeading">
    <w:name w:val="GlH Glossary Heading"/>
    <w:basedOn w:val="BMHBackMatterHeading"/>
    <w:locked/>
    <w:rsid w:val="00BC3D40"/>
    <w:pPr>
      <w:outlineLvl w:val="1"/>
    </w:pPr>
    <w:rPr>
      <w:b/>
    </w:rPr>
  </w:style>
  <w:style w:type="paragraph" w:customStyle="1" w:styleId="SpExHSpecialExtractHeading">
    <w:name w:val="SpExH Special Extract Heading"/>
    <w:basedOn w:val="TxText"/>
    <w:locked/>
    <w:rsid w:val="00BC3D40"/>
    <w:pPr>
      <w:keepNext/>
      <w:spacing w:before="360" w:after="120"/>
      <w:ind w:firstLine="0"/>
      <w:jc w:val="left"/>
    </w:pPr>
    <w:rPr>
      <w:b/>
    </w:rPr>
  </w:style>
  <w:style w:type="paragraph" w:customStyle="1" w:styleId="BMGlHBackMatterGlossaryHeading">
    <w:name w:val="BMGlH Back Matter Glossary Heading"/>
    <w:basedOn w:val="BMBibHBackMatterBibliographyHeading"/>
    <w:locked/>
    <w:rsid w:val="00BC3D40"/>
    <w:pPr>
      <w:suppressAutoHyphens/>
      <w:jc w:val="left"/>
    </w:pPr>
  </w:style>
  <w:style w:type="paragraph" w:customStyle="1" w:styleId="BMRefHBackMatterReferencesHeading">
    <w:name w:val="BMRefH Back Matter References Heading"/>
    <w:basedOn w:val="BMHBackMatterHeading"/>
    <w:locked/>
    <w:rsid w:val="00BC3D40"/>
  </w:style>
  <w:style w:type="paragraph" w:customStyle="1" w:styleId="BMRefSH1BackMatterReferencesSubheading1">
    <w:name w:val="BMRefSH1 Back Matter References Subheading 1"/>
    <w:basedOn w:val="H1Heading1"/>
    <w:locked/>
    <w:rsid w:val="00BC3D40"/>
    <w:pPr>
      <w:suppressAutoHyphens/>
      <w:spacing w:after="120"/>
    </w:pPr>
    <w:rPr>
      <w:b w:val="0"/>
    </w:rPr>
  </w:style>
  <w:style w:type="paragraph" w:customStyle="1" w:styleId="BMRefSH2BackMatterReferencesSubheading2">
    <w:name w:val="BMRefSH2 Back Matter References Subheading 2"/>
    <w:basedOn w:val="BMRefSH1BackMatterReferencesSubheading1"/>
    <w:locked/>
    <w:rsid w:val="00BC3D40"/>
    <w:pPr>
      <w:outlineLvl w:val="2"/>
    </w:pPr>
    <w:rPr>
      <w:i/>
    </w:rPr>
  </w:style>
  <w:style w:type="paragraph" w:customStyle="1" w:styleId="BMBibHBackMatterBibliographyHeading">
    <w:name w:val="BMBibH Back Matter Bibliography Heading"/>
    <w:basedOn w:val="BMHBackMatterHeading"/>
    <w:locked/>
    <w:rsid w:val="00BC3D40"/>
    <w:pPr>
      <w:spacing w:line="400" w:lineRule="exact"/>
    </w:pPr>
  </w:style>
  <w:style w:type="paragraph" w:customStyle="1" w:styleId="BMBibSH1BackMatterBibliographySubheading1">
    <w:name w:val="BMBibSH1 Back Matter Bibliography Subheading 1"/>
    <w:basedOn w:val="H1Heading1"/>
    <w:locked/>
    <w:rsid w:val="00BC3D40"/>
    <w:pPr>
      <w:suppressAutoHyphens/>
      <w:spacing w:before="720" w:after="120"/>
      <w:ind w:right="720"/>
    </w:pPr>
  </w:style>
  <w:style w:type="paragraph" w:customStyle="1" w:styleId="BMBibSH2BackMatterBibliographySubheading2">
    <w:name w:val="BMBibSH2 Back Matter Bibliography Subheading 2"/>
    <w:basedOn w:val="BMBibSH1BackMatterBibliographySubheading1"/>
    <w:locked/>
    <w:rsid w:val="00BC3D40"/>
    <w:pPr>
      <w:spacing w:before="360"/>
      <w:ind w:right="0"/>
      <w:outlineLvl w:val="2"/>
    </w:pPr>
    <w:rPr>
      <w:i/>
    </w:rPr>
  </w:style>
  <w:style w:type="paragraph" w:customStyle="1" w:styleId="PDDHNfPrimaryDocumentDescriptionHeadNotefirst">
    <w:name w:val="PDDHN (f) Primary Document Description Head Note (first)"/>
    <w:basedOn w:val="PDDHNmPrimaryDocumentDescriptionHeadNotemiddle"/>
    <w:locked/>
    <w:rsid w:val="00BC3D40"/>
  </w:style>
  <w:style w:type="paragraph" w:customStyle="1" w:styleId="PDDHNlPrimaryDocumentDescriptionHeadNotelast">
    <w:name w:val="PDDHN (l) Primary Document Description Head Note (last)"/>
    <w:basedOn w:val="PDDHNmPrimaryDocumentDescriptionHeadNotemiddle"/>
    <w:locked/>
    <w:rsid w:val="00BC3D40"/>
    <w:pPr>
      <w:spacing w:after="360"/>
    </w:pPr>
  </w:style>
  <w:style w:type="paragraph" w:customStyle="1" w:styleId="ENUNEndnoteUnnumberedNote">
    <w:name w:val="ENUN Endnote Unnumbered Note"/>
    <w:basedOn w:val="EndnoteText"/>
    <w:locked/>
    <w:rsid w:val="00BC3D40"/>
  </w:style>
  <w:style w:type="paragraph" w:customStyle="1" w:styleId="BxH3BoxHeading3">
    <w:name w:val="BxH3 Box Heading 3"/>
    <w:basedOn w:val="BxH2BoxHeading2"/>
    <w:locked/>
    <w:rsid w:val="00BC3D40"/>
    <w:rPr>
      <w:b w:val="0"/>
      <w:i w:val="0"/>
    </w:rPr>
  </w:style>
  <w:style w:type="paragraph" w:customStyle="1" w:styleId="ChrChronology">
    <w:name w:val="Chr Chronology"/>
    <w:basedOn w:val="TxText"/>
    <w:locked/>
    <w:rsid w:val="00BC3D40"/>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locked/>
    <w:rsid w:val="00BC3D40"/>
    <w:pPr>
      <w:spacing w:before="240" w:after="0" w:line="220" w:lineRule="exact"/>
      <w:ind w:left="0" w:right="0"/>
    </w:pPr>
    <w:rPr>
      <w:i w:val="0"/>
      <w:sz w:val="18"/>
    </w:rPr>
  </w:style>
  <w:style w:type="paragraph" w:customStyle="1" w:styleId="BibAnBibliographyAnnotation">
    <w:name w:val="BibAn Bibliography Annotation"/>
    <w:basedOn w:val="BibBibliography"/>
    <w:locked/>
    <w:rsid w:val="00BC3D40"/>
    <w:pPr>
      <w:ind w:firstLine="0"/>
    </w:pPr>
  </w:style>
  <w:style w:type="paragraph" w:customStyle="1" w:styleId="VAVerseAttribution">
    <w:name w:val="VA Verse Attribution"/>
    <w:basedOn w:val="TxText"/>
    <w:locked/>
    <w:rsid w:val="00BC3D40"/>
    <w:pPr>
      <w:spacing w:after="240"/>
      <w:ind w:firstLine="0"/>
      <w:jc w:val="right"/>
    </w:pPr>
  </w:style>
  <w:style w:type="character" w:customStyle="1" w:styleId="SbarMenSidebarMention">
    <w:name w:val="SbarMen Sidebar Mention"/>
    <w:locked/>
    <w:rsid w:val="00BC3D40"/>
    <w:rPr>
      <w:color w:val="auto"/>
      <w:bdr w:val="none" w:sz="0" w:space="0" w:color="auto"/>
      <w:shd w:val="clear" w:color="auto" w:fill="auto"/>
    </w:rPr>
  </w:style>
  <w:style w:type="paragraph" w:customStyle="1" w:styleId="MapCMapCaption">
    <w:name w:val="MapC Map Caption"/>
    <w:basedOn w:val="FgCFigureCaption"/>
    <w:locked/>
    <w:rsid w:val="00BC3D40"/>
    <w:pPr>
      <w:spacing w:after="0"/>
    </w:pPr>
    <w:rPr>
      <w:rFonts w:ascii="Gill Sans Bk" w:hAnsi="Gill Sans Bk"/>
    </w:rPr>
  </w:style>
  <w:style w:type="paragraph" w:customStyle="1" w:styleId="PDBegPrimaryDocumentSectionBegin">
    <w:name w:val="PDBeg Primary Document Section Begin"/>
    <w:basedOn w:val="TxText"/>
    <w:locked/>
    <w:rsid w:val="00BC3D40"/>
    <w:pPr>
      <w:shd w:val="clear" w:color="auto" w:fill="FFFFFF"/>
      <w:spacing w:before="360" w:after="360"/>
      <w:ind w:firstLine="0"/>
    </w:pPr>
    <w:rPr>
      <w:rFonts w:ascii="Helvetica" w:hAnsi="Helvetica"/>
      <w:b/>
      <w:sz w:val="28"/>
    </w:rPr>
  </w:style>
  <w:style w:type="paragraph" w:customStyle="1" w:styleId="PDEndPrimaryDocumentSectionEnd">
    <w:name w:val="PDEnd Primary Document Section End"/>
    <w:basedOn w:val="PDBegPrimaryDocumentSectionBegin"/>
    <w:locked/>
    <w:rsid w:val="00BC3D40"/>
  </w:style>
  <w:style w:type="paragraph" w:customStyle="1" w:styleId="TxCTextContinuation">
    <w:name w:val="TxC Text Continuation"/>
    <w:basedOn w:val="TxTextindent"/>
    <w:locked/>
    <w:rsid w:val="00BC3D40"/>
    <w:pPr>
      <w:ind w:firstLine="0"/>
    </w:pPr>
  </w:style>
  <w:style w:type="paragraph" w:customStyle="1" w:styleId="BNUNBacknoteUnnumberedNote">
    <w:name w:val="BNUN Backnote Unnumbered Note"/>
    <w:basedOn w:val="BacknoteText"/>
    <w:locked/>
    <w:rsid w:val="00BC3D40"/>
  </w:style>
  <w:style w:type="paragraph" w:customStyle="1" w:styleId="ExULfExtractUnnumberedListfirst">
    <w:name w:val="ExUL (f) Extract Unnumbered List (first)"/>
    <w:basedOn w:val="ExULmExtractUnnumberedListmiddle"/>
    <w:locked/>
    <w:rsid w:val="00BC3D40"/>
    <w:pPr>
      <w:spacing w:before="240"/>
    </w:pPr>
  </w:style>
  <w:style w:type="paragraph" w:customStyle="1" w:styleId="ExULlExtractUnnumberedListlast">
    <w:name w:val="ExUL (l) Extract Unnumbered List (last)"/>
    <w:basedOn w:val="ExULmExtractUnnumberedListmiddle"/>
    <w:locked/>
    <w:rsid w:val="00BC3D40"/>
    <w:pPr>
      <w:spacing w:after="240"/>
    </w:pPr>
  </w:style>
  <w:style w:type="paragraph" w:customStyle="1" w:styleId="VHVerseHeading">
    <w:name w:val="VH Verse Heading"/>
    <w:basedOn w:val="LH1ListHeading1"/>
    <w:locked/>
    <w:rsid w:val="00BC3D40"/>
    <w:rPr>
      <w:b w:val="0"/>
    </w:rPr>
  </w:style>
  <w:style w:type="paragraph" w:customStyle="1" w:styleId="LH2ListHeading2">
    <w:name w:val="LH2 List Heading 2"/>
    <w:basedOn w:val="LH1ListHeading1"/>
    <w:locked/>
    <w:rsid w:val="00BC3D40"/>
    <w:pPr>
      <w:spacing w:before="120"/>
    </w:pPr>
    <w:rPr>
      <w:b w:val="0"/>
    </w:rPr>
  </w:style>
  <w:style w:type="paragraph" w:customStyle="1" w:styleId="LH3ListHeading3">
    <w:name w:val="LH3 List Heading 3"/>
    <w:basedOn w:val="LH2ListHeading2"/>
    <w:locked/>
    <w:rsid w:val="00BC3D40"/>
  </w:style>
  <w:style w:type="paragraph" w:customStyle="1" w:styleId="BLSSLfBulletedListSubsublistfirst">
    <w:name w:val="BLSSL (f) Bulleted List Subsublist (first"/>
    <w:basedOn w:val="BLSSLmBulletedListSubsublistmiddle"/>
    <w:locked/>
    <w:rsid w:val="00BC3D40"/>
    <w:pPr>
      <w:spacing w:before="240"/>
    </w:pPr>
  </w:style>
  <w:style w:type="paragraph" w:customStyle="1" w:styleId="BLSSLlBulletedListSubsublistlast">
    <w:name w:val="BLSSL (l) Bulleted List Subsublist (last)"/>
    <w:basedOn w:val="BLSSLmBulletedListSubsublistmiddle"/>
    <w:locked/>
    <w:rsid w:val="00BC3D40"/>
    <w:pPr>
      <w:spacing w:after="240"/>
    </w:pPr>
  </w:style>
  <w:style w:type="paragraph" w:customStyle="1" w:styleId="NLSSLmNumberedListSubsublistmiddle">
    <w:name w:val="NLSSL (m) Numbered List Subsublist (middle)"/>
    <w:basedOn w:val="NLSLmNumberedListSublistmiddle"/>
    <w:locked/>
    <w:rsid w:val="00BC3D40"/>
    <w:pPr>
      <w:tabs>
        <w:tab w:val="clear" w:pos="720"/>
        <w:tab w:val="left" w:pos="1080"/>
      </w:tabs>
      <w:ind w:left="1080"/>
    </w:pPr>
  </w:style>
  <w:style w:type="paragraph" w:customStyle="1" w:styleId="NLSSLfNumberedListSubsublistfirst">
    <w:name w:val="NLSSL (f) Numbered List Subsublist (first)"/>
    <w:basedOn w:val="NLSSLmNumberedListSubsublistmiddle"/>
    <w:locked/>
    <w:rsid w:val="00BC3D40"/>
    <w:pPr>
      <w:spacing w:before="360"/>
    </w:pPr>
  </w:style>
  <w:style w:type="paragraph" w:customStyle="1" w:styleId="NLSSLlNumberedListSubsublistlast">
    <w:name w:val="NLSSL (l) Numbered List Subsublist (last)"/>
    <w:basedOn w:val="NLSSLmNumberedListSubsublistmiddle"/>
    <w:locked/>
    <w:rsid w:val="00BC3D40"/>
    <w:pPr>
      <w:spacing w:after="360"/>
    </w:pPr>
  </w:style>
  <w:style w:type="paragraph" w:customStyle="1" w:styleId="ULSSLmUnnumberedListSubsublistmiddle">
    <w:name w:val="ULSSL (m) Unnumbered List Subsublist (middle)"/>
    <w:basedOn w:val="ULSLmUnnumberedListSublistmiddle"/>
    <w:locked/>
    <w:rsid w:val="00BC3D40"/>
    <w:pPr>
      <w:tabs>
        <w:tab w:val="clear" w:pos="1267"/>
        <w:tab w:val="left" w:pos="1440"/>
      </w:tabs>
      <w:spacing w:before="0"/>
      <w:ind w:right="0" w:hanging="360"/>
    </w:pPr>
  </w:style>
  <w:style w:type="paragraph" w:customStyle="1" w:styleId="ULSSLfUnnumberedListSubsublistfirst">
    <w:name w:val="ULSSL (f) Unnumbered List Subsublist (first)"/>
    <w:basedOn w:val="ULSSLmUnnumberedListSubsublistmiddle"/>
    <w:locked/>
    <w:rsid w:val="00BC3D40"/>
    <w:pPr>
      <w:spacing w:before="240"/>
    </w:pPr>
  </w:style>
  <w:style w:type="paragraph" w:customStyle="1" w:styleId="ULSSLlUnnumberedListSubsublistlast">
    <w:name w:val="ULSSL (l) Unnumbered List Subsublist (last)"/>
    <w:basedOn w:val="ULSSLmUnnumberedListSubsublistmiddle"/>
    <w:locked/>
    <w:rsid w:val="00BC3D40"/>
    <w:pPr>
      <w:spacing w:after="240"/>
    </w:pPr>
  </w:style>
  <w:style w:type="paragraph" w:customStyle="1" w:styleId="ExH2ExtractHeading2">
    <w:name w:val="ExH2 Extract Heading 2"/>
    <w:basedOn w:val="ExH1ExtractHeading1"/>
    <w:locked/>
    <w:rsid w:val="00BC3D40"/>
    <w:pPr>
      <w:spacing w:before="240"/>
    </w:pPr>
    <w:rPr>
      <w:i/>
    </w:rPr>
  </w:style>
  <w:style w:type="paragraph" w:customStyle="1" w:styleId="ExH3ExtractHeading3">
    <w:name w:val="ExH3 Extract Heading 3"/>
    <w:basedOn w:val="ExH2ExtractHeading2"/>
    <w:locked/>
    <w:rsid w:val="00BC3D40"/>
    <w:pPr>
      <w:spacing w:after="0"/>
    </w:pPr>
    <w:rPr>
      <w:b w:val="0"/>
    </w:rPr>
  </w:style>
  <w:style w:type="paragraph" w:customStyle="1" w:styleId="BL1iBulletedListoneitem">
    <w:name w:val="BL (1i) Bulleted List (one item)"/>
    <w:basedOn w:val="BLmBulletedListmiddle"/>
    <w:locked/>
    <w:rsid w:val="00BC3D40"/>
    <w:pPr>
      <w:spacing w:before="240" w:after="240"/>
    </w:pPr>
  </w:style>
  <w:style w:type="paragraph" w:customStyle="1" w:styleId="PDDH1PrimaryDocumentDescriptionHeading1">
    <w:name w:val="PDDH1 Primary Document Description Heading 1"/>
    <w:basedOn w:val="H1Heading1"/>
    <w:locked/>
    <w:rsid w:val="00BC3D40"/>
    <w:pPr>
      <w:spacing w:after="240"/>
    </w:pPr>
  </w:style>
  <w:style w:type="paragraph" w:customStyle="1" w:styleId="PDDH2PrimaryDocumentDescriptionHeading2">
    <w:name w:val="PDDH2 Primary Document Description Heading 2"/>
    <w:basedOn w:val="PDDH1PrimaryDocumentDescriptionHeading1"/>
    <w:locked/>
    <w:rsid w:val="00BC3D40"/>
    <w:pPr>
      <w:spacing w:after="120"/>
    </w:pPr>
    <w:rPr>
      <w:i/>
      <w:sz w:val="28"/>
    </w:rPr>
  </w:style>
  <w:style w:type="paragraph" w:customStyle="1" w:styleId="PDDH3PrimaryDocumentDescriptionHeading3">
    <w:name w:val="PDDH3 Primary Document Description Heading 3"/>
    <w:basedOn w:val="PDDH2PrimaryDocumentDescriptionHeading2"/>
    <w:locked/>
    <w:rsid w:val="00BC3D40"/>
    <w:pPr>
      <w:spacing w:before="240"/>
    </w:pPr>
    <w:rPr>
      <w:b w:val="0"/>
      <w:sz w:val="24"/>
    </w:rPr>
  </w:style>
  <w:style w:type="character" w:customStyle="1" w:styleId="BxMenBoxMention">
    <w:name w:val="BxMen Box Mention"/>
    <w:locked/>
    <w:rsid w:val="00BC3D40"/>
    <w:rPr>
      <w:color w:val="auto"/>
    </w:rPr>
  </w:style>
  <w:style w:type="paragraph" w:customStyle="1" w:styleId="ULmUnnumberedListmiddle">
    <w:name w:val="UL (m) Unnumbered List (middle)"/>
    <w:basedOn w:val="TxText"/>
    <w:locked/>
    <w:rsid w:val="00BC3D40"/>
    <w:pPr>
      <w:ind w:left="360" w:hanging="360"/>
      <w:jc w:val="left"/>
    </w:pPr>
  </w:style>
  <w:style w:type="paragraph" w:customStyle="1" w:styleId="UL1iUnnumberedListoneitem">
    <w:name w:val="UL (1i) Unnumbered List (one item)"/>
    <w:basedOn w:val="ULmUnnumberedListmiddle"/>
    <w:locked/>
    <w:rsid w:val="00BC3D40"/>
    <w:pPr>
      <w:spacing w:before="240" w:after="240"/>
      <w:ind w:left="0" w:firstLine="360"/>
    </w:pPr>
  </w:style>
  <w:style w:type="paragraph" w:customStyle="1" w:styleId="BxTxCBoxTextContinuation">
    <w:name w:val="BxTxC Box Text Continuation"/>
    <w:basedOn w:val="BxTxBoxText"/>
    <w:locked/>
    <w:rsid w:val="00BC3D40"/>
    <w:pPr>
      <w:ind w:firstLine="0"/>
    </w:pPr>
  </w:style>
  <w:style w:type="paragraph" w:customStyle="1" w:styleId="BLSL1iBulletedListSublistoneitem">
    <w:name w:val="BLSL (1i) Bulleted List Sublist (one item)"/>
    <w:basedOn w:val="BLSLmBulletedListSublistmiddle"/>
    <w:locked/>
    <w:rsid w:val="00BC3D40"/>
    <w:pPr>
      <w:spacing w:before="240" w:after="240"/>
      <w:ind w:left="720"/>
    </w:pPr>
  </w:style>
  <w:style w:type="paragraph" w:customStyle="1" w:styleId="BLSSL1iBulletedListSubsublistoneitem">
    <w:name w:val="BLSSL (1i) Bulleted List Subsublist (one item)"/>
    <w:basedOn w:val="BLSSLmBulletedListSubsublistmiddle"/>
    <w:locked/>
    <w:rsid w:val="00BC3D40"/>
    <w:pPr>
      <w:spacing w:before="240" w:after="240"/>
    </w:pPr>
  </w:style>
  <w:style w:type="paragraph" w:customStyle="1" w:styleId="NLSL1iNumberedListSublist1i">
    <w:name w:val="NLSL (1i) Numbered List Sublist (1i)"/>
    <w:basedOn w:val="NLSLmNumberedListSublistmiddle"/>
    <w:locked/>
    <w:rsid w:val="00BC3D40"/>
    <w:pPr>
      <w:spacing w:before="240" w:after="240"/>
    </w:pPr>
  </w:style>
  <w:style w:type="paragraph" w:customStyle="1" w:styleId="NLSSL1iNumberedListSubsublistoneitem">
    <w:name w:val="NLSSL (1i) Numbered List Subsublist (one item)"/>
    <w:basedOn w:val="NLSSLmNumberedListSubsublistmiddle"/>
    <w:locked/>
    <w:rsid w:val="00BC3D40"/>
    <w:pPr>
      <w:spacing w:before="360" w:after="360"/>
    </w:pPr>
  </w:style>
  <w:style w:type="paragraph" w:customStyle="1" w:styleId="ULSL1iUnnumberedListSublistoneitem">
    <w:name w:val="ULSL (1i) Unnumbered List Sublist (one item)"/>
    <w:basedOn w:val="ULSLmUnnumberedListSublistmiddle"/>
    <w:locked/>
    <w:rsid w:val="00BC3D40"/>
    <w:pPr>
      <w:spacing w:before="360" w:after="360"/>
    </w:pPr>
  </w:style>
  <w:style w:type="paragraph" w:customStyle="1" w:styleId="ULSSL1iUnnumberedListSubsublist1i">
    <w:name w:val="ULSSL (1i) Unnumbered List Subsublist (1i)"/>
    <w:basedOn w:val="ULSSLmUnnumberedListSubsublistmiddle"/>
    <w:locked/>
    <w:rsid w:val="00BC3D40"/>
    <w:pPr>
      <w:spacing w:before="360" w:after="360"/>
    </w:pPr>
  </w:style>
  <w:style w:type="paragraph" w:customStyle="1" w:styleId="SpH2SpecialHeading2">
    <w:name w:val="SpH2 Special Heading 2"/>
    <w:basedOn w:val="SpH1SpecialHeading1"/>
    <w:locked/>
    <w:rsid w:val="00BC3D40"/>
    <w:rPr>
      <w:i/>
    </w:rPr>
  </w:style>
  <w:style w:type="paragraph" w:customStyle="1" w:styleId="SpH3SpecialHeading3">
    <w:name w:val="SpH3 Special Heading 3"/>
    <w:basedOn w:val="SpH2SpecialHeading2"/>
    <w:locked/>
    <w:rsid w:val="00BC3D40"/>
    <w:pPr>
      <w:spacing w:before="240"/>
    </w:pPr>
    <w:rPr>
      <w:b w:val="0"/>
    </w:rPr>
  </w:style>
  <w:style w:type="paragraph" w:customStyle="1" w:styleId="BibSH3BibliographySubheading3">
    <w:name w:val="BibSH3 Bibliography Subheading 3"/>
    <w:basedOn w:val="BibSH2BibliographySubheading2"/>
    <w:locked/>
    <w:rsid w:val="00BC3D40"/>
    <w:pPr>
      <w:outlineLvl w:val="4"/>
    </w:pPr>
    <w:rPr>
      <w:b w:val="0"/>
      <w:i/>
    </w:rPr>
  </w:style>
  <w:style w:type="paragraph" w:customStyle="1" w:styleId="BibSH4BibliographySubheading4">
    <w:name w:val="BibSH4 Bibliography Subheading 4"/>
    <w:basedOn w:val="BibSH3BibliographySubheading3"/>
    <w:locked/>
    <w:rsid w:val="00BC3D40"/>
    <w:pPr>
      <w:outlineLvl w:val="5"/>
    </w:pPr>
    <w:rPr>
      <w:i w:val="0"/>
      <w:caps/>
      <w:sz w:val="14"/>
    </w:rPr>
  </w:style>
  <w:style w:type="paragraph" w:customStyle="1" w:styleId="ApBegAppendixBegin">
    <w:name w:val="ApBeg Appendix Begin"/>
    <w:basedOn w:val="TxText"/>
    <w:locked/>
    <w:rsid w:val="00BC3D40"/>
    <w:pPr>
      <w:pageBreakBefore/>
      <w:widowControl w:val="0"/>
      <w:shd w:val="pct12" w:color="auto" w:fill="FFFFFF"/>
      <w:spacing w:before="360" w:after="360"/>
      <w:ind w:firstLine="0"/>
      <w:outlineLvl w:val="1"/>
    </w:pPr>
    <w:rPr>
      <w:rFonts w:ascii="Helvetica" w:hAnsi="Helvetica"/>
      <w:b/>
      <w:sz w:val="28"/>
    </w:rPr>
  </w:style>
  <w:style w:type="paragraph" w:customStyle="1" w:styleId="ApEndAppendixEnd">
    <w:name w:val="ApEnd Appendix End"/>
    <w:basedOn w:val="ApBegAppendixBegin"/>
    <w:locked/>
    <w:rsid w:val="00BC3D40"/>
    <w:pPr>
      <w:pageBreakBefore w:val="0"/>
    </w:pPr>
  </w:style>
  <w:style w:type="paragraph" w:customStyle="1" w:styleId="BMBibSH3BackMatterBibliographySubheading3">
    <w:name w:val="BMBibSH3 Back Matter Bibliography Subheading 3"/>
    <w:basedOn w:val="BMBibSH2BackMatterBibliographySubheading2"/>
    <w:locked/>
    <w:rsid w:val="00BC3D40"/>
    <w:pPr>
      <w:outlineLvl w:val="3"/>
    </w:pPr>
    <w:rPr>
      <w:b w:val="0"/>
    </w:rPr>
  </w:style>
  <w:style w:type="paragraph" w:customStyle="1" w:styleId="BMBibSH4BackMatterBibliographySubheading4">
    <w:name w:val="BMBibSH4 Back Matter Bibliography Subheading 4"/>
    <w:basedOn w:val="BMBibSH3BackMatterBibliographySubheading3"/>
    <w:locked/>
    <w:rsid w:val="00BC3D40"/>
    <w:pPr>
      <w:outlineLvl w:val="4"/>
    </w:pPr>
    <w:rPr>
      <w:i w:val="0"/>
      <w:caps/>
      <w:sz w:val="14"/>
    </w:rPr>
  </w:style>
  <w:style w:type="paragraph" w:customStyle="1" w:styleId="BMSH3BackMatterSubheading3">
    <w:name w:val="BMSH3 Back Matter Subheading 3"/>
    <w:basedOn w:val="BMSH2BackMatterSubheading2"/>
    <w:locked/>
    <w:rsid w:val="00BC3D40"/>
    <w:pPr>
      <w:outlineLvl w:val="3"/>
    </w:pPr>
    <w:rPr>
      <w:b w:val="0"/>
    </w:rPr>
  </w:style>
  <w:style w:type="paragraph" w:customStyle="1" w:styleId="BMApBegBackMatterAppendixBegin">
    <w:name w:val="BMApBeg Back Matter Appendix Begin"/>
    <w:basedOn w:val="TxText"/>
    <w:locked/>
    <w:rsid w:val="00BC3D40"/>
    <w:pPr>
      <w:shd w:val="pct12" w:color="auto" w:fill="FFFFFF"/>
      <w:spacing w:before="360" w:after="360"/>
      <w:ind w:firstLine="0"/>
    </w:pPr>
    <w:rPr>
      <w:rFonts w:ascii="Helvetica" w:hAnsi="Helvetica"/>
      <w:b/>
      <w:sz w:val="28"/>
    </w:rPr>
  </w:style>
  <w:style w:type="paragraph" w:customStyle="1" w:styleId="BMApEndBackMatterAppendixEnd">
    <w:name w:val="BMApEnd Back Matter Appendix End"/>
    <w:basedOn w:val="BMApBegBackMatterAppendixBegin"/>
    <w:locked/>
    <w:rsid w:val="00BC3D40"/>
  </w:style>
  <w:style w:type="paragraph" w:customStyle="1" w:styleId="SbarTSidebarTitle">
    <w:name w:val="SbarT Sidebar Title"/>
    <w:basedOn w:val="SbarTxSidebarText"/>
    <w:autoRedefine/>
    <w:locked/>
    <w:rsid w:val="00BC3D40"/>
    <w:pPr>
      <w:spacing w:before="120" w:after="120"/>
      <w:ind w:firstLine="0"/>
      <w:jc w:val="left"/>
    </w:pPr>
    <w:rPr>
      <w:b/>
      <w:szCs w:val="28"/>
    </w:rPr>
  </w:style>
  <w:style w:type="character" w:customStyle="1" w:styleId="SbarCOSidebarCallOut">
    <w:name w:val="SbarCO Sidebar Call Out"/>
    <w:locked/>
    <w:rsid w:val="00BC3D40"/>
    <w:rPr>
      <w:rFonts w:ascii="Helvetica" w:hAnsi="Helvetica"/>
      <w:b/>
      <w:sz w:val="24"/>
      <w:bdr w:val="none" w:sz="0" w:space="0" w:color="auto"/>
      <w:shd w:val="clear" w:color="FFFFFF" w:themeColor="background1" w:fill="auto"/>
    </w:rPr>
  </w:style>
  <w:style w:type="character" w:customStyle="1" w:styleId="PhoScMenPhotoScatteredMention">
    <w:name w:val="PhoScMen Photo Scattered Mention"/>
    <w:locked/>
    <w:rsid w:val="00BC3D40"/>
    <w:rPr>
      <w:color w:val="auto"/>
    </w:rPr>
  </w:style>
  <w:style w:type="character" w:customStyle="1" w:styleId="MapCOMapCallOut">
    <w:name w:val="MapCO Map Call Out"/>
    <w:locked/>
    <w:rsid w:val="00BC3D40"/>
    <w:rPr>
      <w:rFonts w:ascii="Helvetica" w:hAnsi="Helvetica"/>
      <w:b/>
      <w:sz w:val="24"/>
      <w:bdr w:val="none" w:sz="0" w:space="0" w:color="auto"/>
      <w:shd w:val="clear" w:color="FFFFFF" w:themeColor="background1" w:fill="auto"/>
    </w:rPr>
  </w:style>
  <w:style w:type="character" w:customStyle="1" w:styleId="PhoScCOPhotosScatteredCallOut">
    <w:name w:val="PhoScCO Photos Scattered Call Out"/>
    <w:locked/>
    <w:rsid w:val="00BC3D40"/>
    <w:rPr>
      <w:rFonts w:ascii="Helvetica" w:hAnsi="Helvetica"/>
      <w:b/>
      <w:sz w:val="24"/>
      <w:bdr w:val="none" w:sz="0" w:space="0" w:color="auto"/>
      <w:shd w:val="clear" w:color="FFFFFF" w:themeColor="background1" w:fill="auto"/>
    </w:rPr>
  </w:style>
  <w:style w:type="paragraph" w:customStyle="1" w:styleId="PhoScCPhotoScatteredCaption">
    <w:name w:val="PhoScC Photo Scattered Caption"/>
    <w:basedOn w:val="TxText"/>
    <w:locked/>
    <w:rsid w:val="00BC3D40"/>
    <w:pPr>
      <w:spacing w:before="3" w:line="200" w:lineRule="exact"/>
      <w:ind w:firstLine="0"/>
    </w:pPr>
    <w:rPr>
      <w:sz w:val="18"/>
    </w:rPr>
  </w:style>
  <w:style w:type="character" w:customStyle="1" w:styleId="PhoScNPhotoScatteredNumber">
    <w:name w:val="PhoScN Photo Scattered Number"/>
    <w:locked/>
    <w:rsid w:val="00BC3D40"/>
    <w:rPr>
      <w:bdr w:val="none" w:sz="0" w:space="0" w:color="auto"/>
      <w:shd w:val="clear" w:color="FFFFFF" w:themeColor="background1" w:fill="auto"/>
    </w:rPr>
  </w:style>
  <w:style w:type="paragraph" w:customStyle="1" w:styleId="PhoInsCPhotoInsertCaption">
    <w:name w:val="PhoInsC Photo Insert Caption"/>
    <w:basedOn w:val="TxText"/>
    <w:locked/>
    <w:rsid w:val="00BC3D40"/>
    <w:pPr>
      <w:spacing w:before="200" w:line="200" w:lineRule="exact"/>
      <w:ind w:firstLine="0"/>
    </w:pPr>
    <w:rPr>
      <w:sz w:val="18"/>
    </w:rPr>
  </w:style>
  <w:style w:type="character" w:customStyle="1" w:styleId="PhoInsNPhotoInsertNumber">
    <w:name w:val="PhoInsN Photo Insert Number"/>
    <w:locked/>
    <w:rsid w:val="00BC3D40"/>
    <w:rPr>
      <w:bdr w:val="none" w:sz="0" w:space="0" w:color="auto"/>
      <w:shd w:val="clear" w:color="FFFFFF" w:themeColor="background1" w:fill="auto"/>
    </w:rPr>
  </w:style>
  <w:style w:type="character" w:customStyle="1" w:styleId="MapNMapNumber">
    <w:name w:val="MapN Map Number"/>
    <w:basedOn w:val="FgNFigureNumber"/>
    <w:locked/>
    <w:rsid w:val="00BC3D40"/>
    <w:rPr>
      <w:rFonts w:ascii="Sabon LT Std" w:hAnsi="Sabon LT Std"/>
      <w:b w:val="0"/>
      <w:i/>
      <w:sz w:val="18"/>
      <w:bdr w:val="none" w:sz="0" w:space="0" w:color="auto"/>
      <w:shd w:val="clear" w:color="FF0000" w:fill="auto"/>
    </w:rPr>
  </w:style>
  <w:style w:type="character" w:customStyle="1" w:styleId="MapMenMapMention">
    <w:name w:val="MapMen Map Mention"/>
    <w:locked/>
    <w:rsid w:val="00BC3D40"/>
    <w:rPr>
      <w:color w:val="auto"/>
    </w:rPr>
  </w:style>
  <w:style w:type="paragraph" w:customStyle="1" w:styleId="EncEBibHEncyclopediaEntryBibliographyHeading">
    <w:name w:val="EncEBibH Encyclopedia Entry Bibliography Heading"/>
    <w:basedOn w:val="Normal"/>
    <w:locked/>
    <w:rsid w:val="00BC3D40"/>
    <w:pPr>
      <w:spacing w:before="360" w:after="120" w:line="560" w:lineRule="exact"/>
      <w:outlineLvl w:val="1"/>
    </w:pPr>
    <w:rPr>
      <w:b/>
      <w:sz w:val="28"/>
    </w:rPr>
  </w:style>
  <w:style w:type="paragraph" w:customStyle="1" w:styleId="EncEBibEncyclopediaEntryBibliography">
    <w:name w:val="EncEBib Encyclopedia Entry Bibliography"/>
    <w:basedOn w:val="Normal"/>
    <w:locked/>
    <w:rsid w:val="00BC3D40"/>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locked/>
    <w:rsid w:val="00BC3D40"/>
    <w:pPr>
      <w:spacing w:before="240"/>
      <w:outlineLvl w:val="2"/>
    </w:pPr>
    <w:rPr>
      <w:sz w:val="24"/>
    </w:rPr>
  </w:style>
  <w:style w:type="paragraph" w:customStyle="1" w:styleId="ConLfContributorsListfirst">
    <w:name w:val="ConL (f) Contributors List (first)"/>
    <w:basedOn w:val="ConLmContributorsListmiddle"/>
    <w:locked/>
    <w:rsid w:val="00BC3D40"/>
    <w:pPr>
      <w:spacing w:before="120"/>
    </w:pPr>
  </w:style>
  <w:style w:type="paragraph" w:customStyle="1" w:styleId="ConLlContributorsListlast">
    <w:name w:val="ConL (l) Contributors List (last)"/>
    <w:basedOn w:val="ConLmContributorsListmiddle"/>
    <w:locked/>
    <w:rsid w:val="00BC3D40"/>
  </w:style>
  <w:style w:type="paragraph" w:customStyle="1" w:styleId="ConL1iContributorsListoneitem">
    <w:name w:val="ConL (1i) Contributors List (one item)"/>
    <w:basedOn w:val="ConLmContributorsListmiddle"/>
    <w:locked/>
    <w:rsid w:val="00BC3D40"/>
    <w:pPr>
      <w:spacing w:before="120"/>
    </w:pPr>
  </w:style>
  <w:style w:type="paragraph" w:customStyle="1" w:styleId="BxExABoxExtractAttribution">
    <w:name w:val="BxExA Box Extract Attribution"/>
    <w:basedOn w:val="BxTxBoxText"/>
    <w:locked/>
    <w:rsid w:val="00BC3D40"/>
    <w:pPr>
      <w:spacing w:after="240"/>
      <w:ind w:left="480" w:firstLine="0"/>
      <w:jc w:val="right"/>
    </w:pPr>
  </w:style>
  <w:style w:type="paragraph" w:customStyle="1" w:styleId="ExBL1iExtractBulletedListoneitem">
    <w:name w:val="ExBL (1i) Extract Bulleted List (one item)"/>
    <w:basedOn w:val="ExBLmExtractBulletedListmiddle"/>
    <w:locked/>
    <w:rsid w:val="00BC3D40"/>
    <w:pPr>
      <w:spacing w:after="120"/>
    </w:pPr>
  </w:style>
  <w:style w:type="paragraph" w:customStyle="1" w:styleId="ExNL1iExtractNumberedListoneitem">
    <w:name w:val="ExNL (1i) Extract Numbered List (one item)"/>
    <w:basedOn w:val="ExNLmExtractNumberedListmiddle"/>
    <w:locked/>
    <w:rsid w:val="00BC3D40"/>
    <w:pPr>
      <w:spacing w:after="120"/>
    </w:pPr>
  </w:style>
  <w:style w:type="paragraph" w:customStyle="1" w:styleId="AddL1iAddressListoneitem">
    <w:name w:val="AddL (1i) Address List (one item)"/>
    <w:basedOn w:val="AddLmAddressListmiddle"/>
    <w:locked/>
    <w:rsid w:val="00BC3D40"/>
    <w:pPr>
      <w:spacing w:before="120" w:after="120"/>
    </w:pPr>
  </w:style>
  <w:style w:type="paragraph" w:customStyle="1" w:styleId="BxLHBoxListHeading">
    <w:name w:val="BxLH Box List Heading"/>
    <w:basedOn w:val="BxTxBoxText"/>
    <w:locked/>
    <w:rsid w:val="00BC3D40"/>
    <w:pPr>
      <w:spacing w:before="240" w:after="120"/>
      <w:ind w:firstLine="0"/>
      <w:jc w:val="left"/>
    </w:pPr>
  </w:style>
  <w:style w:type="paragraph" w:customStyle="1" w:styleId="SbarLHSidebarListHeading">
    <w:name w:val="SbarLH Sidebar List Heading"/>
    <w:basedOn w:val="SbarTxSidebarText"/>
    <w:locked/>
    <w:rsid w:val="00BC3D40"/>
    <w:pPr>
      <w:spacing w:before="360"/>
      <w:ind w:firstLine="0"/>
    </w:pPr>
    <w:rPr>
      <w:b/>
    </w:rPr>
  </w:style>
  <w:style w:type="paragraph" w:customStyle="1" w:styleId="BxAuBoxAuthor">
    <w:name w:val="BxAu Box Author"/>
    <w:basedOn w:val="BxTxBoxText"/>
    <w:locked/>
    <w:rsid w:val="00BC3D40"/>
    <w:pPr>
      <w:spacing w:after="240"/>
      <w:ind w:left="480" w:firstLine="0"/>
      <w:jc w:val="right"/>
    </w:pPr>
  </w:style>
  <w:style w:type="paragraph" w:customStyle="1" w:styleId="SbarAuSidebarAuthor">
    <w:name w:val="SbarAu Sidebar Author"/>
    <w:basedOn w:val="SbarTxSidebarText"/>
    <w:locked/>
    <w:rsid w:val="00BC3D40"/>
    <w:pPr>
      <w:spacing w:before="240" w:after="240"/>
      <w:ind w:firstLine="0"/>
      <w:jc w:val="right"/>
    </w:pPr>
  </w:style>
  <w:style w:type="paragraph" w:customStyle="1" w:styleId="EncEAuEncyclopediaEntryAuthor">
    <w:name w:val="EncEAu Encyclopedia Entry Author"/>
    <w:basedOn w:val="Normal"/>
    <w:locked/>
    <w:rsid w:val="00BC3D40"/>
    <w:pPr>
      <w:spacing w:before="240" w:after="240" w:line="560" w:lineRule="exact"/>
      <w:jc w:val="right"/>
    </w:pPr>
    <w:rPr>
      <w:sz w:val="24"/>
    </w:rPr>
  </w:style>
  <w:style w:type="paragraph" w:styleId="EnvelopeReturn">
    <w:name w:val="envelope return"/>
    <w:basedOn w:val="Normal"/>
    <w:locked/>
    <w:rsid w:val="00BC3D40"/>
    <w:rPr>
      <w:rFonts w:ascii="Arial" w:hAnsi="Arial"/>
    </w:rPr>
  </w:style>
  <w:style w:type="paragraph" w:customStyle="1" w:styleId="FNExSBNPfFootnoteExtractSourceBeginsNewParagraphfirst">
    <w:name w:val="FNExSBNP (f) Footnote Extract Source Begins New Paragraph (first)"/>
    <w:basedOn w:val="FNExfFootnoteExtractfirst"/>
    <w:locked/>
    <w:rsid w:val="00BC3D40"/>
    <w:pPr>
      <w:ind w:firstLine="720"/>
    </w:pPr>
  </w:style>
  <w:style w:type="paragraph" w:customStyle="1" w:styleId="FNExSBNP1pFootnoteExtractSourceBeginsNewParagraphoneparagraph">
    <w:name w:val="FNExSBNP (1p) Footnote Extract Source Begins New Paragraph (one paragraph)"/>
    <w:basedOn w:val="FNEx1pFootnoteExtractoneparagraph"/>
    <w:locked/>
    <w:rsid w:val="00BC3D40"/>
    <w:pPr>
      <w:ind w:firstLine="720"/>
    </w:pPr>
  </w:style>
  <w:style w:type="paragraph" w:customStyle="1" w:styleId="ENExSBNPfEndnoteExtractSourceBeginsNewParagraphfirst">
    <w:name w:val="ENExSBNP (f) Endnote Extract Source Begins New Paragraph (first)"/>
    <w:basedOn w:val="ENExfEndnoteExtractfirst"/>
    <w:locked/>
    <w:rsid w:val="00BC3D40"/>
    <w:rPr>
      <w:i/>
    </w:rPr>
  </w:style>
  <w:style w:type="paragraph" w:customStyle="1" w:styleId="ENExSBNP1pEndnoteExtractSourceBeginsNewParagraphoneparagraph">
    <w:name w:val="ENExSBNP (1p) Endnote Extract Source Begins New Paragraph (one paragraph)"/>
    <w:basedOn w:val="ENEx1pEndnoteExtractoneparagraph"/>
    <w:locked/>
    <w:rsid w:val="00BC3D40"/>
    <w:pPr>
      <w:ind w:firstLine="202"/>
    </w:pPr>
    <w:rPr>
      <w:i/>
    </w:rPr>
  </w:style>
  <w:style w:type="paragraph" w:customStyle="1" w:styleId="BNExSBNPfBacknoteExtractSourceBeginsNewParagraphfirst">
    <w:name w:val="BNExSBNP (f) Backnote Extract Source Begins New Paragraph (first)"/>
    <w:basedOn w:val="BNExfBacknoteExtractfirst"/>
    <w:locked/>
    <w:rsid w:val="00BC3D40"/>
    <w:pPr>
      <w:ind w:firstLine="720"/>
    </w:pPr>
  </w:style>
  <w:style w:type="paragraph" w:customStyle="1" w:styleId="BNExSBNP1pBacknoteExtractSourceBeginsNewParagraphoneparagraph">
    <w:name w:val="BNExSBNP (1p) Backnote Extract Source Begins New Paragraph (one paragraph)"/>
    <w:basedOn w:val="BNEx1pBacknoteExtractoneparagraph"/>
    <w:locked/>
    <w:rsid w:val="00BC3D40"/>
    <w:pPr>
      <w:ind w:firstLine="720"/>
    </w:pPr>
  </w:style>
  <w:style w:type="paragraph" w:customStyle="1" w:styleId="ExUL1iExtractUnnumberedListoneitem">
    <w:name w:val="ExUL (1i) Extract Unnumbered List (one item)"/>
    <w:basedOn w:val="ExULmExtractUnnumberedListmiddle"/>
    <w:locked/>
    <w:rsid w:val="00BC3D40"/>
    <w:pPr>
      <w:spacing w:before="240" w:after="240"/>
    </w:pPr>
  </w:style>
  <w:style w:type="paragraph" w:customStyle="1" w:styleId="SbarSNSidebarSourceNote">
    <w:name w:val="SbarSN Sidebar Source Note"/>
    <w:basedOn w:val="SbarTxSidebarText"/>
    <w:locked/>
    <w:rsid w:val="00BC3D40"/>
    <w:pPr>
      <w:spacing w:before="120" w:line="220" w:lineRule="exact"/>
      <w:ind w:firstLine="0"/>
    </w:pPr>
    <w:rPr>
      <w:sz w:val="17"/>
    </w:rPr>
  </w:style>
  <w:style w:type="paragraph" w:customStyle="1" w:styleId="LetmLettermiddle">
    <w:name w:val="Let (m)  Letter (middle)"/>
    <w:basedOn w:val="TxText"/>
    <w:locked/>
    <w:rsid w:val="00BC3D40"/>
  </w:style>
  <w:style w:type="paragraph" w:customStyle="1" w:styleId="LetCmLetterContinuationmiddle">
    <w:name w:val="LetC (m) Letter Continuation (middle)"/>
    <w:basedOn w:val="LetmLettermiddle"/>
    <w:locked/>
    <w:rsid w:val="00BC3D40"/>
    <w:pPr>
      <w:spacing w:line="260" w:lineRule="exact"/>
    </w:pPr>
  </w:style>
  <w:style w:type="paragraph" w:customStyle="1" w:styleId="LetBLmLetterBulletedListmiddle">
    <w:name w:val="LetBL (m) Letter Bulleted List (middle)"/>
    <w:basedOn w:val="TxText"/>
    <w:locked/>
    <w:rsid w:val="00BC3D40"/>
    <w:pPr>
      <w:tabs>
        <w:tab w:val="right" w:pos="547"/>
      </w:tabs>
      <w:spacing w:before="120"/>
      <w:ind w:left="360" w:hanging="360"/>
    </w:pPr>
  </w:style>
  <w:style w:type="paragraph" w:customStyle="1" w:styleId="LetBLfLetterBulletedListfirst">
    <w:name w:val="LetBL (f) Letter Bulleted List (first)"/>
    <w:basedOn w:val="LetBLmLetterBulletedListmiddle"/>
    <w:locked/>
    <w:rsid w:val="00BC3D40"/>
    <w:pPr>
      <w:spacing w:before="240"/>
    </w:pPr>
  </w:style>
  <w:style w:type="paragraph" w:customStyle="1" w:styleId="LetBLlLetterBulletedListlast">
    <w:name w:val="LetBL (l) Letter Bulleted List (last)"/>
    <w:basedOn w:val="LetBLmLetterBulletedListmiddle"/>
    <w:locked/>
    <w:rsid w:val="00BC3D40"/>
    <w:pPr>
      <w:spacing w:after="240"/>
    </w:pPr>
  </w:style>
  <w:style w:type="paragraph" w:customStyle="1" w:styleId="LetBL1iLetterBulletedListoneitem">
    <w:name w:val="LetBL (1i) Letter Bulleted List (one item)"/>
    <w:basedOn w:val="LetBLmLetterBulletedListmiddle"/>
    <w:locked/>
    <w:rsid w:val="00BC3D40"/>
    <w:pPr>
      <w:spacing w:before="240" w:after="240"/>
    </w:pPr>
  </w:style>
  <w:style w:type="paragraph" w:customStyle="1" w:styleId="LetNLmLetterNumberedListmiddle">
    <w:name w:val="LetNL (m) Letter Numbered List (middle)"/>
    <w:basedOn w:val="TxText"/>
    <w:locked/>
    <w:rsid w:val="00BC3D40"/>
    <w:pPr>
      <w:tabs>
        <w:tab w:val="right" w:pos="547"/>
      </w:tabs>
      <w:ind w:left="360" w:hanging="360"/>
    </w:pPr>
  </w:style>
  <w:style w:type="paragraph" w:customStyle="1" w:styleId="LetNLfLetterNumberedListfirst">
    <w:name w:val="LetNL (f) Letter Numbered List (first)"/>
    <w:basedOn w:val="LetNLmLetterNumberedListmiddle"/>
    <w:locked/>
    <w:rsid w:val="00BC3D40"/>
    <w:pPr>
      <w:spacing w:before="240"/>
    </w:pPr>
  </w:style>
  <w:style w:type="paragraph" w:customStyle="1" w:styleId="LetNLlLetterNumberedListlast">
    <w:name w:val="LetNL (l) Letter Numbered List (last)"/>
    <w:basedOn w:val="LetNLmLetterNumberedListmiddle"/>
    <w:locked/>
    <w:rsid w:val="00BC3D40"/>
    <w:pPr>
      <w:spacing w:after="240"/>
    </w:pPr>
  </w:style>
  <w:style w:type="paragraph" w:customStyle="1" w:styleId="LetNL1iLetterNumberedListoneitem">
    <w:name w:val="LetNL (1i) Letter Numbered List (one item)"/>
    <w:basedOn w:val="LetNLmLetterNumberedListmiddle"/>
    <w:locked/>
    <w:rsid w:val="00BC3D40"/>
    <w:pPr>
      <w:spacing w:before="240" w:after="240"/>
    </w:pPr>
  </w:style>
  <w:style w:type="paragraph" w:customStyle="1" w:styleId="LetULmLetterUnnumberedListmiddle">
    <w:name w:val="LetUL (m) Letter Unnumbered List (middle)"/>
    <w:basedOn w:val="TxText"/>
    <w:locked/>
    <w:rsid w:val="00BC3D40"/>
    <w:pPr>
      <w:ind w:left="360" w:hanging="360"/>
    </w:pPr>
  </w:style>
  <w:style w:type="paragraph" w:customStyle="1" w:styleId="LetULfLetterUnnumberedListfirst">
    <w:name w:val="LetUL (f) Letter Unnumbered List (first)"/>
    <w:basedOn w:val="LetULmLetterUnnumberedListmiddle"/>
    <w:locked/>
    <w:rsid w:val="00BC3D40"/>
    <w:pPr>
      <w:spacing w:before="240"/>
    </w:pPr>
  </w:style>
  <w:style w:type="paragraph" w:customStyle="1" w:styleId="LetULlLetterUnnumberedListlast">
    <w:name w:val="LetUL (l) Letter Unnumbered List (last)"/>
    <w:basedOn w:val="LetULmLetterUnnumberedListmiddle"/>
    <w:locked/>
    <w:rsid w:val="00BC3D40"/>
    <w:pPr>
      <w:spacing w:after="240"/>
    </w:pPr>
  </w:style>
  <w:style w:type="paragraph" w:customStyle="1" w:styleId="LetUL1iLetterUnnumberedListoneitem">
    <w:name w:val="LetUL (1i) Letter Unnumbered List (one item)"/>
    <w:basedOn w:val="LetULmLetterUnnumberedListmiddle"/>
    <w:locked/>
    <w:rsid w:val="00BC3D40"/>
    <w:pPr>
      <w:spacing w:before="240" w:after="240"/>
    </w:pPr>
  </w:style>
  <w:style w:type="paragraph" w:customStyle="1" w:styleId="ExNLSLmExtractNumberedListSublistmiddle">
    <w:name w:val="ExNLSL (m) Extract Numbered List Sublist (middle)"/>
    <w:basedOn w:val="ExNLmExtractNumberedListmiddle"/>
    <w:locked/>
    <w:rsid w:val="00BC3D40"/>
    <w:pPr>
      <w:tabs>
        <w:tab w:val="clear" w:pos="1267"/>
        <w:tab w:val="right" w:pos="1915"/>
      </w:tabs>
      <w:spacing w:before="0"/>
      <w:ind w:left="1080"/>
    </w:pPr>
  </w:style>
  <w:style w:type="paragraph" w:customStyle="1" w:styleId="ExNLSLfExtractNumberedListSublistfirst">
    <w:name w:val="ExNLSL (f) Extract Numbered List Sublist (first)"/>
    <w:basedOn w:val="ExNLSLmExtractNumberedListSublistmiddle"/>
    <w:locked/>
    <w:rsid w:val="00BC3D40"/>
  </w:style>
  <w:style w:type="paragraph" w:customStyle="1" w:styleId="ExNLSLlExtractNumberedListSublistlast">
    <w:name w:val="ExNLSL (l) Extract Numbered List Sublist (last)"/>
    <w:basedOn w:val="ExNLSLmExtractNumberedListSublistmiddle"/>
    <w:locked/>
    <w:rsid w:val="00BC3D40"/>
    <w:pPr>
      <w:spacing w:after="120"/>
    </w:pPr>
  </w:style>
  <w:style w:type="paragraph" w:customStyle="1" w:styleId="ExBLSLmExtractBulletedListSublistm">
    <w:name w:val="ExBLSL (m) Extract Bulleted List Sublist (m)"/>
    <w:basedOn w:val="ExBLmExtractBulletedListmiddle"/>
    <w:locked/>
    <w:rsid w:val="00BC3D40"/>
    <w:pPr>
      <w:tabs>
        <w:tab w:val="clear" w:pos="1267"/>
        <w:tab w:val="right" w:pos="1915"/>
      </w:tabs>
      <w:spacing w:before="0"/>
    </w:pPr>
  </w:style>
  <w:style w:type="paragraph" w:customStyle="1" w:styleId="ExBLSLfExtractBulletedListSublistfirst">
    <w:name w:val="ExBLSL (f) Extract Bulleted List Sublist (first)"/>
    <w:basedOn w:val="ExBLSLmExtractBulletedListSublistm"/>
    <w:locked/>
    <w:rsid w:val="00BC3D40"/>
    <w:pPr>
      <w:spacing w:before="240"/>
    </w:pPr>
  </w:style>
  <w:style w:type="paragraph" w:customStyle="1" w:styleId="ExBLSLlExtractBulletedListSublistlast">
    <w:name w:val="ExBLSL (l) Extract Bulleted List Sublist (last)"/>
    <w:basedOn w:val="ExBLSLmExtractBulletedListSublistm"/>
    <w:locked/>
    <w:rsid w:val="00BC3D40"/>
    <w:pPr>
      <w:spacing w:after="240"/>
    </w:pPr>
  </w:style>
  <w:style w:type="paragraph" w:customStyle="1" w:styleId="ExULSLmExtractUnnumberedListSublistmiddle">
    <w:name w:val="ExULSL (m) Extract Unnumbered List Sublist (middle)"/>
    <w:basedOn w:val="ExULmExtractUnnumberedListmiddle"/>
    <w:locked/>
    <w:rsid w:val="00BC3D40"/>
    <w:pPr>
      <w:tabs>
        <w:tab w:val="right" w:pos="1267"/>
      </w:tabs>
      <w:ind w:left="1080"/>
    </w:pPr>
  </w:style>
  <w:style w:type="paragraph" w:customStyle="1" w:styleId="ExULSLfExtractUnnumberedListSublistfirst">
    <w:name w:val="ExULSL (f) Extract Unnumbered List Sublist (first)"/>
    <w:basedOn w:val="ExULSLmExtractUnnumberedListSublistmiddle"/>
    <w:locked/>
    <w:rsid w:val="00BC3D40"/>
    <w:pPr>
      <w:spacing w:before="120"/>
    </w:pPr>
  </w:style>
  <w:style w:type="paragraph" w:customStyle="1" w:styleId="ExULSLlExtractUnnumberedListSublistlast">
    <w:name w:val="ExULSL (l) Extract Unnumbered List Sublist (last)"/>
    <w:basedOn w:val="ExULSLmExtractUnnumberedListSublistmiddle"/>
    <w:locked/>
    <w:rsid w:val="00BC3D40"/>
    <w:pPr>
      <w:spacing w:after="120"/>
    </w:pPr>
  </w:style>
  <w:style w:type="paragraph" w:customStyle="1" w:styleId="ExNLSL1iExtractNumberedListSublistoneitem">
    <w:name w:val="ExNLSL (1i) Extract Numbered List Sublist (one item)"/>
    <w:basedOn w:val="ExNLSLmExtractNumberedListSublistmiddle"/>
    <w:locked/>
    <w:rsid w:val="00BC3D40"/>
    <w:pPr>
      <w:spacing w:after="120"/>
      <w:ind w:left="720"/>
    </w:pPr>
  </w:style>
  <w:style w:type="paragraph" w:customStyle="1" w:styleId="ExBLSL1iExtractBulletedListSublistoneitem">
    <w:name w:val="ExBLSL (1i) Extract Bulleted List Sublist (one item)"/>
    <w:basedOn w:val="ExBLSLmExtractBulletedListSublistm"/>
    <w:locked/>
    <w:rsid w:val="00BC3D40"/>
    <w:pPr>
      <w:spacing w:before="240" w:after="240"/>
    </w:pPr>
  </w:style>
  <w:style w:type="paragraph" w:customStyle="1" w:styleId="ExULSL1iExtractUnnumberedListSublistoneitem">
    <w:name w:val="ExULSL (1i) Extract Unnumbered List Sublist (one item)"/>
    <w:basedOn w:val="ExULSLmExtractUnnumberedListSublistmiddle"/>
    <w:locked/>
    <w:rsid w:val="00BC3D40"/>
    <w:pPr>
      <w:spacing w:before="120" w:after="120"/>
    </w:pPr>
  </w:style>
  <w:style w:type="paragraph" w:customStyle="1" w:styleId="LetfLetterfirst">
    <w:name w:val="Let (f) Letter (first)"/>
    <w:basedOn w:val="LetmLettermiddle"/>
    <w:locked/>
    <w:rsid w:val="00BC3D40"/>
    <w:pPr>
      <w:spacing w:before="240" w:line="260" w:lineRule="exact"/>
    </w:pPr>
  </w:style>
  <w:style w:type="paragraph" w:customStyle="1" w:styleId="LetClLetterContinuationlast">
    <w:name w:val="LetC (l) Letter Continuation (last)"/>
    <w:basedOn w:val="LetCmLetterContinuationmiddle"/>
    <w:locked/>
    <w:rsid w:val="00BC3D40"/>
    <w:pPr>
      <w:spacing w:after="240"/>
    </w:pPr>
  </w:style>
  <w:style w:type="paragraph" w:customStyle="1" w:styleId="LetlLetterlast">
    <w:name w:val="Let (l) Letter (last)"/>
    <w:basedOn w:val="LetmLettermiddle"/>
    <w:locked/>
    <w:rsid w:val="00BC3D40"/>
    <w:pPr>
      <w:spacing w:after="240"/>
    </w:pPr>
  </w:style>
  <w:style w:type="paragraph" w:customStyle="1" w:styleId="LetCloLetterClosing">
    <w:name w:val="LetClo Letter Closing"/>
    <w:basedOn w:val="LetmLettermiddle"/>
    <w:locked/>
    <w:rsid w:val="00BC3D40"/>
    <w:pPr>
      <w:spacing w:before="120" w:after="240" w:line="260" w:lineRule="exact"/>
      <w:ind w:firstLine="0"/>
      <w:jc w:val="left"/>
    </w:pPr>
  </w:style>
  <w:style w:type="paragraph" w:customStyle="1" w:styleId="LetAuLetterAuthor">
    <w:name w:val="LetAu Letter Author"/>
    <w:basedOn w:val="LetmLettermiddle"/>
    <w:locked/>
    <w:rsid w:val="00BC3D40"/>
    <w:pPr>
      <w:spacing w:after="240" w:line="260" w:lineRule="exact"/>
      <w:ind w:firstLine="0"/>
    </w:pPr>
  </w:style>
  <w:style w:type="paragraph" w:customStyle="1" w:styleId="LetAuAddmLetterAuthorAddressmiddle">
    <w:name w:val="LetAuAdd (m) Letter Author Address (middle)"/>
    <w:basedOn w:val="LetmLettermiddle"/>
    <w:locked/>
    <w:rsid w:val="00BC3D40"/>
    <w:pPr>
      <w:ind w:firstLine="0"/>
    </w:pPr>
  </w:style>
  <w:style w:type="paragraph" w:customStyle="1" w:styleId="LetAuAddfLetterAuthorAddressfirst">
    <w:name w:val="LetAuAdd (f) Letter Author Address (first)"/>
    <w:basedOn w:val="LetAuAddmLetterAuthorAddressmiddle"/>
    <w:locked/>
    <w:rsid w:val="00BC3D40"/>
  </w:style>
  <w:style w:type="paragraph" w:customStyle="1" w:styleId="LetAuAddlLetterAuthorAddresslast">
    <w:name w:val="LetAuAdd (l) Letter Author Address  (last)"/>
    <w:basedOn w:val="LetAuAddmLetterAuthorAddressmiddle"/>
    <w:locked/>
    <w:rsid w:val="00BC3D40"/>
    <w:pPr>
      <w:spacing w:after="240"/>
    </w:pPr>
  </w:style>
  <w:style w:type="paragraph" w:customStyle="1" w:styleId="LetAuAdd1iLetterAuthorAddressoneitem">
    <w:name w:val="LetAuAdd (1i) Letter Author Address (one item)"/>
    <w:basedOn w:val="LetAuAddmLetterAuthorAddressmiddle"/>
    <w:locked/>
    <w:rsid w:val="00BC3D40"/>
    <w:pPr>
      <w:spacing w:after="240" w:line="260" w:lineRule="exact"/>
    </w:pPr>
  </w:style>
  <w:style w:type="paragraph" w:customStyle="1" w:styleId="LetSalLetterSalutation">
    <w:name w:val="LetSal Letter Salutation"/>
    <w:basedOn w:val="LetmLettermiddle"/>
    <w:locked/>
    <w:rsid w:val="00BC3D40"/>
    <w:pPr>
      <w:spacing w:before="240"/>
      <w:ind w:firstLine="0"/>
    </w:pPr>
  </w:style>
  <w:style w:type="paragraph" w:customStyle="1" w:styleId="LetAddmLetterAddressmiddle">
    <w:name w:val="LetAdd (m) Letter Address (middle)"/>
    <w:basedOn w:val="LetAuAddmLetterAuthorAddressmiddle"/>
    <w:locked/>
    <w:rsid w:val="00BC3D40"/>
    <w:pPr>
      <w:spacing w:line="260" w:lineRule="exact"/>
    </w:pPr>
  </w:style>
  <w:style w:type="paragraph" w:customStyle="1" w:styleId="LetAddfLetterAddressfirst">
    <w:name w:val="LetAdd (f) Letter Address (first)"/>
    <w:basedOn w:val="LetAuAddfLetterAuthorAddressfirst"/>
    <w:locked/>
    <w:rsid w:val="00BC3D40"/>
    <w:pPr>
      <w:spacing w:before="240" w:line="260" w:lineRule="exact"/>
    </w:pPr>
  </w:style>
  <w:style w:type="paragraph" w:customStyle="1" w:styleId="LetAddlLetterAddresslast">
    <w:name w:val="LetAdd (l) Letter Address (last)"/>
    <w:basedOn w:val="LetAuAddlLetterAuthorAddresslast"/>
    <w:locked/>
    <w:rsid w:val="00BC3D40"/>
    <w:pPr>
      <w:spacing w:after="0" w:line="260" w:lineRule="exact"/>
    </w:pPr>
  </w:style>
  <w:style w:type="paragraph" w:customStyle="1" w:styleId="LetAdd1iLetterAddressoneitem">
    <w:name w:val="LetAdd (1i) Letter Address (one item)"/>
    <w:basedOn w:val="LetAddmLetterAddressmiddle"/>
    <w:locked/>
    <w:rsid w:val="00BC3D40"/>
    <w:pPr>
      <w:spacing w:before="240"/>
    </w:pPr>
  </w:style>
  <w:style w:type="paragraph" w:customStyle="1" w:styleId="LetDtLetterDate">
    <w:name w:val="LetDt Letter Date"/>
    <w:basedOn w:val="LetmLettermiddle"/>
    <w:locked/>
    <w:rsid w:val="00BC3D40"/>
    <w:pPr>
      <w:spacing w:before="240" w:line="260" w:lineRule="exact"/>
      <w:ind w:firstLine="0"/>
      <w:jc w:val="left"/>
    </w:pPr>
  </w:style>
  <w:style w:type="paragraph" w:customStyle="1" w:styleId="LetH1LetterHeading1">
    <w:name w:val="LetH1 Letter Heading 1"/>
    <w:basedOn w:val="LetmLettermiddle"/>
    <w:locked/>
    <w:rsid w:val="00BC3D40"/>
    <w:pPr>
      <w:spacing w:before="240" w:after="120" w:line="260" w:lineRule="exact"/>
      <w:ind w:firstLine="0"/>
      <w:jc w:val="left"/>
    </w:pPr>
    <w:rPr>
      <w:b/>
    </w:rPr>
  </w:style>
  <w:style w:type="paragraph" w:customStyle="1" w:styleId="LetH2LetterHeading2">
    <w:name w:val="LetH2 Letter Heading 2"/>
    <w:basedOn w:val="LetH1LetterHeading1"/>
    <w:locked/>
    <w:rsid w:val="00BC3D40"/>
    <w:pPr>
      <w:ind w:left="720"/>
    </w:pPr>
    <w:rPr>
      <w:i/>
    </w:rPr>
  </w:style>
  <w:style w:type="paragraph" w:customStyle="1" w:styleId="Let1pLetteroneparagraph">
    <w:name w:val="Let (1p) Letter (one paragraph)"/>
    <w:basedOn w:val="LetmLettermiddle"/>
    <w:locked/>
    <w:rsid w:val="00BC3D40"/>
    <w:pPr>
      <w:spacing w:before="240" w:after="240"/>
    </w:pPr>
  </w:style>
  <w:style w:type="paragraph" w:customStyle="1" w:styleId="LetExmLetterExtractmiddle">
    <w:name w:val="LetEx (m) Letter Extract (middle)"/>
    <w:basedOn w:val="LetmLettermiddle"/>
    <w:locked/>
    <w:rsid w:val="00BC3D40"/>
    <w:pPr>
      <w:spacing w:line="260" w:lineRule="exact"/>
      <w:ind w:left="360"/>
    </w:pPr>
  </w:style>
  <w:style w:type="paragraph" w:customStyle="1" w:styleId="LetExfLetterExtractfirst">
    <w:name w:val="LetEx (f) Letter Extract (first)"/>
    <w:basedOn w:val="LetExmLetterExtractmiddle"/>
    <w:locked/>
    <w:rsid w:val="00BC3D40"/>
    <w:pPr>
      <w:spacing w:before="240"/>
      <w:ind w:firstLine="0"/>
    </w:pPr>
  </w:style>
  <w:style w:type="paragraph" w:customStyle="1" w:styleId="LetExlLetterExtractlast">
    <w:name w:val="LetEx (l) Letter Extract (last)"/>
    <w:basedOn w:val="LetExmLetterExtractmiddle"/>
    <w:locked/>
    <w:rsid w:val="00BC3D40"/>
    <w:pPr>
      <w:spacing w:after="240"/>
    </w:pPr>
  </w:style>
  <w:style w:type="paragraph" w:customStyle="1" w:styleId="LetEx1pLetterExtractoneparagraph">
    <w:name w:val="LetEx (1p) Letter Extract (one paragraph)"/>
    <w:basedOn w:val="LetExmLetterExtractmiddle"/>
    <w:locked/>
    <w:rsid w:val="00BC3D40"/>
    <w:pPr>
      <w:spacing w:before="240" w:after="240"/>
      <w:ind w:firstLine="0"/>
    </w:pPr>
  </w:style>
  <w:style w:type="paragraph" w:customStyle="1" w:styleId="ExLetmExtractLettermiddle">
    <w:name w:val="ExLet (m) Extract Letter (middle)"/>
    <w:basedOn w:val="TxText"/>
    <w:locked/>
    <w:rsid w:val="00BC3D40"/>
    <w:pPr>
      <w:spacing w:line="400" w:lineRule="exact"/>
      <w:ind w:left="720" w:right="720"/>
    </w:pPr>
  </w:style>
  <w:style w:type="paragraph" w:customStyle="1" w:styleId="ExLetfExtractLetterfirst">
    <w:name w:val="ExLet (f) Extract Letter (first)"/>
    <w:basedOn w:val="ExLetmExtractLettermiddle"/>
    <w:locked/>
    <w:rsid w:val="00BC3D40"/>
    <w:pPr>
      <w:spacing w:before="360"/>
    </w:pPr>
  </w:style>
  <w:style w:type="paragraph" w:customStyle="1" w:styleId="ExLetlExtractLetterlast">
    <w:name w:val="ExLet (l) Extract Letter (last)"/>
    <w:basedOn w:val="ExLetmExtractLettermiddle"/>
    <w:locked/>
    <w:rsid w:val="00BC3D40"/>
    <w:pPr>
      <w:spacing w:after="360"/>
    </w:pPr>
  </w:style>
  <w:style w:type="paragraph" w:customStyle="1" w:styleId="ExLet1pExtractLetteroneparagraph">
    <w:name w:val="ExLet (1p) Extract Letter (one paragraph)"/>
    <w:basedOn w:val="ExLetmExtractLettermiddle"/>
    <w:locked/>
    <w:rsid w:val="00BC3D40"/>
    <w:pPr>
      <w:spacing w:before="240" w:after="240"/>
    </w:pPr>
  </w:style>
  <w:style w:type="paragraph" w:customStyle="1" w:styleId="ExLetCmExtractLetterContinuationmiddle">
    <w:name w:val="ExLetC (m) Extract Letter Continuation (middle)"/>
    <w:basedOn w:val="ExLetmExtractLettermiddle"/>
    <w:locked/>
    <w:rsid w:val="00BC3D40"/>
    <w:pPr>
      <w:ind w:firstLine="0"/>
    </w:pPr>
  </w:style>
  <w:style w:type="paragraph" w:customStyle="1" w:styleId="ExLetClExtractLetterContinuationlast">
    <w:name w:val="ExLetC (l) Extract Letter Continuation (last)"/>
    <w:basedOn w:val="ExLetCmExtractLetterContinuationmiddle"/>
    <w:locked/>
    <w:rsid w:val="00BC3D40"/>
    <w:pPr>
      <w:spacing w:after="360"/>
    </w:pPr>
  </w:style>
  <w:style w:type="paragraph" w:customStyle="1" w:styleId="ExLetDtExtractLetterDate">
    <w:name w:val="ExLetDt Extract Letter Date"/>
    <w:basedOn w:val="ExLetmExtractLettermiddle"/>
    <w:locked/>
    <w:rsid w:val="00BC3D40"/>
    <w:pPr>
      <w:spacing w:before="360"/>
      <w:ind w:firstLine="0"/>
    </w:pPr>
  </w:style>
  <w:style w:type="paragraph" w:customStyle="1" w:styleId="ExLetSalExtractLetterSalutation">
    <w:name w:val="ExLetSal Extract Letter Salutation"/>
    <w:basedOn w:val="ExLetmExtractLettermiddle"/>
    <w:locked/>
    <w:rsid w:val="00BC3D40"/>
    <w:pPr>
      <w:spacing w:before="360"/>
      <w:ind w:firstLine="0"/>
    </w:pPr>
  </w:style>
  <w:style w:type="paragraph" w:customStyle="1" w:styleId="ExLetAddmExtractLetterAddressmiddle">
    <w:name w:val="ExLetAdd (m) Extract Letter Address (middle)"/>
    <w:basedOn w:val="ExLetmExtractLettermiddle"/>
    <w:locked/>
    <w:rsid w:val="00BC3D40"/>
    <w:pPr>
      <w:ind w:firstLine="0"/>
    </w:pPr>
  </w:style>
  <w:style w:type="paragraph" w:customStyle="1" w:styleId="ExLetAddlExtractLetterAddresslast">
    <w:name w:val="ExLetAdd (l) Extract Letter Address (last)"/>
    <w:basedOn w:val="ExLetAddmExtractLetterAddressmiddle"/>
    <w:locked/>
    <w:rsid w:val="00BC3D40"/>
  </w:style>
  <w:style w:type="paragraph" w:customStyle="1" w:styleId="ExLetAddfExtractLetterAddressfirst">
    <w:name w:val="ExLetAdd (f) Extract Letter Address (first)"/>
    <w:basedOn w:val="ExLetAddmExtractLetterAddressmiddle"/>
    <w:locked/>
    <w:rsid w:val="00BC3D40"/>
    <w:pPr>
      <w:spacing w:before="360"/>
    </w:pPr>
  </w:style>
  <w:style w:type="paragraph" w:customStyle="1" w:styleId="ExLetCloExtractLetterClosing">
    <w:name w:val="ExLetClo Extract Letter Closing"/>
    <w:basedOn w:val="ExLetmExtractLettermiddle"/>
    <w:locked/>
    <w:rsid w:val="00BC3D40"/>
    <w:pPr>
      <w:spacing w:after="360"/>
      <w:ind w:firstLine="0"/>
    </w:pPr>
  </w:style>
  <w:style w:type="paragraph" w:customStyle="1" w:styleId="ExLetAuExtractLetterAuthor">
    <w:name w:val="ExLetAu Extract Letter Author"/>
    <w:basedOn w:val="ExLetmExtractLettermiddle"/>
    <w:locked/>
    <w:rsid w:val="00BC3D40"/>
    <w:pPr>
      <w:spacing w:after="360"/>
      <w:ind w:firstLine="0"/>
    </w:pPr>
  </w:style>
  <w:style w:type="paragraph" w:customStyle="1" w:styleId="ExLetAuAddmExtractLetterAuthorAddressmiddle">
    <w:name w:val="ExLetAuAdd (m) Extract Letter Author Address (middle)"/>
    <w:basedOn w:val="ExLetAddmExtractLetterAddressmiddle"/>
    <w:locked/>
    <w:rsid w:val="00BC3D40"/>
  </w:style>
  <w:style w:type="paragraph" w:customStyle="1" w:styleId="ExLetAuAddfExtractLetterAuthorAddressfirst">
    <w:name w:val="ExLetAuAdd (f) Extract Letter Author Address (first)"/>
    <w:basedOn w:val="ExLetAuAddmExtractLetterAuthorAddressmiddle"/>
    <w:locked/>
    <w:rsid w:val="00BC3D40"/>
  </w:style>
  <w:style w:type="paragraph" w:customStyle="1" w:styleId="ExLetAuAddlExtractLetterAutorAddresslast">
    <w:name w:val="ExLetAuAdd (l) Extract Letter Autor Address (last)"/>
    <w:basedOn w:val="ExLetAuAddmExtractLetterAuthorAddressmiddle"/>
    <w:locked/>
    <w:rsid w:val="00BC3D40"/>
    <w:pPr>
      <w:spacing w:after="360"/>
    </w:pPr>
  </w:style>
  <w:style w:type="paragraph" w:customStyle="1" w:styleId="ExLetAdd1iExtractLetterAddressoneitem">
    <w:name w:val="ExLetAdd (1i) Extract Letter Address (one item)"/>
    <w:basedOn w:val="ExLetAddmExtractLetterAddressmiddle"/>
    <w:locked/>
    <w:rsid w:val="00BC3D40"/>
    <w:pPr>
      <w:spacing w:before="360"/>
    </w:pPr>
  </w:style>
  <w:style w:type="paragraph" w:customStyle="1" w:styleId="ExLetAuAdd1iExtractLetterAuthorAddressoneitem">
    <w:name w:val="ExLetAuAdd (1i) Extract Letter Author Address (one item)"/>
    <w:basedOn w:val="ExLetAuAddmExtractLetterAuthorAddressmiddle"/>
    <w:locked/>
    <w:rsid w:val="00BC3D40"/>
    <w:pPr>
      <w:spacing w:after="360"/>
    </w:pPr>
  </w:style>
  <w:style w:type="paragraph" w:customStyle="1" w:styleId="ExLetBLmExtractLetterBulletedListmiddle">
    <w:name w:val="ExLetBL (m) Extract Letter Bulleted List (middle)"/>
    <w:basedOn w:val="ExLetmExtractLettermiddle"/>
    <w:locked/>
    <w:rsid w:val="00BC3D40"/>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locked/>
    <w:rsid w:val="00BC3D40"/>
    <w:pPr>
      <w:spacing w:before="360"/>
    </w:pPr>
  </w:style>
  <w:style w:type="paragraph" w:customStyle="1" w:styleId="ExLetBLlExtractLetterBulletedListlast">
    <w:name w:val="ExLetBL (l) Extract Letter Bulleted List (last)"/>
    <w:basedOn w:val="ExLetBLmExtractLetterBulletedListmiddle"/>
    <w:locked/>
    <w:rsid w:val="00BC3D40"/>
    <w:pPr>
      <w:spacing w:after="360"/>
    </w:pPr>
  </w:style>
  <w:style w:type="paragraph" w:customStyle="1" w:styleId="ExLetBL1iExtractLetterBulletedListoneitem">
    <w:name w:val="ExLetBL (1i) Extract Letter Bulleted List (one item)"/>
    <w:basedOn w:val="ExLetBLmExtractLetterBulletedListmiddle"/>
    <w:locked/>
    <w:rsid w:val="00BC3D40"/>
    <w:pPr>
      <w:spacing w:before="360" w:after="360"/>
    </w:pPr>
  </w:style>
  <w:style w:type="paragraph" w:customStyle="1" w:styleId="ExLetNLmExtractLetterNumberedListmiddle">
    <w:name w:val="ExLetNL (m) Extract Letter Numbered List (middle)"/>
    <w:basedOn w:val="ExLetmExtractLettermiddle"/>
    <w:locked/>
    <w:rsid w:val="00BC3D40"/>
    <w:pPr>
      <w:spacing w:before="120"/>
      <w:ind w:left="1440" w:hanging="720"/>
    </w:pPr>
  </w:style>
  <w:style w:type="paragraph" w:customStyle="1" w:styleId="ExLetNLfExtractLetterNumberedListmiddle">
    <w:name w:val="ExLetNL (f) Extract Letter Numbered List (middle)"/>
    <w:basedOn w:val="ExLetNLmExtractLetterNumberedListmiddle"/>
    <w:locked/>
    <w:rsid w:val="00BC3D40"/>
    <w:pPr>
      <w:spacing w:before="360"/>
    </w:pPr>
  </w:style>
  <w:style w:type="paragraph" w:customStyle="1" w:styleId="ExLetNLlExtractLetterNumberedListlast">
    <w:name w:val="ExLetNL (l) Extract Letter Numbered List (last)"/>
    <w:basedOn w:val="ExLetNLmExtractLetterNumberedListmiddle"/>
    <w:locked/>
    <w:rsid w:val="00BC3D40"/>
    <w:pPr>
      <w:spacing w:after="360"/>
    </w:pPr>
  </w:style>
  <w:style w:type="paragraph" w:customStyle="1" w:styleId="ExLetNL1iExtractLetterNumberedListlast">
    <w:name w:val="ExLetNL (1i) Extract Letter Numbered List (last)"/>
    <w:basedOn w:val="ExLetNLmExtractLetterNumberedListmiddle"/>
    <w:locked/>
    <w:rsid w:val="00BC3D40"/>
    <w:pPr>
      <w:spacing w:before="360" w:after="360"/>
    </w:pPr>
  </w:style>
  <w:style w:type="paragraph" w:customStyle="1" w:styleId="ExLetH1ExtractLetterHeading1">
    <w:name w:val="ExLetH1 Extract Letter Heading 1"/>
    <w:basedOn w:val="ExLetmExtractLettermiddle"/>
    <w:locked/>
    <w:rsid w:val="00BC3D40"/>
    <w:pPr>
      <w:spacing w:before="240"/>
      <w:ind w:firstLine="0"/>
    </w:pPr>
    <w:rPr>
      <w:b/>
    </w:rPr>
  </w:style>
  <w:style w:type="paragraph" w:customStyle="1" w:styleId="ExLetH2ExtractLetterHeading2">
    <w:name w:val="ExLetH2 Extract Letter Heading 2"/>
    <w:basedOn w:val="ExLetH1ExtractLetterHeading1"/>
    <w:locked/>
    <w:rsid w:val="00BC3D40"/>
    <w:pPr>
      <w:ind w:left="1440"/>
    </w:pPr>
  </w:style>
  <w:style w:type="paragraph" w:customStyle="1" w:styleId="ExLetULmExtractLetterUnnumberedListmiddle">
    <w:name w:val="ExLetUL (m) Extract Letter Unnumbered List (middle)"/>
    <w:basedOn w:val="ExLetmExtractLettermiddle"/>
    <w:locked/>
    <w:rsid w:val="00BC3D40"/>
    <w:pPr>
      <w:spacing w:before="120"/>
      <w:ind w:left="1080" w:firstLine="0"/>
    </w:pPr>
  </w:style>
  <w:style w:type="paragraph" w:customStyle="1" w:styleId="ExLetULfExtractLetterUnnumberedListfirst">
    <w:name w:val="ExLetUL (f) Extract Letter Unnumbered List (first)"/>
    <w:basedOn w:val="ExLetULmExtractLetterUnnumberedListmiddle"/>
    <w:locked/>
    <w:rsid w:val="00BC3D40"/>
    <w:pPr>
      <w:spacing w:before="360"/>
    </w:pPr>
  </w:style>
  <w:style w:type="paragraph" w:customStyle="1" w:styleId="ExLetULlExtractLetterUnnumberedListlast">
    <w:name w:val="ExLetUL (l) Extract Letter Unnumbered List (last)"/>
    <w:basedOn w:val="ExLetULmExtractLetterUnnumberedListmiddle"/>
    <w:locked/>
    <w:rsid w:val="00BC3D40"/>
    <w:pPr>
      <w:spacing w:after="360"/>
    </w:pPr>
  </w:style>
  <w:style w:type="paragraph" w:customStyle="1" w:styleId="ExLetUL1iExtractLetterUnnumberedListoneitem">
    <w:name w:val="ExLetUL (1i) Extract Letter Unnumbered List (one item)"/>
    <w:basedOn w:val="ExLetULmExtractLetterUnnumberedListmiddle"/>
    <w:locked/>
    <w:rsid w:val="00BC3D40"/>
    <w:pPr>
      <w:spacing w:before="360" w:after="360"/>
    </w:pPr>
  </w:style>
  <w:style w:type="paragraph" w:customStyle="1" w:styleId="ExLetExmExtractLetterExtractmiddle">
    <w:name w:val="ExLetEx (m) Extract Letter Extract (middle)"/>
    <w:basedOn w:val="ExLetmExtractLettermiddle"/>
    <w:locked/>
    <w:rsid w:val="00BC3D40"/>
    <w:pPr>
      <w:ind w:left="1440" w:right="1440"/>
    </w:pPr>
  </w:style>
  <w:style w:type="paragraph" w:customStyle="1" w:styleId="ExLetExlExtractLetterExtractlast">
    <w:name w:val="ExLetEx (l) Extract Letter Extract (last)"/>
    <w:basedOn w:val="ExLetExmExtractLetterExtractmiddle"/>
    <w:locked/>
    <w:rsid w:val="00BC3D40"/>
    <w:pPr>
      <w:spacing w:after="240"/>
    </w:pPr>
  </w:style>
  <w:style w:type="paragraph" w:customStyle="1" w:styleId="ExLetExfExtractLetterExtractfirst">
    <w:name w:val="ExLetEx (f) Extract Letter Extract (first)"/>
    <w:basedOn w:val="ExLetExmExtractLetterExtractmiddle"/>
    <w:locked/>
    <w:rsid w:val="00BC3D40"/>
    <w:pPr>
      <w:spacing w:before="240"/>
      <w:ind w:firstLine="0"/>
    </w:pPr>
  </w:style>
  <w:style w:type="paragraph" w:customStyle="1" w:styleId="ExLetEx1pExtractLetterExtractoneparagraph">
    <w:name w:val="ExLetEx (1p) Extract Letter Extract (one paragraph)"/>
    <w:basedOn w:val="ExLetExmExtractLetterExtractmiddle"/>
    <w:locked/>
    <w:rsid w:val="00BC3D40"/>
    <w:pPr>
      <w:spacing w:before="240" w:after="240"/>
    </w:pPr>
  </w:style>
  <w:style w:type="paragraph" w:customStyle="1" w:styleId="SbarNL1iSidebarNumberedListoneitem">
    <w:name w:val="SbarNL (1i) Sidebar Numbered List (one item)"/>
    <w:basedOn w:val="SbarNLmSidebarNumberedListmiddle"/>
    <w:locked/>
    <w:rsid w:val="00BC3D40"/>
    <w:pPr>
      <w:spacing w:before="360" w:after="360"/>
    </w:pPr>
  </w:style>
  <w:style w:type="paragraph" w:customStyle="1" w:styleId="SbarBL1iSidebarBulletedListoneitem">
    <w:name w:val="SbarBL (1i) Sidebar Bulleted List (one item)"/>
    <w:basedOn w:val="SbarBLmSidebarBulletedListmiddle"/>
    <w:locked/>
    <w:rsid w:val="00BC3D40"/>
    <w:pPr>
      <w:spacing w:before="360" w:after="360"/>
    </w:pPr>
  </w:style>
  <w:style w:type="paragraph" w:customStyle="1" w:styleId="SbarUL1iSidebarUnnumberedListoneitem">
    <w:name w:val="SbarUL (1i) Sidebar Unnumbered List (one item)"/>
    <w:basedOn w:val="SbarULmSidebarUnnumberedList"/>
    <w:locked/>
    <w:rsid w:val="00BC3D40"/>
    <w:pPr>
      <w:spacing w:before="360" w:after="360"/>
    </w:pPr>
  </w:style>
  <w:style w:type="paragraph" w:customStyle="1" w:styleId="BxBL1iBoxBulletedListoneitem">
    <w:name w:val="BxBL (1i) Box Bulleted List (one item)"/>
    <w:basedOn w:val="BxBLmBoxBulletedListmiddle"/>
    <w:locked/>
    <w:rsid w:val="00BC3D40"/>
    <w:pPr>
      <w:spacing w:after="120"/>
    </w:pPr>
  </w:style>
  <w:style w:type="paragraph" w:customStyle="1" w:styleId="BxNL1iBoxNumberedListoneitem">
    <w:name w:val="BxNL (1i) Box Numbered List (one item)"/>
    <w:basedOn w:val="BxNLmBoxNumberedListmiddle"/>
    <w:locked/>
    <w:rsid w:val="00BC3D40"/>
    <w:pPr>
      <w:spacing w:before="120" w:after="120" w:line="250" w:lineRule="exact"/>
    </w:pPr>
  </w:style>
  <w:style w:type="paragraph" w:customStyle="1" w:styleId="BxUL1iBoxUnnumberedListoneitem">
    <w:name w:val="BxUL (1i) Box Unnumbered List (one item)"/>
    <w:basedOn w:val="BxULmBoxUnnumberedListmiddle"/>
    <w:locked/>
    <w:rsid w:val="00BC3D40"/>
    <w:pPr>
      <w:spacing w:before="360" w:after="360"/>
    </w:pPr>
  </w:style>
  <w:style w:type="paragraph" w:customStyle="1" w:styleId="BNNL1iBacknoteNumberedListoneitem">
    <w:name w:val="BNNL (1i) Backnote Numbered List (one item)"/>
    <w:basedOn w:val="BNNLmBacknoteNumberedListmiddle"/>
    <w:locked/>
    <w:rsid w:val="00BC3D40"/>
    <w:pPr>
      <w:spacing w:before="240" w:after="240"/>
    </w:pPr>
  </w:style>
  <w:style w:type="paragraph" w:customStyle="1" w:styleId="BNBL1iBacknoteBulletedListoneitem">
    <w:name w:val="BNBL (1i) Backnote Bulleted List (one item)"/>
    <w:basedOn w:val="BNNLmBacknoteNumberedListmiddle"/>
    <w:locked/>
    <w:rsid w:val="00BC3D40"/>
    <w:pPr>
      <w:spacing w:before="360" w:after="360"/>
    </w:pPr>
  </w:style>
  <w:style w:type="paragraph" w:customStyle="1" w:styleId="BMAuAfBackMatterAuthorAffiliation">
    <w:name w:val="BMAuAf Back Matter Author Affiliation"/>
    <w:basedOn w:val="BMAuBackMatterAuthor"/>
    <w:locked/>
    <w:rsid w:val="00BC3D40"/>
    <w:rPr>
      <w:i w:val="0"/>
    </w:rPr>
  </w:style>
  <w:style w:type="paragraph" w:customStyle="1" w:styleId="BNULmBacknoteUnnumberedListmiddle">
    <w:name w:val="BNUL (m) Backnote Unnumbered List (middle)"/>
    <w:basedOn w:val="BacknoteText"/>
    <w:locked/>
    <w:rsid w:val="00BC3D40"/>
    <w:pPr>
      <w:ind w:left="605" w:hanging="605"/>
    </w:pPr>
  </w:style>
  <w:style w:type="paragraph" w:customStyle="1" w:styleId="BNULfBacknoteUnnumberedListfirst">
    <w:name w:val="BNUL (f) Backnote Unnumbered List (first)"/>
    <w:basedOn w:val="BNULmBacknoteUnnumberedListmiddle"/>
    <w:locked/>
    <w:rsid w:val="00BC3D40"/>
    <w:pPr>
      <w:spacing w:before="240"/>
    </w:pPr>
  </w:style>
  <w:style w:type="paragraph" w:customStyle="1" w:styleId="BNULlBacknoteUnnumberedListlast">
    <w:name w:val="BNUL (l) Backnote Unnumbered List (last)"/>
    <w:basedOn w:val="BNULmBacknoteUnnumberedListmiddle"/>
    <w:locked/>
    <w:rsid w:val="00BC3D40"/>
    <w:pPr>
      <w:spacing w:after="240"/>
      <w:ind w:left="216" w:hanging="216"/>
    </w:pPr>
  </w:style>
  <w:style w:type="paragraph" w:customStyle="1" w:styleId="BNUL1iBacknoteUnnumberedListoneitem">
    <w:name w:val="BNUL (1i) Backnote Unnumbered List (one item)"/>
    <w:basedOn w:val="BNULmBacknoteUnnumberedListmiddle"/>
    <w:locked/>
    <w:rsid w:val="00BC3D40"/>
    <w:pPr>
      <w:spacing w:before="240" w:after="240"/>
    </w:pPr>
  </w:style>
  <w:style w:type="paragraph" w:customStyle="1" w:styleId="FNBL1iFootnoteBulletedListoneitem">
    <w:name w:val="FNBL (1i) Footnote Bulleted List (one item)"/>
    <w:basedOn w:val="FNBLmFootnoteBulletedListmiddle"/>
    <w:locked/>
    <w:rsid w:val="00BC3D40"/>
    <w:pPr>
      <w:spacing w:before="360" w:after="360"/>
    </w:pPr>
  </w:style>
  <w:style w:type="paragraph" w:customStyle="1" w:styleId="FNNL1iFootnoteNumberedListoneitem">
    <w:name w:val="FNNL (1i) Footnote Numbered List (one item)"/>
    <w:basedOn w:val="FNNLmFootnoteNumberedListmiddle"/>
    <w:locked/>
    <w:rsid w:val="00BC3D40"/>
    <w:pPr>
      <w:spacing w:before="360" w:after="360"/>
    </w:pPr>
  </w:style>
  <w:style w:type="paragraph" w:customStyle="1" w:styleId="FNULmFootnoteUnnumberedListmiddle">
    <w:name w:val="FNUL (m) Footnote Unnumbered List (middle)"/>
    <w:basedOn w:val="TxText"/>
    <w:locked/>
    <w:rsid w:val="00BC3D40"/>
    <w:pPr>
      <w:spacing w:before="120"/>
      <w:ind w:left="1080" w:right="720" w:firstLine="0"/>
    </w:pPr>
  </w:style>
  <w:style w:type="paragraph" w:customStyle="1" w:styleId="FNULfFootnoteUnnumberedListfirst">
    <w:name w:val="FNUL (f) Footnote Unnumbered List (first)"/>
    <w:basedOn w:val="FNULmFootnoteUnnumberedListmiddle"/>
    <w:locked/>
    <w:rsid w:val="00BC3D40"/>
    <w:pPr>
      <w:spacing w:before="360"/>
    </w:pPr>
  </w:style>
  <w:style w:type="paragraph" w:customStyle="1" w:styleId="FNULlFootnoteUnnumberedListlast">
    <w:name w:val="FNUL (l) Footnote Unnumbered List (last)"/>
    <w:basedOn w:val="FNULmFootnoteUnnumberedListmiddle"/>
    <w:locked/>
    <w:rsid w:val="00BC3D40"/>
    <w:pPr>
      <w:spacing w:after="360"/>
    </w:pPr>
  </w:style>
  <w:style w:type="paragraph" w:customStyle="1" w:styleId="FNUL1iFootnoteUnnumberedListoneitem">
    <w:name w:val="FNUL (1i) Footnote Unnumbered List (one item)"/>
    <w:basedOn w:val="FNULmFootnoteUnnumberedListmiddle"/>
    <w:locked/>
    <w:rsid w:val="00BC3D40"/>
    <w:pPr>
      <w:spacing w:before="360" w:after="360"/>
    </w:pPr>
  </w:style>
  <w:style w:type="paragraph" w:customStyle="1" w:styleId="ENBL1iEndnoteBulletedListoneitem">
    <w:name w:val="ENBL (1i) Endnote Bulleted List (one item)"/>
    <w:basedOn w:val="ENBLmEndnoteBulletedListmiddle"/>
    <w:locked/>
    <w:rsid w:val="00BC3D40"/>
    <w:pPr>
      <w:spacing w:before="360" w:after="360"/>
    </w:pPr>
  </w:style>
  <w:style w:type="paragraph" w:customStyle="1" w:styleId="ENNL1iEndnoteNumberedListoneitem">
    <w:name w:val="ENNL (1i) Endnote Numbered List (one item)"/>
    <w:basedOn w:val="ENNLmEndnoteNumberedListmiddle"/>
    <w:locked/>
    <w:rsid w:val="00BC3D40"/>
    <w:pPr>
      <w:spacing w:before="240" w:after="240"/>
    </w:pPr>
  </w:style>
  <w:style w:type="paragraph" w:customStyle="1" w:styleId="ENULmEndnoteUnnumberedListmiddle">
    <w:name w:val="ENUL (m) Endnote Unnumbered List (middle)"/>
    <w:basedOn w:val="TxText"/>
    <w:locked/>
    <w:rsid w:val="00BC3D40"/>
    <w:pPr>
      <w:spacing w:line="200" w:lineRule="exact"/>
      <w:ind w:left="360" w:hanging="360"/>
    </w:pPr>
    <w:rPr>
      <w:sz w:val="18"/>
    </w:rPr>
  </w:style>
  <w:style w:type="paragraph" w:customStyle="1" w:styleId="ENULfEndnoteUnnumberedListfirst">
    <w:name w:val="ENUL (f) Endnote Unnumbered List (first)"/>
    <w:basedOn w:val="ENULmEndnoteUnnumberedListmiddle"/>
    <w:locked/>
    <w:rsid w:val="00BC3D40"/>
    <w:pPr>
      <w:spacing w:before="360"/>
    </w:pPr>
  </w:style>
  <w:style w:type="paragraph" w:customStyle="1" w:styleId="ENULlEndnoteUnnumberedListlast">
    <w:name w:val="ENUL (l) Endnote Unnumbered List (last)"/>
    <w:basedOn w:val="ENULmEndnoteUnnumberedListmiddle"/>
    <w:locked/>
    <w:rsid w:val="00BC3D40"/>
    <w:pPr>
      <w:spacing w:after="120"/>
    </w:pPr>
  </w:style>
  <w:style w:type="paragraph" w:customStyle="1" w:styleId="ENUL1iEndnoteUnnumberedListoneitem">
    <w:name w:val="ENUL (1i) Endnote Unnumbered List (one item)"/>
    <w:basedOn w:val="ENULmEndnoteUnnumberedListmiddle"/>
    <w:locked/>
    <w:rsid w:val="00BC3D40"/>
    <w:pPr>
      <w:spacing w:before="120" w:after="120"/>
    </w:pPr>
  </w:style>
  <w:style w:type="paragraph" w:customStyle="1" w:styleId="EncESTEncyclopediaEntrySubtitle">
    <w:name w:val="EncEST Encyclopedia Entry Subtitle"/>
    <w:basedOn w:val="EncETEncyclopediaEntryTitle"/>
    <w:locked/>
    <w:rsid w:val="00BC3D40"/>
    <w:pPr>
      <w:spacing w:before="0"/>
      <w:outlineLvl w:val="9"/>
    </w:pPr>
    <w:rPr>
      <w:sz w:val="32"/>
    </w:rPr>
  </w:style>
  <w:style w:type="paragraph" w:customStyle="1" w:styleId="CaStTxCaseStudyText">
    <w:name w:val="CaStTx Case Study Text"/>
    <w:basedOn w:val="TxText"/>
    <w:locked/>
    <w:rsid w:val="00BC3D40"/>
    <w:pPr>
      <w:shd w:val="clear" w:color="auto" w:fill="C0C0C0"/>
      <w:spacing w:line="260" w:lineRule="exact"/>
    </w:pPr>
    <w:rPr>
      <w:rFonts w:ascii="HelveticaNeueLT Std" w:hAnsi="HelveticaNeueLT Std"/>
      <w:sz w:val="19"/>
    </w:rPr>
  </w:style>
  <w:style w:type="paragraph" w:customStyle="1" w:styleId="CaStH1CaseStudyHeading1">
    <w:name w:val="CaStH1 Case Study Heading 1"/>
    <w:basedOn w:val="CaStTxCaseStudyText"/>
    <w:autoRedefine/>
    <w:locked/>
    <w:rsid w:val="00BC3D40"/>
    <w:pPr>
      <w:keepNext/>
      <w:spacing w:before="240" w:after="120"/>
      <w:ind w:firstLine="0"/>
      <w:jc w:val="left"/>
    </w:pPr>
    <w:rPr>
      <w:b/>
      <w:sz w:val="21"/>
    </w:rPr>
  </w:style>
  <w:style w:type="paragraph" w:customStyle="1" w:styleId="CaStH2CaseStudyHeading2">
    <w:name w:val="CaStH2 Case Study Heading 2"/>
    <w:basedOn w:val="CaStH1CaseStudyHeading1"/>
    <w:locked/>
    <w:rsid w:val="00BC3D40"/>
    <w:pPr>
      <w:spacing w:before="120"/>
    </w:pPr>
    <w:rPr>
      <w:i/>
      <w:sz w:val="19"/>
    </w:rPr>
  </w:style>
  <w:style w:type="paragraph" w:customStyle="1" w:styleId="CaStEx1pCaseStudyExtractoneparagraph">
    <w:name w:val="CaStEx (1p) Case Study Extract (one paragraph)"/>
    <w:basedOn w:val="CaStTxCaseStudyText"/>
    <w:locked/>
    <w:rsid w:val="00BC3D40"/>
    <w:pPr>
      <w:spacing w:before="240" w:after="240"/>
      <w:ind w:left="360"/>
    </w:pPr>
  </w:style>
  <w:style w:type="paragraph" w:customStyle="1" w:styleId="CaStExmCaseStudyExtractmiddle">
    <w:name w:val="CaStEx (m) Case Study Extract (middle)"/>
    <w:basedOn w:val="CaStEx1pCaseStudyExtractoneparagraph"/>
    <w:locked/>
    <w:rsid w:val="00BC3D40"/>
    <w:pPr>
      <w:spacing w:before="0" w:after="0"/>
    </w:pPr>
  </w:style>
  <w:style w:type="paragraph" w:customStyle="1" w:styleId="CaStExfCaseStudyExtractfirst">
    <w:name w:val="CaStEx (f) Case Study Extract (first)"/>
    <w:basedOn w:val="CaStExmCaseStudyExtractmiddle"/>
    <w:locked/>
    <w:rsid w:val="00BC3D40"/>
    <w:pPr>
      <w:spacing w:before="360"/>
    </w:pPr>
  </w:style>
  <w:style w:type="paragraph" w:customStyle="1" w:styleId="CaStExlCaseStudyExtractlast">
    <w:name w:val="CaStEx (l) Case Study Extract (last)"/>
    <w:basedOn w:val="CaStExmCaseStudyExtractmiddle"/>
    <w:locked/>
    <w:rsid w:val="00BC3D40"/>
    <w:pPr>
      <w:spacing w:after="360"/>
    </w:pPr>
  </w:style>
  <w:style w:type="paragraph" w:customStyle="1" w:styleId="CaStTxCCaseStudyTextContinuation">
    <w:name w:val="CaStTxC Case Study Text Continuation"/>
    <w:basedOn w:val="CaStTxCaseStudyText"/>
    <w:locked/>
    <w:rsid w:val="00BC3D40"/>
    <w:pPr>
      <w:ind w:firstLine="0"/>
    </w:pPr>
  </w:style>
  <w:style w:type="paragraph" w:customStyle="1" w:styleId="EncSeeAEncyclopediaSeeAlso">
    <w:name w:val="EncSeeA Encyclopedia See Also"/>
    <w:basedOn w:val="Normal"/>
    <w:locked/>
    <w:rsid w:val="00BC3D40"/>
    <w:pPr>
      <w:spacing w:line="560" w:lineRule="exact"/>
      <w:ind w:firstLine="720"/>
    </w:pPr>
    <w:rPr>
      <w:sz w:val="24"/>
    </w:rPr>
  </w:style>
  <w:style w:type="character" w:customStyle="1" w:styleId="EncSeeAIEncyclopediaSeeAlsoItem">
    <w:name w:val="EncSeeAI Encyclopedia See Also Item"/>
    <w:locked/>
    <w:rsid w:val="00BC3D40"/>
    <w:rPr>
      <w:bdr w:val="none" w:sz="0" w:space="0" w:color="auto"/>
      <w:shd w:val="clear" w:color="auto" w:fill="auto"/>
    </w:rPr>
  </w:style>
  <w:style w:type="character" w:customStyle="1" w:styleId="TFNRefTableFootnoteReference">
    <w:name w:val="TFNRef Table Footnote Reference"/>
    <w:locked/>
    <w:rsid w:val="00BC3D40"/>
    <w:rPr>
      <w:rFonts w:ascii="Gill Sans Bk" w:hAnsi="Gill Sans Bk"/>
      <w:bdr w:val="single" w:sz="8" w:space="0" w:color="auto"/>
      <w:vertAlign w:val="superscript"/>
    </w:rPr>
  </w:style>
  <w:style w:type="paragraph" w:customStyle="1" w:styleId="SbarTxCSidebarTextContinuation">
    <w:name w:val="SbarTxC Sidebar Text Continuation"/>
    <w:basedOn w:val="SbarTxSidebarText"/>
    <w:locked/>
    <w:rsid w:val="00BC3D40"/>
    <w:pPr>
      <w:ind w:firstLine="0"/>
    </w:pPr>
  </w:style>
  <w:style w:type="character" w:customStyle="1" w:styleId="H3RIHeading3RunIn">
    <w:name w:val="H3RI Heading 3 Run In"/>
    <w:locked/>
    <w:rsid w:val="00BC3D40"/>
    <w:rPr>
      <w:rFonts w:ascii="Minion Pro" w:hAnsi="Minion Pro"/>
      <w:b w:val="0"/>
      <w:i/>
      <w:sz w:val="22"/>
      <w:bdr w:val="none" w:sz="0" w:space="0" w:color="auto"/>
      <w:shd w:val="clear" w:color="auto" w:fill="auto"/>
    </w:rPr>
  </w:style>
  <w:style w:type="paragraph" w:customStyle="1" w:styleId="FgSNFigureSourceNote">
    <w:name w:val="FgSN Figure Source Note"/>
    <w:basedOn w:val="FgCFigureCaption"/>
    <w:autoRedefine/>
    <w:locked/>
    <w:rsid w:val="00BC3D40"/>
    <w:pPr>
      <w:spacing w:line="180" w:lineRule="exact"/>
    </w:pPr>
    <w:rPr>
      <w:rFonts w:ascii="Gill Sans Bk" w:hAnsi="Gill Sans Bk"/>
      <w:sz w:val="16"/>
    </w:rPr>
  </w:style>
  <w:style w:type="character" w:customStyle="1" w:styleId="EncETRIEncyclopediaEntryTitleRunIn">
    <w:name w:val="EncETRI Encyclopedia Entry Title Run In"/>
    <w:locked/>
    <w:rsid w:val="00BC3D40"/>
    <w:rPr>
      <w:b/>
      <w:i/>
      <w:sz w:val="24"/>
      <w:szCs w:val="24"/>
      <w:bdr w:val="none" w:sz="0" w:space="0" w:color="auto"/>
      <w:shd w:val="clear" w:color="auto" w:fill="auto"/>
    </w:rPr>
  </w:style>
  <w:style w:type="character" w:customStyle="1" w:styleId="EncEBibHRIEncyclopediaEntryBibliographyHeadingRunIn">
    <w:name w:val="EncEBibHRI Encyclopedia Entry Bibliography Heading Run In"/>
    <w:locked/>
    <w:rsid w:val="00BC3D40"/>
    <w:rPr>
      <w:b/>
      <w:i/>
      <w:sz w:val="24"/>
      <w:szCs w:val="24"/>
      <w:bdr w:val="none" w:sz="0" w:space="0" w:color="auto"/>
      <w:shd w:val="clear" w:color="auto" w:fill="auto"/>
    </w:rPr>
  </w:style>
  <w:style w:type="paragraph" w:customStyle="1" w:styleId="BMSLBackMatterSeriesList">
    <w:name w:val="BMSL Back Matter Series List"/>
    <w:basedOn w:val="ULmUnnumberedListmiddle"/>
    <w:autoRedefine/>
    <w:locked/>
    <w:rsid w:val="00BC3D40"/>
    <w:pPr>
      <w:spacing w:before="180"/>
      <w:ind w:left="300" w:hanging="300"/>
    </w:pPr>
    <w:rPr>
      <w:rFonts w:ascii="Gill Sans Bk" w:hAnsi="Gill Sans Bk"/>
      <w:b/>
    </w:rPr>
  </w:style>
  <w:style w:type="character" w:customStyle="1" w:styleId="GlTRIGlossaryTermRunIn">
    <w:name w:val="GlTRI Glossary Term Run In"/>
    <w:locked/>
    <w:rsid w:val="00BC3D40"/>
    <w:rPr>
      <w:rFonts w:ascii="Gill Sans Bk" w:hAnsi="Gill Sans Bk"/>
      <w:b/>
      <w:sz w:val="20"/>
      <w:bdr w:val="none" w:sz="0" w:space="0" w:color="auto"/>
      <w:shd w:val="clear" w:color="auto" w:fill="auto"/>
    </w:rPr>
  </w:style>
  <w:style w:type="paragraph" w:customStyle="1" w:styleId="WL1iWhereListOneItem">
    <w:name w:val="WL(1i) Where List One Item"/>
    <w:basedOn w:val="WLmWhereListmiddle"/>
    <w:autoRedefine/>
    <w:locked/>
    <w:rsid w:val="00BC3D40"/>
  </w:style>
  <w:style w:type="character" w:customStyle="1" w:styleId="H4RIHeading4RunIn">
    <w:name w:val="H4RI Heading 4 Run In"/>
    <w:locked/>
    <w:rsid w:val="00BC3D40"/>
    <w:rPr>
      <w:rFonts w:ascii="Minion Pro" w:hAnsi="Minion Pro"/>
      <w:b w:val="0"/>
      <w:i w:val="0"/>
      <w:sz w:val="22"/>
      <w:bdr w:val="none" w:sz="0" w:space="0" w:color="auto"/>
      <w:shd w:val="clear" w:color="auto" w:fill="auto"/>
    </w:rPr>
  </w:style>
  <w:style w:type="character" w:customStyle="1" w:styleId="H5RIHeading5RunIn">
    <w:name w:val="H5RI Heading 5 Run In"/>
    <w:locked/>
    <w:rsid w:val="00BC3D40"/>
    <w:rPr>
      <w:rFonts w:ascii="Minion Pro" w:hAnsi="Minion Pro"/>
      <w:b w:val="0"/>
      <w:i/>
      <w:sz w:val="22"/>
      <w:bdr w:val="none" w:sz="0" w:space="0" w:color="auto"/>
      <w:shd w:val="clear" w:color="auto" w:fill="auto"/>
    </w:rPr>
  </w:style>
  <w:style w:type="character" w:customStyle="1" w:styleId="H6RIHeading6RunIn">
    <w:name w:val="H6RI Heading 6 Run In"/>
    <w:locked/>
    <w:rsid w:val="00BC3D40"/>
    <w:rPr>
      <w:b w:val="0"/>
      <w:i w:val="0"/>
      <w:sz w:val="20"/>
      <w:bdr w:val="none" w:sz="0" w:space="0" w:color="auto"/>
      <w:shd w:val="clear" w:color="auto" w:fill="auto"/>
    </w:rPr>
  </w:style>
  <w:style w:type="paragraph" w:customStyle="1" w:styleId="BMSLAuBackMatterSeriesListAuthor">
    <w:name w:val="BMSLAu Back Matter Series List Author"/>
    <w:basedOn w:val="BMSLBackMatterSeriesList"/>
    <w:autoRedefine/>
    <w:locked/>
    <w:rsid w:val="00BC3D40"/>
    <w:pPr>
      <w:ind w:left="302"/>
    </w:pPr>
    <w:rPr>
      <w:b w:val="0"/>
      <w:i/>
      <w:szCs w:val="24"/>
    </w:rPr>
  </w:style>
  <w:style w:type="paragraph" w:customStyle="1" w:styleId="EncTxEncyclopediaText">
    <w:name w:val="EncTx Encyclopedia Text"/>
    <w:basedOn w:val="TxText"/>
    <w:locked/>
    <w:rsid w:val="00BC3D40"/>
  </w:style>
  <w:style w:type="paragraph" w:customStyle="1" w:styleId="CSTChapterSubtitle">
    <w:name w:val="CST Chapter Subtitle"/>
    <w:basedOn w:val="PSTPartSubtitle"/>
    <w:locked/>
    <w:rsid w:val="00BC3D40"/>
    <w:pPr>
      <w:spacing w:before="120" w:after="0"/>
    </w:pPr>
  </w:style>
  <w:style w:type="character" w:customStyle="1" w:styleId="H2RIHeading2RunIn">
    <w:name w:val="H2RI Heading 2 Run In"/>
    <w:locked/>
    <w:rsid w:val="00BC3D40"/>
    <w:rPr>
      <w:rFonts w:ascii="Minion Pro" w:hAnsi="Minion Pro"/>
      <w:b/>
      <w:i/>
      <w:sz w:val="22"/>
      <w:bdr w:val="none" w:sz="0" w:space="0" w:color="auto"/>
      <w:shd w:val="clear" w:color="auto" w:fill="auto"/>
    </w:rPr>
  </w:style>
  <w:style w:type="paragraph" w:customStyle="1" w:styleId="V1sVerseonestanza">
    <w:name w:val="V (1s) Verse (one stanza)"/>
    <w:basedOn w:val="TxText"/>
    <w:locked/>
    <w:rsid w:val="00BC3D40"/>
    <w:pPr>
      <w:spacing w:before="240" w:after="240"/>
      <w:ind w:left="634" w:hanging="634"/>
      <w:jc w:val="left"/>
    </w:pPr>
  </w:style>
  <w:style w:type="paragraph" w:customStyle="1" w:styleId="VfVersefirststanza">
    <w:name w:val="V (f) Verse (first stanza)"/>
    <w:basedOn w:val="VmVersemiddlestanza"/>
    <w:next w:val="ULfUnnumberedListfirst"/>
    <w:locked/>
    <w:rsid w:val="00BC3D40"/>
    <w:pPr>
      <w:spacing w:before="240"/>
    </w:pPr>
  </w:style>
  <w:style w:type="paragraph" w:customStyle="1" w:styleId="VlVerselaststanza">
    <w:name w:val="V (l) Verse (last stanza)"/>
    <w:basedOn w:val="VmVersemiddlestanza"/>
    <w:locked/>
    <w:rsid w:val="00BC3D40"/>
    <w:pPr>
      <w:spacing w:before="120" w:after="240"/>
    </w:pPr>
  </w:style>
  <w:style w:type="paragraph" w:customStyle="1" w:styleId="VmVersemiddlestanza">
    <w:name w:val="V (m) Verse (middle stanza)"/>
    <w:basedOn w:val="V1sVerseonestanza"/>
    <w:locked/>
    <w:rsid w:val="00BC3D40"/>
    <w:pPr>
      <w:spacing w:before="0" w:after="0"/>
      <w:ind w:left="640" w:hanging="640"/>
    </w:pPr>
  </w:style>
  <w:style w:type="paragraph" w:customStyle="1" w:styleId="BxNLSLfBoxNumListSublistfirst">
    <w:name w:val="BxNLSL (f) Box Num List Sublist (first)"/>
    <w:basedOn w:val="BxNLfBoxNumberedListfirst"/>
    <w:autoRedefine/>
    <w:locked/>
    <w:rsid w:val="00BC3D40"/>
    <w:pPr>
      <w:ind w:left="1120"/>
    </w:pPr>
  </w:style>
  <w:style w:type="paragraph" w:customStyle="1" w:styleId="BxNLSLmBoxNumListSublistmiddle">
    <w:name w:val="BxNLSL (m) Box Num List Sublist (middle)"/>
    <w:basedOn w:val="BxNLmBoxNumberedListmiddle"/>
    <w:autoRedefine/>
    <w:locked/>
    <w:rsid w:val="00BC3D40"/>
    <w:pPr>
      <w:spacing w:line="250" w:lineRule="exact"/>
      <w:ind w:left="1123"/>
    </w:pPr>
  </w:style>
  <w:style w:type="paragraph" w:customStyle="1" w:styleId="BxNLSLlBoxNumListSublistlast">
    <w:name w:val="BxNLSL (l) Box Num List Sublist (last)"/>
    <w:basedOn w:val="BxNLlBoxNumberedListlast"/>
    <w:autoRedefine/>
    <w:locked/>
    <w:rsid w:val="00BC3D40"/>
    <w:pPr>
      <w:ind w:left="1120"/>
    </w:pPr>
  </w:style>
  <w:style w:type="paragraph" w:customStyle="1" w:styleId="BxNLSL1iBoxNumListSublist1item">
    <w:name w:val="BxNLSL (1i) Box Num List Sublist (1 item)"/>
    <w:basedOn w:val="BxNL1iBoxNumberedListoneitem"/>
    <w:autoRedefine/>
    <w:locked/>
    <w:rsid w:val="00BC3D40"/>
    <w:pPr>
      <w:ind w:left="1123"/>
    </w:pPr>
  </w:style>
  <w:style w:type="paragraph" w:customStyle="1" w:styleId="BxBLSLfBoxBullListSublistfirst">
    <w:name w:val="BxBLSL (f) Box Bull List Sublist (first)"/>
    <w:basedOn w:val="BxBLfBoxBulletedListfirst"/>
    <w:autoRedefine/>
    <w:locked/>
    <w:rsid w:val="00BC3D40"/>
    <w:pPr>
      <w:ind w:left="1120"/>
    </w:pPr>
  </w:style>
  <w:style w:type="paragraph" w:customStyle="1" w:styleId="BxBLSLmBoxBullListSublistmiddle">
    <w:name w:val="BxBLSL (m) Box Bull List Sublist (middle)"/>
    <w:basedOn w:val="BxBLmBoxBulletedListmiddle"/>
    <w:autoRedefine/>
    <w:locked/>
    <w:rsid w:val="00BC3D40"/>
    <w:pPr>
      <w:ind w:left="1120"/>
    </w:pPr>
  </w:style>
  <w:style w:type="paragraph" w:customStyle="1" w:styleId="BxBLSLlBoxBullListSublistlast">
    <w:name w:val="BxBLSL (l) Box Bull List Sublist (last)"/>
    <w:basedOn w:val="BxBLlBoxBulletedListlast"/>
    <w:autoRedefine/>
    <w:locked/>
    <w:rsid w:val="00BC3D40"/>
    <w:pPr>
      <w:ind w:left="1120"/>
    </w:pPr>
  </w:style>
  <w:style w:type="paragraph" w:customStyle="1" w:styleId="BxBLSL1iBoxBullListSublist1item">
    <w:name w:val="BxBLSL (1i) Box Bull List Sublist (1 item)"/>
    <w:basedOn w:val="BxBL1iBoxBulletedListoneitem"/>
    <w:autoRedefine/>
    <w:locked/>
    <w:rsid w:val="00BC3D40"/>
    <w:pPr>
      <w:tabs>
        <w:tab w:val="clear" w:pos="547"/>
      </w:tabs>
      <w:ind w:left="1120"/>
    </w:pPr>
  </w:style>
  <w:style w:type="paragraph" w:customStyle="1" w:styleId="BxULSLfBoxUnnumListSublistfirst">
    <w:name w:val="BxULSL (f) Box Unnum List Sublist (first)"/>
    <w:basedOn w:val="BxULfBoxUnnumberedListfirst"/>
    <w:autoRedefine/>
    <w:locked/>
    <w:rsid w:val="00BC3D40"/>
    <w:pPr>
      <w:ind w:left="600"/>
    </w:pPr>
  </w:style>
  <w:style w:type="paragraph" w:customStyle="1" w:styleId="BxULSLmBoxUnnumListSublistmiddle">
    <w:name w:val="BxULSL (m) Box Unnum List Sublist (middle)"/>
    <w:basedOn w:val="BxULmBoxUnnumberedListmiddle"/>
    <w:autoRedefine/>
    <w:locked/>
    <w:rsid w:val="00BC3D40"/>
    <w:pPr>
      <w:ind w:left="600"/>
    </w:pPr>
  </w:style>
  <w:style w:type="paragraph" w:customStyle="1" w:styleId="BxULSLlBoxUnnumListSublistlast">
    <w:name w:val="BxULSL (l) Box Unnum List Sublist (last)"/>
    <w:basedOn w:val="BxULlBoxUnnumberedListlast"/>
    <w:autoRedefine/>
    <w:locked/>
    <w:rsid w:val="00BC3D40"/>
    <w:pPr>
      <w:ind w:left="600"/>
    </w:pPr>
  </w:style>
  <w:style w:type="paragraph" w:customStyle="1" w:styleId="BxULSL1iBoxUnnumListSublist1item">
    <w:name w:val="BxULSL (1i) Box Unnum List Sublist (1 item)"/>
    <w:basedOn w:val="BxUL1iBoxUnnumberedListoneitem"/>
    <w:autoRedefine/>
    <w:locked/>
    <w:rsid w:val="00BC3D40"/>
    <w:pPr>
      <w:ind w:left="600"/>
    </w:pPr>
  </w:style>
  <w:style w:type="paragraph" w:customStyle="1" w:styleId="SbarBLSLfSidebarBullListSublistfirst">
    <w:name w:val="SbarBLSL (f) Sidebar Bull List Sublist (first)"/>
    <w:basedOn w:val="SbarBLfSidebarBulletedListfirst"/>
    <w:autoRedefine/>
    <w:locked/>
    <w:rsid w:val="00BC3D40"/>
    <w:pPr>
      <w:ind w:left="1320"/>
    </w:pPr>
  </w:style>
  <w:style w:type="paragraph" w:customStyle="1" w:styleId="SbarBLSLmSidebarBullListSublistmiddle">
    <w:name w:val="SbarBLSL (m) Sidebar Bull List Sublist (middle)"/>
    <w:basedOn w:val="SbarBLmSidebarBulletedListmiddle"/>
    <w:autoRedefine/>
    <w:locked/>
    <w:rsid w:val="00BC3D40"/>
    <w:pPr>
      <w:ind w:left="1320"/>
    </w:pPr>
  </w:style>
  <w:style w:type="paragraph" w:customStyle="1" w:styleId="SbarBLSLlSidebarBullListSublistlast">
    <w:name w:val="SbarBLSL (l) Sidebar Bull List Sublist (last)"/>
    <w:basedOn w:val="SbarBLlSidebarBulletedListlast"/>
    <w:autoRedefine/>
    <w:locked/>
    <w:rsid w:val="00BC3D40"/>
    <w:pPr>
      <w:ind w:left="1320"/>
    </w:pPr>
  </w:style>
  <w:style w:type="paragraph" w:customStyle="1" w:styleId="SbarBLSL1iSidebarBullListSublist1item">
    <w:name w:val="SbarBLSL (1i) Sidebar Bull List Sublist (1 item)"/>
    <w:basedOn w:val="SbarBL1iSidebarBulletedListoneitem"/>
    <w:autoRedefine/>
    <w:locked/>
    <w:rsid w:val="00BC3D40"/>
    <w:pPr>
      <w:ind w:left="1320"/>
    </w:pPr>
  </w:style>
  <w:style w:type="paragraph" w:customStyle="1" w:styleId="SbarNLSLfSidebarNumListSublistfirst">
    <w:name w:val="SbarNLSL (f) Sidebar Num List Sublist (first)"/>
    <w:basedOn w:val="SbarNLfSidebarNumberedListfirst"/>
    <w:autoRedefine/>
    <w:locked/>
    <w:rsid w:val="00BC3D40"/>
    <w:pPr>
      <w:ind w:left="1320"/>
    </w:pPr>
  </w:style>
  <w:style w:type="paragraph" w:customStyle="1" w:styleId="SbarNLSLmSidebarNumListSublistmiddle">
    <w:name w:val="SbarNLSL (m) Sidebar Num List Sublist (middle)"/>
    <w:basedOn w:val="SbarNLmSidebarNumberedListmiddle"/>
    <w:autoRedefine/>
    <w:locked/>
    <w:rsid w:val="00BC3D40"/>
    <w:pPr>
      <w:ind w:left="1320"/>
    </w:pPr>
  </w:style>
  <w:style w:type="paragraph" w:customStyle="1" w:styleId="SbarNLSLlSidebarNumListSublistlast">
    <w:name w:val="SbarNLSL (l) Sidebar Num List Sublist (last)"/>
    <w:basedOn w:val="SbarNLlSidebarNumberedListlast"/>
    <w:autoRedefine/>
    <w:locked/>
    <w:rsid w:val="00BC3D40"/>
    <w:pPr>
      <w:ind w:left="1320"/>
    </w:pPr>
  </w:style>
  <w:style w:type="paragraph" w:customStyle="1" w:styleId="SbarNLSL1iSidebarNumListSublist1item">
    <w:name w:val="SbarNLSL (1i) Sidebar Num List Sublist (1 item)"/>
    <w:basedOn w:val="SbarNL1iSidebarNumberedListoneitem"/>
    <w:autoRedefine/>
    <w:locked/>
    <w:rsid w:val="00BC3D40"/>
    <w:pPr>
      <w:ind w:left="1320"/>
    </w:pPr>
  </w:style>
  <w:style w:type="paragraph" w:customStyle="1" w:styleId="SbarULSLfSidebarUnnumListSublistfirst">
    <w:name w:val="SbarULSL (f) Sidebar Unnum List Sublist (first)"/>
    <w:basedOn w:val="SbarULfSidebarUnnumberedListfirst"/>
    <w:autoRedefine/>
    <w:locked/>
    <w:rsid w:val="00BC3D40"/>
    <w:pPr>
      <w:ind w:left="700"/>
    </w:pPr>
  </w:style>
  <w:style w:type="paragraph" w:customStyle="1" w:styleId="SbarULSLmSidebarUnnumListSublistmiddle">
    <w:name w:val="SbarULSL (m) Sidebar Unnum List Sublist (middle)"/>
    <w:basedOn w:val="SbarULmSidebarUnnumberedList"/>
    <w:autoRedefine/>
    <w:locked/>
    <w:rsid w:val="00BC3D40"/>
    <w:pPr>
      <w:ind w:left="700"/>
    </w:pPr>
  </w:style>
  <w:style w:type="paragraph" w:customStyle="1" w:styleId="SbarULSLlSidebarUnnumListSublistlast">
    <w:name w:val="SbarULSL (l) Sidebar Unnum List Sublist (last)"/>
    <w:basedOn w:val="SbarULlSidebarUnnumberedListlast"/>
    <w:autoRedefine/>
    <w:locked/>
    <w:rsid w:val="00BC3D40"/>
    <w:pPr>
      <w:ind w:left="700"/>
    </w:pPr>
  </w:style>
  <w:style w:type="paragraph" w:customStyle="1" w:styleId="SbarULSL1iSidebarUnnumListSublist1item">
    <w:name w:val="SbarULSL (1i) Sidebar Unnum List Sublist (1 item)"/>
    <w:basedOn w:val="SbarUL1iSidebarUnnumberedListoneitem"/>
    <w:autoRedefine/>
    <w:locked/>
    <w:rsid w:val="00BC3D40"/>
    <w:pPr>
      <w:ind w:left="700"/>
    </w:pPr>
  </w:style>
  <w:style w:type="paragraph" w:customStyle="1" w:styleId="SbarSTSidebarSubtitle">
    <w:name w:val="SbarST Sidebar Subtitle"/>
    <w:basedOn w:val="SbarTSidebarTitle"/>
    <w:autoRedefine/>
    <w:locked/>
    <w:rsid w:val="00BC3D40"/>
    <w:pPr>
      <w:spacing w:before="0"/>
    </w:pPr>
    <w:rPr>
      <w:i/>
      <w:szCs w:val="24"/>
    </w:rPr>
  </w:style>
  <w:style w:type="paragraph" w:customStyle="1" w:styleId="CaStTCaseStudyTitle">
    <w:name w:val="CaStT Case Study Title"/>
    <w:basedOn w:val="H1Heading1"/>
    <w:next w:val="CaStSTCaseStudySubTitle"/>
    <w:locked/>
    <w:rsid w:val="00BC3D40"/>
    <w:pPr>
      <w:shd w:val="clear" w:color="auto" w:fill="C0C0C0"/>
      <w:spacing w:before="240" w:line="260" w:lineRule="exact"/>
      <w:outlineLvl w:val="9"/>
    </w:pPr>
    <w:rPr>
      <w:rFonts w:ascii="HelveticaNeueLT Std" w:hAnsi="HelveticaNeueLT Std"/>
      <w:szCs w:val="40"/>
    </w:rPr>
  </w:style>
  <w:style w:type="paragraph" w:customStyle="1" w:styleId="RepTReproducibleTitle">
    <w:name w:val="RepT Reproducible Title"/>
    <w:basedOn w:val="CTChapterTitle"/>
    <w:locked/>
    <w:rsid w:val="00BC3D40"/>
    <w:pPr>
      <w:outlineLvl w:val="9"/>
    </w:pPr>
    <w:rPr>
      <w:rFonts w:ascii="Bembo" w:hAnsi="Bembo"/>
    </w:rPr>
  </w:style>
  <w:style w:type="paragraph" w:customStyle="1" w:styleId="RepSTReprodicubleSubtitle">
    <w:name w:val="RepST Reprodicuble Subtitle"/>
    <w:basedOn w:val="CSTChapterSubtitle"/>
    <w:locked/>
    <w:rsid w:val="00BC3D40"/>
  </w:style>
  <w:style w:type="paragraph" w:customStyle="1" w:styleId="RepH1ReproducibleH1">
    <w:name w:val="RepH1 Reproducible H1"/>
    <w:basedOn w:val="H1Heading1"/>
    <w:locked/>
    <w:rsid w:val="00BC3D40"/>
    <w:pPr>
      <w:outlineLvl w:val="9"/>
    </w:pPr>
  </w:style>
  <w:style w:type="paragraph" w:customStyle="1" w:styleId="RepH2ReproducibleH2">
    <w:name w:val="RepH2 Reproducible H2"/>
    <w:basedOn w:val="H2Heading2"/>
    <w:locked/>
    <w:rsid w:val="00BC3D40"/>
    <w:pPr>
      <w:outlineLvl w:val="9"/>
    </w:pPr>
  </w:style>
  <w:style w:type="paragraph" w:customStyle="1" w:styleId="RepH3ReproducibleH3">
    <w:name w:val="RepH3 Reproducible H3"/>
    <w:basedOn w:val="H3Heading3"/>
    <w:locked/>
    <w:rsid w:val="00BC3D40"/>
    <w:pPr>
      <w:outlineLvl w:val="9"/>
    </w:pPr>
  </w:style>
  <w:style w:type="paragraph" w:customStyle="1" w:styleId="RepH4ReproducibleH4">
    <w:name w:val="RepH4 Reproducible H4"/>
    <w:basedOn w:val="H4Heading4"/>
    <w:locked/>
    <w:rsid w:val="00BC3D40"/>
    <w:pPr>
      <w:outlineLvl w:val="9"/>
    </w:pPr>
  </w:style>
  <w:style w:type="paragraph" w:customStyle="1" w:styleId="RepNLfReproducibleNumberedListfirst">
    <w:name w:val="RepNL (f) Reproducible Numbered List (first)"/>
    <w:basedOn w:val="NLfNumberedListfirst"/>
    <w:locked/>
    <w:rsid w:val="00BC3D40"/>
  </w:style>
  <w:style w:type="paragraph" w:customStyle="1" w:styleId="RepNLmReproducibleNumberedListmiddle">
    <w:name w:val="RepNL (m) Reproducible Numbered List (middle)"/>
    <w:basedOn w:val="NLmNumberedListmiddle"/>
    <w:locked/>
    <w:rsid w:val="00BC3D40"/>
  </w:style>
  <w:style w:type="paragraph" w:customStyle="1" w:styleId="RepNLlReproducibleNumberedListlast">
    <w:name w:val="RepNL (l) Reproducible Numbered List (last)"/>
    <w:basedOn w:val="NLlNumberedListlast"/>
    <w:locked/>
    <w:rsid w:val="00BC3D40"/>
  </w:style>
  <w:style w:type="paragraph" w:customStyle="1" w:styleId="RepNL1iReproducibleNumberedListoneitem">
    <w:name w:val="RepNL (1i) Reproducible Numbered List (one item)"/>
    <w:basedOn w:val="NL1iNumberedListoneitem"/>
    <w:locked/>
    <w:rsid w:val="00BC3D40"/>
  </w:style>
  <w:style w:type="paragraph" w:customStyle="1" w:styleId="RepBLfReproducibleBulletedListfirst">
    <w:name w:val="RepBL (f) Reproducible Bulleted List (first)"/>
    <w:basedOn w:val="BLfBulletedListfirst"/>
    <w:locked/>
    <w:rsid w:val="00BC3D40"/>
  </w:style>
  <w:style w:type="paragraph" w:customStyle="1" w:styleId="RepBLmReproducibleBulletedListmiddle">
    <w:name w:val="RepBL (m) Reproducible Bulleted List (middle)"/>
    <w:basedOn w:val="BLmBulletedListmiddle"/>
    <w:locked/>
    <w:rsid w:val="00BC3D40"/>
  </w:style>
  <w:style w:type="paragraph" w:customStyle="1" w:styleId="RepBLlReproducibleBulletedListlast">
    <w:name w:val="RepBL (l) Reproducible Bulleted List (last)"/>
    <w:basedOn w:val="BLlBulletedListlast"/>
    <w:locked/>
    <w:rsid w:val="00BC3D40"/>
  </w:style>
  <w:style w:type="paragraph" w:customStyle="1" w:styleId="RepBL1iReproducibleBulletedListoneitem">
    <w:name w:val="RepBL (1i) Reproducible Bulleted List (one item)"/>
    <w:basedOn w:val="BL1iBulletedListoneitem"/>
    <w:locked/>
    <w:rsid w:val="00BC3D40"/>
  </w:style>
  <w:style w:type="paragraph" w:customStyle="1" w:styleId="RepULfReproducibleUnnumberedListfirst">
    <w:name w:val="RepUL (f) Reproducible Unnumbered List (first)"/>
    <w:basedOn w:val="ULfUnnumberedListfirst"/>
    <w:locked/>
    <w:rsid w:val="00BC3D40"/>
  </w:style>
  <w:style w:type="paragraph" w:customStyle="1" w:styleId="RepULmReproducibleUnnumberedListmiddle">
    <w:name w:val="RepUL (m) Reproducible Unnumbered List (middle)"/>
    <w:basedOn w:val="ULmUnnumberedListmiddle"/>
    <w:locked/>
    <w:rsid w:val="00BC3D40"/>
  </w:style>
  <w:style w:type="paragraph" w:customStyle="1" w:styleId="RepULlReproducibleUnnumberedListlast">
    <w:name w:val="RepUL (l) Reproducible Unnumbered List (last)"/>
    <w:basedOn w:val="ULlUnnumberedListlast"/>
    <w:locked/>
    <w:rsid w:val="00BC3D40"/>
  </w:style>
  <w:style w:type="paragraph" w:customStyle="1" w:styleId="RepUL1iReproducibleUnnumberedListoneitem">
    <w:name w:val="RepUL (1i) Reproducible Unnumbered List (one item)"/>
    <w:basedOn w:val="UL1iUnnumberedListoneitem"/>
    <w:locked/>
    <w:rsid w:val="00BC3D40"/>
  </w:style>
  <w:style w:type="paragraph" w:customStyle="1" w:styleId="RepTwoCLfReproducibleTwoColumnListfirst">
    <w:name w:val="RepTwoCL (f) Reproducible Two Column List (first)"/>
    <w:basedOn w:val="Normal"/>
    <w:locked/>
    <w:rsid w:val="00BC3D40"/>
    <w:pPr>
      <w:spacing w:before="360"/>
    </w:pPr>
  </w:style>
  <w:style w:type="paragraph" w:customStyle="1" w:styleId="RepTwoCLmReproducibleTwoColumnListmiddle">
    <w:name w:val="RepTwoCL (m) Reproducible Two Column List (middle)"/>
    <w:basedOn w:val="Normal"/>
    <w:locked/>
    <w:rsid w:val="00BC3D40"/>
    <w:pPr>
      <w:spacing w:after="120"/>
    </w:pPr>
  </w:style>
  <w:style w:type="paragraph" w:customStyle="1" w:styleId="RepTwoCLlReproducibleTwoColumnListlast">
    <w:name w:val="RepTwoCL (l) Reproducible Two Column List (last)"/>
    <w:basedOn w:val="Normal"/>
    <w:locked/>
    <w:rsid w:val="00BC3D40"/>
    <w:pPr>
      <w:spacing w:after="360"/>
    </w:pPr>
  </w:style>
  <w:style w:type="paragraph" w:customStyle="1" w:styleId="RepTwoCL1iReproducibleTwoColumnListoneitem">
    <w:name w:val="RepTwoCL (1i) Reproducible Two Column List (one item)"/>
    <w:basedOn w:val="BL1iBulletedListoneitem"/>
    <w:locked/>
    <w:rsid w:val="00BC3D40"/>
  </w:style>
  <w:style w:type="paragraph" w:customStyle="1" w:styleId="RepTxCReproducibleTextContinuation">
    <w:name w:val="RepTxC Reproducible Text Continuation"/>
    <w:basedOn w:val="TxCTextContinuation"/>
    <w:locked/>
    <w:rsid w:val="00BC3D40"/>
  </w:style>
  <w:style w:type="paragraph" w:customStyle="1" w:styleId="RepTTReproducibleTableTitle">
    <w:name w:val="RepTT Reproducible Table Title"/>
    <w:basedOn w:val="TTTableTitle"/>
    <w:locked/>
    <w:rsid w:val="00BC3D40"/>
  </w:style>
  <w:style w:type="character" w:customStyle="1" w:styleId="RepTNReproducibleTableNumber">
    <w:name w:val="RepTN Reproducible Table Number"/>
    <w:locked/>
    <w:rsid w:val="00BC3D40"/>
    <w:rPr>
      <w:rFonts w:ascii="Sabon LT Std" w:hAnsi="Sabon LT Std"/>
      <w:color w:val="auto"/>
      <w:sz w:val="18"/>
      <w:bdr w:val="none" w:sz="0" w:space="0" w:color="auto"/>
      <w:shd w:val="clear" w:color="CC99FF" w:fill="auto"/>
    </w:rPr>
  </w:style>
  <w:style w:type="paragraph" w:customStyle="1" w:styleId="RepTCHReproducibleTableColumnHead">
    <w:name w:val="RepTCH Reproducible Table Column Head"/>
    <w:basedOn w:val="LH1ListHeading1"/>
    <w:locked/>
    <w:rsid w:val="00BC3D40"/>
  </w:style>
  <w:style w:type="paragraph" w:customStyle="1" w:styleId="RepTBReproducibleTableBody">
    <w:name w:val="RepTB Reproducible Table Body"/>
    <w:basedOn w:val="TxCTextContinuation"/>
    <w:locked/>
    <w:rsid w:val="00BC3D40"/>
    <w:pPr>
      <w:spacing w:line="240" w:lineRule="auto"/>
    </w:pPr>
  </w:style>
  <w:style w:type="paragraph" w:customStyle="1" w:styleId="RepTSNReproducibleTableSourceNote">
    <w:name w:val="RepTSN Reproducible Table Source Note"/>
    <w:basedOn w:val="TSNTableSourceNote"/>
    <w:locked/>
    <w:rsid w:val="00BC3D40"/>
  </w:style>
  <w:style w:type="paragraph" w:customStyle="1" w:styleId="RepEx1pReproducibleExtractoneparagraph">
    <w:name w:val="RepEx (1p) Reproducible Extract (one paragraph)"/>
    <w:basedOn w:val="Ex1pExtractoneparagraph"/>
    <w:locked/>
    <w:rsid w:val="00BC3D40"/>
  </w:style>
  <w:style w:type="paragraph" w:customStyle="1" w:styleId="RepExfReproducibleExtractfirst">
    <w:name w:val="RepEx (f) Reproducible Extract (first)"/>
    <w:basedOn w:val="ExfExtractfirst"/>
    <w:locked/>
    <w:rsid w:val="00BC3D40"/>
  </w:style>
  <w:style w:type="paragraph" w:customStyle="1" w:styleId="RepExmReproducibleExtractmiddle">
    <w:name w:val="RepEx (m) Reproducible Extract (middle)"/>
    <w:basedOn w:val="ExmExtractmiddle"/>
    <w:locked/>
    <w:rsid w:val="00BC3D40"/>
  </w:style>
  <w:style w:type="paragraph" w:customStyle="1" w:styleId="RepExlReproducibleExtractlast">
    <w:name w:val="RepEx (l) Reproducible Extract (last)"/>
    <w:basedOn w:val="ExlExtractlast"/>
    <w:locked/>
    <w:rsid w:val="00BC3D40"/>
  </w:style>
  <w:style w:type="character" w:customStyle="1" w:styleId="RepCOReproducibleCallout">
    <w:name w:val="RepCO Reproducible Callout"/>
    <w:locked/>
    <w:rsid w:val="00BC3D40"/>
    <w:rPr>
      <w:rFonts w:ascii="Helvetica" w:hAnsi="Helvetica"/>
      <w:b/>
      <w:sz w:val="24"/>
      <w:bdr w:val="none" w:sz="0" w:space="0" w:color="auto"/>
      <w:shd w:val="clear" w:color="FFFFFF" w:themeColor="background1" w:fill="auto"/>
    </w:rPr>
  </w:style>
  <w:style w:type="paragraph" w:customStyle="1" w:styleId="RepRefHReproducibleReferenceHead">
    <w:name w:val="RepRefH Reproducible Reference Head"/>
    <w:basedOn w:val="RefHReferencesHeading"/>
    <w:locked/>
    <w:rsid w:val="00BC3D40"/>
    <w:pPr>
      <w:outlineLvl w:val="9"/>
    </w:pPr>
  </w:style>
  <w:style w:type="paragraph" w:customStyle="1" w:styleId="RepRefReproducibleReference">
    <w:name w:val="RepRef Reproducible Reference"/>
    <w:basedOn w:val="RefReference"/>
    <w:locked/>
    <w:rsid w:val="00BC3D40"/>
  </w:style>
  <w:style w:type="paragraph" w:customStyle="1" w:styleId="CaStNLfCaseStudyNumberedListfirst">
    <w:name w:val="CaStNL (f) Case Study Numbered List (first)"/>
    <w:basedOn w:val="CaStNLmCaseStudyNumberedListmiddle"/>
    <w:locked/>
    <w:rsid w:val="00BC3D40"/>
    <w:pPr>
      <w:spacing w:before="120"/>
    </w:pPr>
  </w:style>
  <w:style w:type="paragraph" w:customStyle="1" w:styleId="CaStNLmCaseStudyNumberedListmiddle">
    <w:name w:val="CaStNL (m) Case Study Numbered List (middle)"/>
    <w:basedOn w:val="CaStNL1iCaseStudyNumberedList1item"/>
    <w:locked/>
    <w:rsid w:val="00BC3D40"/>
    <w:pPr>
      <w:spacing w:before="0" w:after="0"/>
    </w:pPr>
  </w:style>
  <w:style w:type="paragraph" w:customStyle="1" w:styleId="CaStNLlCaseStudyNumberedListlast">
    <w:name w:val="CaStNL (l) Case Study Numbered List (last)"/>
    <w:basedOn w:val="CaStNLmCaseStudyNumberedListmiddle"/>
    <w:locked/>
    <w:rsid w:val="00BC3D40"/>
    <w:pPr>
      <w:spacing w:after="120"/>
    </w:pPr>
  </w:style>
  <w:style w:type="paragraph" w:customStyle="1" w:styleId="CaStBL1iCaseStudyBulletedList1item">
    <w:name w:val="CaStBL (1i) Case Study Bulleted List (1 item)"/>
    <w:basedOn w:val="BL1iBulletedListoneitem"/>
    <w:locked/>
    <w:rsid w:val="00BC3D40"/>
    <w:pPr>
      <w:shd w:val="clear" w:color="auto" w:fill="C0C0C0"/>
      <w:tabs>
        <w:tab w:val="clear" w:pos="547"/>
        <w:tab w:val="left" w:pos="360"/>
      </w:tabs>
      <w:spacing w:line="260" w:lineRule="exact"/>
    </w:pPr>
    <w:rPr>
      <w:rFonts w:ascii="HelveticaNeueLT Std" w:hAnsi="HelveticaNeueLT Std"/>
      <w:sz w:val="19"/>
    </w:rPr>
  </w:style>
  <w:style w:type="paragraph" w:customStyle="1" w:styleId="CaStBLfCaseStudyBulletedListfirst">
    <w:name w:val="CaStBL (f) Case Study Bulleted List (first)"/>
    <w:basedOn w:val="CaStBLmCaseStudyBulletedListmiddle"/>
    <w:locked/>
    <w:rsid w:val="00BC3D40"/>
    <w:pPr>
      <w:spacing w:before="240"/>
    </w:pPr>
  </w:style>
  <w:style w:type="paragraph" w:customStyle="1" w:styleId="CaStBLmCaseStudyBulletedListmiddle">
    <w:name w:val="CaStBL (m) Case Study Bulleted List (middle)"/>
    <w:basedOn w:val="BLmBulletedListmiddle"/>
    <w:locked/>
    <w:rsid w:val="00BC3D40"/>
    <w:pPr>
      <w:shd w:val="clear" w:color="auto" w:fill="C0C0C0"/>
      <w:spacing w:line="260" w:lineRule="exact"/>
    </w:pPr>
    <w:rPr>
      <w:rFonts w:ascii="HelveticaNeueLT Std" w:hAnsi="HelveticaNeueLT Std"/>
      <w:sz w:val="19"/>
    </w:rPr>
  </w:style>
  <w:style w:type="paragraph" w:customStyle="1" w:styleId="CaStBLlCaseStudyBulletedListlast">
    <w:name w:val="CaStBL (l) Case Study Bulleted List (last)"/>
    <w:basedOn w:val="CaStBLmCaseStudyBulletedListmiddle"/>
    <w:locked/>
    <w:rsid w:val="00BC3D40"/>
    <w:pPr>
      <w:spacing w:after="120"/>
    </w:pPr>
  </w:style>
  <w:style w:type="paragraph" w:customStyle="1" w:styleId="CaStUL1iCaseStudyUnnumberedList1item">
    <w:name w:val="CaStUL (1i) Case Study Unnumbered List (1 item)"/>
    <w:basedOn w:val="CaStNL1iCaseStudyNumberedList1item"/>
    <w:locked/>
    <w:rsid w:val="00BC3D40"/>
  </w:style>
  <w:style w:type="paragraph" w:customStyle="1" w:styleId="CaStULfCaseStudyUnnumberedListfirst">
    <w:name w:val="CaStUL (f) Case Study Unnumbered List (first)"/>
    <w:basedOn w:val="CaStULmCaseStudyUnnumberedListmiddle"/>
    <w:locked/>
    <w:rsid w:val="00BC3D40"/>
    <w:pPr>
      <w:spacing w:before="120"/>
    </w:pPr>
  </w:style>
  <w:style w:type="paragraph" w:customStyle="1" w:styleId="CaStULmCaseStudyUnnumberedListmiddle">
    <w:name w:val="CaStUL (m) Case Study Unnumbered List (middle)"/>
    <w:basedOn w:val="CaStNLmCaseStudyNumberedListmiddle"/>
    <w:locked/>
    <w:rsid w:val="00BC3D40"/>
  </w:style>
  <w:style w:type="paragraph" w:customStyle="1" w:styleId="CaStULlCaseStudyUnnumberedListlast">
    <w:name w:val="CaStUL (l) Case Study Unnumbered List (last)"/>
    <w:basedOn w:val="CaStULmCaseStudyUnnumberedListmiddle"/>
    <w:locked/>
    <w:rsid w:val="00BC3D40"/>
    <w:pPr>
      <w:spacing w:after="120"/>
    </w:pPr>
  </w:style>
  <w:style w:type="paragraph" w:customStyle="1" w:styleId="EncETRITxEncyclopediaEntryTitleRunInText">
    <w:name w:val="EncETRITx Encyclopedia Entry Title Run In Text"/>
    <w:basedOn w:val="EncTxEncyclopediaText"/>
    <w:locked/>
    <w:rsid w:val="00BC3D40"/>
    <w:pPr>
      <w:ind w:firstLine="0"/>
    </w:pPr>
  </w:style>
  <w:style w:type="character" w:customStyle="1" w:styleId="NRefN">
    <w:name w:val="NRefN"/>
    <w:locked/>
    <w:rsid w:val="00BC3D40"/>
    <w:rPr>
      <w:rFonts w:ascii="Sabon LT Std" w:hAnsi="Sabon LT Std"/>
      <w:b w:val="0"/>
      <w:color w:val="auto"/>
      <w:sz w:val="20"/>
      <w:bdr w:val="none" w:sz="0" w:space="0" w:color="auto"/>
      <w:shd w:val="clear" w:color="auto" w:fill="auto"/>
      <w:vertAlign w:val="superscript"/>
    </w:rPr>
  </w:style>
  <w:style w:type="character" w:customStyle="1" w:styleId="Authorfname">
    <w:name w:val="Author_fname"/>
    <w:qFormat/>
    <w:locked/>
    <w:rsid w:val="00BC3D40"/>
    <w:rPr>
      <w:rFonts w:ascii="Bembo" w:hAnsi="Bembo"/>
      <w:b w:val="0"/>
      <w:i/>
      <w:color w:val="auto"/>
      <w:sz w:val="20"/>
      <w:bdr w:val="none" w:sz="0" w:space="0" w:color="auto"/>
      <w:shd w:val="clear" w:color="auto" w:fill="FFFFFF"/>
    </w:rPr>
  </w:style>
  <w:style w:type="character" w:customStyle="1" w:styleId="AfnAuthorFirstName">
    <w:name w:val="Afn Author First Name"/>
    <w:qFormat/>
    <w:locked/>
    <w:rsid w:val="00BC3D40"/>
    <w:rPr>
      <w:i/>
      <w:sz w:val="28"/>
      <w:shd w:val="clear" w:color="auto" w:fill="FFFFFF"/>
    </w:rPr>
  </w:style>
  <w:style w:type="character" w:customStyle="1" w:styleId="AlnAuthorSurname">
    <w:name w:val="Aln Author Surname"/>
    <w:qFormat/>
    <w:locked/>
    <w:rsid w:val="00BC3D40"/>
    <w:rPr>
      <w:rFonts w:ascii="Sabon LT Std" w:hAnsi="Sabon LT Std"/>
      <w:sz w:val="28"/>
      <w:bdr w:val="none" w:sz="0" w:space="0" w:color="auto"/>
      <w:shd w:val="clear" w:color="auto" w:fill="FFFFFF"/>
    </w:rPr>
  </w:style>
  <w:style w:type="character" w:customStyle="1" w:styleId="AspAuthorSeparator">
    <w:name w:val="Asp Author Separator"/>
    <w:qFormat/>
    <w:locked/>
    <w:rsid w:val="00BC3D40"/>
    <w:rPr>
      <w:rFonts w:ascii="Bembo" w:hAnsi="Bembo"/>
      <w:sz w:val="24"/>
      <w:bdr w:val="none" w:sz="0" w:space="0" w:color="auto"/>
      <w:shd w:val="clear" w:color="auto" w:fill="FFFFFF"/>
    </w:rPr>
  </w:style>
  <w:style w:type="character" w:customStyle="1" w:styleId="PtMenPartMention">
    <w:name w:val="PtMen Part Mention"/>
    <w:qFormat/>
    <w:locked/>
    <w:rsid w:val="00BC3D40"/>
    <w:rPr>
      <w:rFonts w:ascii="Times New Roman" w:hAnsi="Times New Roman"/>
      <w:color w:val="auto"/>
      <w:sz w:val="24"/>
    </w:rPr>
  </w:style>
  <w:style w:type="character" w:customStyle="1" w:styleId="ChMenChapterMention">
    <w:name w:val="ChMen Chapter Mention"/>
    <w:qFormat/>
    <w:locked/>
    <w:rsid w:val="00BC3D40"/>
    <w:rPr>
      <w:rFonts w:ascii="Sabon LT Std" w:hAnsi="Sabon LT Std"/>
      <w:color w:val="auto"/>
      <w:sz w:val="20"/>
      <w:bdr w:val="none" w:sz="0" w:space="0" w:color="auto"/>
      <w:shd w:val="clear" w:color="auto" w:fill="FFFFFF"/>
    </w:rPr>
  </w:style>
  <w:style w:type="character" w:customStyle="1" w:styleId="ExARIExtractAttributionRunIn">
    <w:name w:val="ExARI Extract Attribution Run In"/>
    <w:qFormat/>
    <w:locked/>
    <w:rsid w:val="00BC3D40"/>
    <w:rPr>
      <w:rFonts w:ascii="Sabon LT Std" w:hAnsi="Sabon LT Std"/>
      <w:color w:val="auto"/>
      <w:sz w:val="20"/>
      <w:bdr w:val="none" w:sz="0" w:space="0" w:color="auto"/>
      <w:shd w:val="clear" w:color="auto" w:fill="auto"/>
    </w:rPr>
  </w:style>
  <w:style w:type="character" w:customStyle="1" w:styleId="CCComputerCode">
    <w:name w:val="CC Computer Code"/>
    <w:qFormat/>
    <w:locked/>
    <w:rsid w:val="00BC3D40"/>
    <w:rPr>
      <w:rFonts w:ascii="Courier New" w:hAnsi="Courier New"/>
      <w:color w:val="auto"/>
      <w:sz w:val="24"/>
    </w:rPr>
  </w:style>
  <w:style w:type="paragraph" w:customStyle="1" w:styleId="CCBComputerCodeBlock">
    <w:name w:val="CCB Computer Code Block"/>
    <w:basedOn w:val="ExmExtractmiddle"/>
    <w:qFormat/>
    <w:locked/>
    <w:rsid w:val="00BC3D40"/>
    <w:pPr>
      <w:spacing w:after="120"/>
      <w:ind w:left="0"/>
    </w:pPr>
    <w:rPr>
      <w:rFonts w:ascii="Courier New" w:hAnsi="Courier New"/>
    </w:rPr>
  </w:style>
  <w:style w:type="paragraph" w:customStyle="1" w:styleId="CCTComputerCodeTitle">
    <w:name w:val="CCT Computer Code Title"/>
    <w:basedOn w:val="ExH1ExtractHeading1"/>
    <w:qFormat/>
    <w:locked/>
    <w:rsid w:val="00BC3D40"/>
    <w:pPr>
      <w:ind w:left="0"/>
    </w:pPr>
    <w:rPr>
      <w:rFonts w:ascii="Courier New" w:hAnsi="Courier New"/>
    </w:rPr>
  </w:style>
  <w:style w:type="character" w:customStyle="1" w:styleId="bibarticle">
    <w:name w:val="bib_article"/>
    <w:locked/>
    <w:rsid w:val="00BC3D40"/>
    <w:rPr>
      <w:rFonts w:ascii="Sabon LT Std" w:hAnsi="Sabon LT Std"/>
      <w:sz w:val="18"/>
      <w:bdr w:val="none" w:sz="0" w:space="0" w:color="auto"/>
      <w:shd w:val="clear" w:color="auto" w:fill="auto"/>
    </w:rPr>
  </w:style>
  <w:style w:type="character" w:customStyle="1" w:styleId="bibfname">
    <w:name w:val="bib_fname"/>
    <w:locked/>
    <w:rsid w:val="00BC3D40"/>
    <w:rPr>
      <w:rFonts w:ascii="Sabon LT Std" w:hAnsi="Sabon LT Std"/>
      <w:sz w:val="18"/>
      <w:bdr w:val="none" w:sz="0" w:space="0" w:color="auto"/>
      <w:shd w:val="clear" w:color="auto" w:fill="auto"/>
    </w:rPr>
  </w:style>
  <w:style w:type="character" w:customStyle="1" w:styleId="bibfpage">
    <w:name w:val="bib_fpage"/>
    <w:locked/>
    <w:rsid w:val="00BC3D40"/>
    <w:rPr>
      <w:rFonts w:ascii="Sabon LT Std" w:hAnsi="Sabon LT Std"/>
      <w:sz w:val="18"/>
      <w:bdr w:val="none" w:sz="0" w:space="0" w:color="auto"/>
      <w:shd w:val="clear" w:color="auto" w:fill="auto"/>
    </w:rPr>
  </w:style>
  <w:style w:type="character" w:customStyle="1" w:styleId="bibjournal">
    <w:name w:val="bib_journal"/>
    <w:locked/>
    <w:rsid w:val="00BC3D40"/>
    <w:rPr>
      <w:rFonts w:ascii="Sabon LT Std" w:hAnsi="Sabon LT Std"/>
      <w:sz w:val="20"/>
      <w:bdr w:val="none" w:sz="0" w:space="0" w:color="auto"/>
      <w:shd w:val="clear" w:color="auto" w:fill="auto"/>
    </w:rPr>
  </w:style>
  <w:style w:type="character" w:customStyle="1" w:styleId="bibsurname">
    <w:name w:val="bib_surname"/>
    <w:locked/>
    <w:rsid w:val="00BC3D40"/>
    <w:rPr>
      <w:rFonts w:ascii="Sabon LT Std" w:hAnsi="Sabon LT Std"/>
      <w:sz w:val="18"/>
      <w:bdr w:val="none" w:sz="0" w:space="0" w:color="auto"/>
      <w:shd w:val="clear" w:color="auto" w:fill="auto"/>
    </w:rPr>
  </w:style>
  <w:style w:type="character" w:customStyle="1" w:styleId="bibvolume">
    <w:name w:val="bib_volume"/>
    <w:locked/>
    <w:rsid w:val="00BC3D40"/>
    <w:rPr>
      <w:rFonts w:ascii="Sabon LT Std" w:hAnsi="Sabon LT Std"/>
      <w:sz w:val="18"/>
      <w:bdr w:val="none" w:sz="0" w:space="0" w:color="auto"/>
    </w:rPr>
  </w:style>
  <w:style w:type="character" w:customStyle="1" w:styleId="bibyear">
    <w:name w:val="bib_year"/>
    <w:locked/>
    <w:rsid w:val="00BC3D40"/>
    <w:rPr>
      <w:rFonts w:ascii="Sabon LT Std" w:hAnsi="Sabon LT Std"/>
      <w:sz w:val="18"/>
      <w:bdr w:val="none" w:sz="0" w:space="0" w:color="auto"/>
      <w:shd w:val="clear" w:color="auto" w:fill="auto"/>
    </w:rPr>
  </w:style>
  <w:style w:type="paragraph" w:customStyle="1" w:styleId="RefJournal">
    <w:name w:val="RefJournal"/>
    <w:basedOn w:val="TxText"/>
    <w:next w:val="TxText"/>
    <w:qFormat/>
    <w:locked/>
    <w:rsid w:val="00BC3D40"/>
    <w:pPr>
      <w:ind w:left="240" w:hanging="240"/>
    </w:pPr>
    <w:rPr>
      <w:sz w:val="18"/>
    </w:rPr>
  </w:style>
  <w:style w:type="character" w:customStyle="1" w:styleId="bibbook">
    <w:name w:val="bib_book"/>
    <w:locked/>
    <w:rsid w:val="00BC3D40"/>
    <w:rPr>
      <w:rFonts w:ascii="Sabon LT Std" w:hAnsi="Sabon LT Std"/>
      <w:sz w:val="18"/>
      <w:bdr w:val="none" w:sz="0" w:space="0" w:color="auto"/>
      <w:shd w:val="clear" w:color="auto" w:fill="auto"/>
    </w:rPr>
  </w:style>
  <w:style w:type="character" w:customStyle="1" w:styleId="biblocation">
    <w:name w:val="bib_location"/>
    <w:locked/>
    <w:rsid w:val="00BC3D40"/>
    <w:rPr>
      <w:rFonts w:ascii="Sabon LT Std" w:hAnsi="Sabon LT Std"/>
      <w:sz w:val="18"/>
      <w:bdr w:val="none" w:sz="0" w:space="0" w:color="auto"/>
      <w:shd w:val="clear" w:color="auto" w:fill="auto"/>
    </w:rPr>
  </w:style>
  <w:style w:type="character" w:customStyle="1" w:styleId="bibpublisher">
    <w:name w:val="bib_publisher"/>
    <w:locked/>
    <w:rsid w:val="00BC3D40"/>
    <w:rPr>
      <w:rFonts w:ascii="Sabon LT Std" w:hAnsi="Sabon LT Std"/>
      <w:sz w:val="18"/>
      <w:bdr w:val="none" w:sz="0" w:space="0" w:color="auto"/>
      <w:shd w:val="clear" w:color="auto" w:fill="auto"/>
    </w:rPr>
  </w:style>
  <w:style w:type="paragraph" w:customStyle="1" w:styleId="RefOther">
    <w:name w:val="RefOther"/>
    <w:basedOn w:val="TxText"/>
    <w:qFormat/>
    <w:locked/>
    <w:rsid w:val="00BC3D40"/>
    <w:pPr>
      <w:spacing w:line="220" w:lineRule="exact"/>
      <w:ind w:left="240" w:hanging="240"/>
    </w:pPr>
    <w:rPr>
      <w:sz w:val="18"/>
    </w:rPr>
  </w:style>
  <w:style w:type="character" w:customStyle="1" w:styleId="biborganization">
    <w:name w:val="bib_organization"/>
    <w:locked/>
    <w:rsid w:val="00BC3D40"/>
    <w:rPr>
      <w:rFonts w:ascii="Sabon LT Std" w:hAnsi="Sabon LT Std"/>
      <w:sz w:val="18"/>
      <w:bdr w:val="none" w:sz="0" w:space="0" w:color="auto"/>
      <w:shd w:val="clear" w:color="auto" w:fill="auto"/>
    </w:rPr>
  </w:style>
  <w:style w:type="character" w:customStyle="1" w:styleId="biburl">
    <w:name w:val="bib_url"/>
    <w:locked/>
    <w:rsid w:val="00BC3D40"/>
    <w:rPr>
      <w:rFonts w:ascii="Sabon LT Std" w:hAnsi="Sabon LT Std"/>
      <w:sz w:val="18"/>
      <w:bdr w:val="none" w:sz="0" w:space="0" w:color="auto"/>
      <w:shd w:val="clear" w:color="auto" w:fill="auto"/>
    </w:rPr>
  </w:style>
  <w:style w:type="paragraph" w:customStyle="1" w:styleId="RefBook">
    <w:name w:val="RefBook"/>
    <w:basedOn w:val="RefOther"/>
    <w:qFormat/>
    <w:locked/>
    <w:rsid w:val="00BC3D40"/>
  </w:style>
  <w:style w:type="paragraph" w:customStyle="1" w:styleId="TCH">
    <w:name w:val="TCH"/>
    <w:basedOn w:val="RepTCHReproducibleTableColumnHead"/>
    <w:qFormat/>
    <w:locked/>
    <w:rsid w:val="00BC3D40"/>
    <w:pPr>
      <w:shd w:val="pct5" w:color="auto" w:fill="auto"/>
    </w:pPr>
    <w:rPr>
      <w:b w:val="0"/>
      <w:i/>
    </w:rPr>
  </w:style>
  <w:style w:type="character" w:customStyle="1" w:styleId="PlMenPlateMention">
    <w:name w:val="PlMen Plate Mention"/>
    <w:basedOn w:val="BxMenBoxMention"/>
    <w:qFormat/>
    <w:locked/>
    <w:rsid w:val="00BC3D40"/>
    <w:rPr>
      <w:color w:val="auto"/>
    </w:rPr>
  </w:style>
  <w:style w:type="character" w:customStyle="1" w:styleId="PlCOPlateCallOut">
    <w:name w:val="PlCO Plate Call Out"/>
    <w:basedOn w:val="BxCOBoxCallOut"/>
    <w:locked/>
    <w:rsid w:val="00BC3D40"/>
    <w:rPr>
      <w:rFonts w:ascii="Helvetica" w:hAnsi="Helvetica"/>
      <w:b/>
      <w:color w:val="7030A0"/>
      <w:sz w:val="24"/>
      <w:bdr w:val="none" w:sz="0" w:space="0" w:color="auto"/>
      <w:shd w:val="clear" w:color="FFFFFF" w:themeColor="background1" w:fill="auto"/>
    </w:rPr>
  </w:style>
  <w:style w:type="paragraph" w:customStyle="1" w:styleId="PlCPlateCaption">
    <w:name w:val="PlC Plate Caption"/>
    <w:basedOn w:val="FgCFigureCaption"/>
    <w:qFormat/>
    <w:locked/>
    <w:rsid w:val="00BC3D40"/>
    <w:pPr>
      <w:spacing w:before="200"/>
    </w:pPr>
    <w:rPr>
      <w:rFonts w:ascii="Gill Sans Bk" w:hAnsi="Gill Sans Bk"/>
    </w:rPr>
  </w:style>
  <w:style w:type="character" w:customStyle="1" w:styleId="PlNPlateNumber">
    <w:name w:val="PlN Plate Number"/>
    <w:basedOn w:val="FgNFigureNumber"/>
    <w:qFormat/>
    <w:locked/>
    <w:rsid w:val="00BC3D40"/>
    <w:rPr>
      <w:rFonts w:ascii="Gill Sans Bk" w:hAnsi="Gill Sans Bk"/>
      <w:i/>
      <w:sz w:val="24"/>
      <w:bdr w:val="none" w:sz="0" w:space="0" w:color="auto"/>
      <w:shd w:val="clear" w:color="FFFFFF" w:themeColor="background1" w:fill="auto"/>
    </w:rPr>
  </w:style>
  <w:style w:type="paragraph" w:customStyle="1" w:styleId="PlSNPlateSource">
    <w:name w:val="PlSN Plate Source"/>
    <w:basedOn w:val="FgSNFigureSourceNote"/>
    <w:qFormat/>
    <w:locked/>
    <w:rsid w:val="00BC3D40"/>
  </w:style>
  <w:style w:type="character" w:customStyle="1" w:styleId="ApMenAppendixMention">
    <w:name w:val="ApMen Appendix Mention"/>
    <w:basedOn w:val="FgMenFigureMention"/>
    <w:qFormat/>
    <w:locked/>
    <w:rsid w:val="00BC3D40"/>
    <w:rPr>
      <w:rFonts w:ascii="HelveticaNeueLT Std" w:hAnsi="HelveticaNeueLT Std"/>
      <w:color w:val="auto"/>
    </w:rPr>
  </w:style>
  <w:style w:type="paragraph" w:customStyle="1" w:styleId="EncTx1EncylopediaTextFirstParagraph">
    <w:name w:val="EncTx1 Encylopedia Text First Paragraph"/>
    <w:basedOn w:val="Tx1TextFirstParagraph"/>
    <w:qFormat/>
    <w:locked/>
    <w:rsid w:val="00BC3D40"/>
  </w:style>
  <w:style w:type="paragraph" w:customStyle="1" w:styleId="LEx1pExtractoneparagraph">
    <w:name w:val="LEx (1p) Extract (one paragraph)"/>
    <w:basedOn w:val="TxText"/>
    <w:locked/>
    <w:rsid w:val="00BC3D40"/>
    <w:pPr>
      <w:spacing w:before="240" w:after="240" w:line="260" w:lineRule="exact"/>
      <w:ind w:left="360" w:firstLine="0"/>
    </w:pPr>
    <w:rPr>
      <w:rFonts w:ascii="HelveticaNeueLT Std" w:hAnsi="HelveticaNeueLT Std"/>
      <w:sz w:val="19"/>
    </w:rPr>
  </w:style>
  <w:style w:type="paragraph" w:customStyle="1" w:styleId="SpTx1SpecialTextFirstParagraph">
    <w:name w:val="SpTx1 Special Text First Paragraph"/>
    <w:basedOn w:val="Tx1TextFirstParagraph"/>
    <w:qFormat/>
    <w:locked/>
    <w:rsid w:val="00BC3D40"/>
  </w:style>
  <w:style w:type="paragraph" w:customStyle="1" w:styleId="LLLExmExtractmiddle">
    <w:name w:val="LLLEx (m) Extract (middle)"/>
    <w:basedOn w:val="TxText"/>
    <w:locked/>
    <w:rsid w:val="00BC3D40"/>
    <w:pPr>
      <w:spacing w:line="260" w:lineRule="exact"/>
      <w:ind w:left="360"/>
    </w:pPr>
    <w:rPr>
      <w:rFonts w:ascii="HelveticaNeueLT Std" w:hAnsi="HelveticaNeueLT Std"/>
      <w:sz w:val="19"/>
    </w:rPr>
  </w:style>
  <w:style w:type="paragraph" w:customStyle="1" w:styleId="LExfExtractfirst">
    <w:name w:val="LEx (f) Extract (first)"/>
    <w:basedOn w:val="LLLExmExtractmiddle"/>
    <w:locked/>
    <w:rsid w:val="00BC3D40"/>
    <w:pPr>
      <w:spacing w:before="240"/>
      <w:ind w:firstLine="0"/>
    </w:pPr>
  </w:style>
  <w:style w:type="paragraph" w:customStyle="1" w:styleId="LExlExtractlast">
    <w:name w:val="LEx (l) Extract (last)"/>
    <w:basedOn w:val="LetEx1pLetterExtractoneparagraph"/>
    <w:locked/>
    <w:rsid w:val="00BC3D40"/>
    <w:pPr>
      <w:spacing w:before="0"/>
      <w:ind w:firstLine="202"/>
    </w:pPr>
    <w:rPr>
      <w:rFonts w:ascii="HelveticaNeueLT Std" w:hAnsi="HelveticaNeueLT Std"/>
      <w:sz w:val="19"/>
    </w:rPr>
  </w:style>
  <w:style w:type="paragraph" w:customStyle="1" w:styleId="LExULmExtractUnnumberedListmiddle">
    <w:name w:val="LExUL (m) Extract Unnumbered List (middle)"/>
    <w:basedOn w:val="LEx1pExtractoneparagraph"/>
    <w:locked/>
    <w:rsid w:val="00BC3D40"/>
    <w:pPr>
      <w:spacing w:before="0" w:after="0"/>
      <w:ind w:left="720"/>
    </w:pPr>
  </w:style>
  <w:style w:type="paragraph" w:customStyle="1" w:styleId="LExVExtractVerse">
    <w:name w:val="LExV Extract Verse"/>
    <w:basedOn w:val="TxText"/>
    <w:autoRedefine/>
    <w:locked/>
    <w:rsid w:val="00BC3D40"/>
    <w:pPr>
      <w:spacing w:before="240" w:after="240" w:line="260" w:lineRule="exact"/>
      <w:ind w:left="720" w:firstLine="0"/>
      <w:jc w:val="left"/>
    </w:pPr>
    <w:rPr>
      <w:rFonts w:ascii="HelveticaNeueLT Std" w:hAnsi="HelveticaNeueLT Std"/>
      <w:sz w:val="19"/>
    </w:rPr>
  </w:style>
  <w:style w:type="paragraph" w:customStyle="1" w:styleId="LExH1ExtractHeading1">
    <w:name w:val="LExH1 Extract Heading 1"/>
    <w:basedOn w:val="TxText"/>
    <w:locked/>
    <w:rsid w:val="00BC3D40"/>
    <w:pPr>
      <w:keepNext/>
      <w:spacing w:before="360" w:after="120" w:line="400" w:lineRule="exact"/>
      <w:ind w:left="720" w:right="720" w:firstLine="0"/>
    </w:pPr>
    <w:rPr>
      <w:rFonts w:ascii="Tahoma" w:hAnsi="Tahoma"/>
      <w:b/>
    </w:rPr>
  </w:style>
  <w:style w:type="paragraph" w:customStyle="1" w:styleId="LExAExtractAttribution">
    <w:name w:val="LExA Extract Attribution"/>
    <w:basedOn w:val="LEx1pExtractoneparagraph"/>
    <w:next w:val="TxText"/>
    <w:qFormat/>
    <w:locked/>
    <w:rsid w:val="00BC3D40"/>
    <w:pPr>
      <w:jc w:val="right"/>
    </w:pPr>
  </w:style>
  <w:style w:type="paragraph" w:customStyle="1" w:styleId="LExEq1lExtractEquationoneline">
    <w:name w:val="LExEq (1l) Extract Equation (one line)"/>
    <w:basedOn w:val="TxText"/>
    <w:locked/>
    <w:rsid w:val="00BC3D40"/>
    <w:pPr>
      <w:spacing w:before="360" w:after="360"/>
      <w:ind w:left="1440" w:right="1440" w:firstLine="0"/>
    </w:pPr>
    <w:rPr>
      <w:rFonts w:ascii="Tahoma" w:hAnsi="Tahoma"/>
    </w:rPr>
  </w:style>
  <w:style w:type="paragraph" w:customStyle="1" w:styleId="LExNLmExtractNumberedListmiddle">
    <w:name w:val="LExNL (m) Extract Numbered List (middle)"/>
    <w:basedOn w:val="LLLExmExtractmiddle"/>
    <w:locked/>
    <w:rsid w:val="00BC3D40"/>
    <w:pPr>
      <w:tabs>
        <w:tab w:val="right" w:pos="1267"/>
      </w:tabs>
      <w:spacing w:before="120"/>
      <w:ind w:left="1440" w:hanging="720"/>
    </w:pPr>
  </w:style>
  <w:style w:type="paragraph" w:customStyle="1" w:styleId="LExDimExtractDialoguemiddle">
    <w:name w:val="LExDi (m) Extract Dialogue (middle)"/>
    <w:basedOn w:val="TxText"/>
    <w:locked/>
    <w:rsid w:val="00BC3D40"/>
    <w:pPr>
      <w:tabs>
        <w:tab w:val="left" w:pos="3600"/>
      </w:tabs>
      <w:spacing w:before="120" w:line="400" w:lineRule="exact"/>
      <w:ind w:left="3600" w:right="1440" w:hanging="2160"/>
    </w:pPr>
    <w:rPr>
      <w:rFonts w:ascii="Tahoma" w:hAnsi="Tahoma"/>
    </w:rPr>
  </w:style>
  <w:style w:type="paragraph" w:customStyle="1" w:styleId="LExEx1pExtractExtractoneparagraph">
    <w:name w:val="LExEx (1p) Extract Extract (one paragraph)"/>
    <w:basedOn w:val="TxText"/>
    <w:locked/>
    <w:rsid w:val="00BC3D40"/>
    <w:pPr>
      <w:spacing w:before="240" w:after="240" w:line="400" w:lineRule="exact"/>
      <w:ind w:left="1440" w:right="1440" w:firstLine="0"/>
    </w:pPr>
    <w:rPr>
      <w:rFonts w:ascii="Tahoma" w:hAnsi="Tahoma"/>
    </w:rPr>
  </w:style>
  <w:style w:type="paragraph" w:customStyle="1" w:styleId="LExCmExtractContinuationmiddle">
    <w:name w:val="LExC (m) Extract Continuation (middle)"/>
    <w:basedOn w:val="LLLExmExtractmiddle"/>
    <w:locked/>
    <w:rsid w:val="00BC3D40"/>
  </w:style>
  <w:style w:type="paragraph" w:customStyle="1" w:styleId="LExNLlExtractNumberedListlast">
    <w:name w:val="LExNL (l) Extract Numbered List (last)"/>
    <w:basedOn w:val="LExNLmExtractNumberedListmiddle"/>
    <w:locked/>
    <w:rsid w:val="00BC3D40"/>
    <w:pPr>
      <w:spacing w:after="360"/>
    </w:pPr>
  </w:style>
  <w:style w:type="paragraph" w:customStyle="1" w:styleId="LExNLfExtractNumberedListfirst">
    <w:name w:val="LExNL (f) Extract Numbered List (first)"/>
    <w:basedOn w:val="LExNLmExtractNumberedListmiddle"/>
    <w:locked/>
    <w:rsid w:val="00BC3D40"/>
    <w:pPr>
      <w:spacing w:before="360"/>
    </w:pPr>
  </w:style>
  <w:style w:type="paragraph" w:customStyle="1" w:styleId="LExDifExtractDialoguefirst">
    <w:name w:val="LExDi (f) Extract Dialogue (first)"/>
    <w:basedOn w:val="LExDimExtractDialoguemiddle"/>
    <w:locked/>
    <w:rsid w:val="00BC3D40"/>
    <w:pPr>
      <w:spacing w:before="360"/>
    </w:pPr>
  </w:style>
  <w:style w:type="paragraph" w:customStyle="1" w:styleId="LExDilExtractDialoguelast">
    <w:name w:val="LExDi (l) Extract Dialogue (last)"/>
    <w:basedOn w:val="LExDimExtractDialoguemiddle"/>
    <w:locked/>
    <w:rsid w:val="00BC3D40"/>
    <w:pPr>
      <w:spacing w:after="360"/>
    </w:pPr>
  </w:style>
  <w:style w:type="paragraph" w:customStyle="1" w:styleId="LExULfExtractUnnumberedListfirst">
    <w:name w:val="LExUL (f) Extract Unnumbered List (first)"/>
    <w:basedOn w:val="LExULmExtractUnnumberedListmiddle"/>
    <w:locked/>
    <w:rsid w:val="00BC3D40"/>
    <w:pPr>
      <w:spacing w:before="360"/>
    </w:pPr>
  </w:style>
  <w:style w:type="paragraph" w:customStyle="1" w:styleId="LExULlExtractUnnumberedListlast">
    <w:name w:val="LExUL (l) Extract Unnumbered List (last)"/>
    <w:basedOn w:val="LExULmExtractUnnumberedListmiddle"/>
    <w:locked/>
    <w:rsid w:val="00BC3D40"/>
    <w:pPr>
      <w:spacing w:after="360"/>
    </w:pPr>
  </w:style>
  <w:style w:type="paragraph" w:customStyle="1" w:styleId="LExH2ExtractHeading2">
    <w:name w:val="LExH2 Extract Heading 2"/>
    <w:basedOn w:val="LExH1ExtractHeading1"/>
    <w:locked/>
    <w:rsid w:val="00BC3D40"/>
    <w:pPr>
      <w:spacing w:before="240"/>
    </w:pPr>
    <w:rPr>
      <w:sz w:val="22"/>
    </w:rPr>
  </w:style>
  <w:style w:type="paragraph" w:customStyle="1" w:styleId="LExH3ExtractHeading3">
    <w:name w:val="LExH3 Extract Heading 3"/>
    <w:basedOn w:val="LExH2ExtractHeading2"/>
    <w:locked/>
    <w:rsid w:val="00BC3D40"/>
    <w:pPr>
      <w:spacing w:after="0"/>
      <w:ind w:left="1080"/>
    </w:pPr>
    <w:rPr>
      <w:sz w:val="20"/>
    </w:rPr>
  </w:style>
  <w:style w:type="paragraph" w:customStyle="1" w:styleId="LExNLSLmExtractNumberedListSublistmiddle">
    <w:name w:val="LExNLSL (m) Extract Numbered List Sublist (middle)"/>
    <w:basedOn w:val="LExNLmExtractNumberedListmiddle"/>
    <w:locked/>
    <w:rsid w:val="00BC3D40"/>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locked/>
    <w:rsid w:val="00BC3D40"/>
    <w:pPr>
      <w:spacing w:before="360"/>
    </w:pPr>
  </w:style>
  <w:style w:type="paragraph" w:customStyle="1" w:styleId="LExNLSLlExtractNumberedListSublistlast">
    <w:name w:val="LExNLSL (l) Extract Numbered List Sublist (last)"/>
    <w:basedOn w:val="LExNLSLmExtractNumberedListSublistmiddle"/>
    <w:locked/>
    <w:rsid w:val="00BC3D40"/>
    <w:pPr>
      <w:spacing w:after="360"/>
    </w:pPr>
  </w:style>
  <w:style w:type="paragraph" w:customStyle="1" w:styleId="LExULSLmExtractUnnumberedListSublistmiddle">
    <w:name w:val="LExULSL (m) Extract Unnumbered List Sublist (middle)"/>
    <w:basedOn w:val="LExULmExtractUnnumberedListmiddle"/>
    <w:locked/>
    <w:rsid w:val="00BC3D40"/>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locked/>
    <w:rsid w:val="00BC3D40"/>
    <w:pPr>
      <w:spacing w:before="360"/>
    </w:pPr>
  </w:style>
  <w:style w:type="paragraph" w:customStyle="1" w:styleId="LExULSLlExtractUnnumberedListSublistlast">
    <w:name w:val="LExULSL (l) Extract Unnumbered List Sublist (last)"/>
    <w:basedOn w:val="LExULSLmExtractUnnumberedListSublistmiddle"/>
    <w:locked/>
    <w:rsid w:val="00BC3D40"/>
    <w:pPr>
      <w:spacing w:after="360"/>
    </w:pPr>
  </w:style>
  <w:style w:type="paragraph" w:customStyle="1" w:styleId="LLLExLetmExtractLettermiddle">
    <w:name w:val="LLLExLet (m) Extract Letter (middle)"/>
    <w:basedOn w:val="TxText"/>
    <w:locked/>
    <w:rsid w:val="00BC3D40"/>
    <w:pPr>
      <w:spacing w:line="260" w:lineRule="exact"/>
      <w:ind w:left="360"/>
    </w:pPr>
    <w:rPr>
      <w:rFonts w:ascii="HelveticaNeueLT Std" w:hAnsi="HelveticaNeueLT Std"/>
      <w:sz w:val="19"/>
    </w:rPr>
  </w:style>
  <w:style w:type="paragraph" w:customStyle="1" w:styleId="LExLetfExtractLetterfirst">
    <w:name w:val="LExLet (f) Extract Letter (first)"/>
    <w:basedOn w:val="LLLExLetmExtractLettermiddle"/>
    <w:locked/>
    <w:rsid w:val="00BC3D40"/>
    <w:pPr>
      <w:spacing w:before="360"/>
      <w:ind w:firstLine="0"/>
    </w:pPr>
  </w:style>
  <w:style w:type="paragraph" w:customStyle="1" w:styleId="LExLetlExtractLetterlast">
    <w:name w:val="LExLet (l) Extract Letter (last)"/>
    <w:basedOn w:val="LLLExLetmExtractLettermiddle"/>
    <w:locked/>
    <w:rsid w:val="00BC3D40"/>
    <w:pPr>
      <w:spacing w:after="360"/>
    </w:pPr>
  </w:style>
  <w:style w:type="paragraph" w:customStyle="1" w:styleId="LExLetCmExtractLetterContinuationmiddle">
    <w:name w:val="LExLetC (m) Extract Letter Continuation (middle)"/>
    <w:basedOn w:val="LLLExLetmExtractLettermiddle"/>
    <w:locked/>
    <w:rsid w:val="00BC3D40"/>
    <w:pPr>
      <w:ind w:firstLine="0"/>
    </w:pPr>
  </w:style>
  <w:style w:type="paragraph" w:customStyle="1" w:styleId="LExLetDtExtractLetterDate">
    <w:name w:val="LExLetDt Extract Letter Date"/>
    <w:basedOn w:val="LLLExLetmExtractLettermiddle"/>
    <w:locked/>
    <w:rsid w:val="00BC3D40"/>
    <w:pPr>
      <w:spacing w:before="360"/>
      <w:ind w:firstLine="0"/>
    </w:pPr>
  </w:style>
  <w:style w:type="paragraph" w:customStyle="1" w:styleId="LExLetSalExtractLetterSalutation">
    <w:name w:val="LExLetSal Extract Letter Salutation"/>
    <w:basedOn w:val="LLLExLetmExtractLettermiddle"/>
    <w:locked/>
    <w:rsid w:val="00BC3D40"/>
    <w:pPr>
      <w:spacing w:before="360"/>
      <w:ind w:firstLine="0"/>
    </w:pPr>
  </w:style>
  <w:style w:type="paragraph" w:customStyle="1" w:styleId="LExLetAddmExtractLetterAddressmiddle">
    <w:name w:val="LExLetAdd (m) Extract Letter Address (middle)"/>
    <w:basedOn w:val="LLLExLetmExtractLettermiddle"/>
    <w:locked/>
    <w:rsid w:val="00BC3D40"/>
    <w:pPr>
      <w:ind w:firstLine="0"/>
    </w:pPr>
  </w:style>
  <w:style w:type="paragraph" w:customStyle="1" w:styleId="LExLetAddlExtractLetterAddresslast">
    <w:name w:val="LExLetAdd (l) Extract Letter Address (last)"/>
    <w:basedOn w:val="LExLetAddmExtractLetterAddressmiddle"/>
    <w:locked/>
    <w:rsid w:val="00BC3D40"/>
  </w:style>
  <w:style w:type="paragraph" w:customStyle="1" w:styleId="LExLetAddfExtractLetterAddressfirst">
    <w:name w:val="LExLetAdd (f) Extract Letter Address (first)"/>
    <w:basedOn w:val="LExLetAddmExtractLetterAddressmiddle"/>
    <w:locked/>
    <w:rsid w:val="00BC3D40"/>
    <w:pPr>
      <w:spacing w:before="240"/>
    </w:pPr>
  </w:style>
  <w:style w:type="paragraph" w:customStyle="1" w:styleId="LExLetCloExtractLetterClosing">
    <w:name w:val="LExLetClo Extract Letter Closing"/>
    <w:basedOn w:val="LLLExLetmExtractLettermiddle"/>
    <w:locked/>
    <w:rsid w:val="00BC3D40"/>
    <w:pPr>
      <w:spacing w:after="360"/>
      <w:ind w:firstLine="0"/>
    </w:pPr>
  </w:style>
  <w:style w:type="paragraph" w:customStyle="1" w:styleId="LExLetAuExtractLetterAuthor">
    <w:name w:val="LExLetAu Extract Letter Author"/>
    <w:basedOn w:val="LLLExLetmExtractLettermiddle"/>
    <w:locked/>
    <w:rsid w:val="00BC3D40"/>
    <w:pPr>
      <w:spacing w:after="360"/>
      <w:ind w:firstLine="0"/>
    </w:pPr>
  </w:style>
  <w:style w:type="paragraph" w:customStyle="1" w:styleId="LExLetAuAddmExtractLetterAuthorAddressmiddle">
    <w:name w:val="LExLetAuAdd (m) Extract Letter Author Address (middle)"/>
    <w:basedOn w:val="LExLetAddmExtractLetterAddressmiddle"/>
    <w:locked/>
    <w:rsid w:val="00BC3D40"/>
  </w:style>
  <w:style w:type="paragraph" w:customStyle="1" w:styleId="LExLetAuAddfExtractLetterAuthorAddressfirst">
    <w:name w:val="LExLetAuAdd (f) Extract Letter Author Address (first)"/>
    <w:basedOn w:val="LExLetAuAddmExtractLetterAuthorAddressmiddle"/>
    <w:locked/>
    <w:rsid w:val="00BC3D40"/>
  </w:style>
  <w:style w:type="paragraph" w:customStyle="1" w:styleId="LExLetAuAddlExtractLetterAutorAddresslast">
    <w:name w:val="LExLetAuAdd (l) Extract Letter Autor Address (last)"/>
    <w:basedOn w:val="LExLetAuAddmExtractLetterAuthorAddressmiddle"/>
    <w:locked/>
    <w:rsid w:val="00BC3D40"/>
    <w:pPr>
      <w:spacing w:after="360"/>
    </w:pPr>
  </w:style>
  <w:style w:type="paragraph" w:customStyle="1" w:styleId="LExLetBLmExtractLetterBulletedListmiddle">
    <w:name w:val="LExLetBL (m) Extract Letter Bulleted List (middle)"/>
    <w:basedOn w:val="LLLExLetmExtractLettermiddle"/>
    <w:locked/>
    <w:rsid w:val="00BC3D40"/>
    <w:pPr>
      <w:tabs>
        <w:tab w:val="right" w:pos="1267"/>
      </w:tabs>
      <w:ind w:left="720" w:hanging="360"/>
    </w:pPr>
  </w:style>
  <w:style w:type="paragraph" w:customStyle="1" w:styleId="LExLetBLfExtractLetterBulletedListfirst">
    <w:name w:val="LExLetBL (f) Extract Letter Bulleted List (first)"/>
    <w:basedOn w:val="LExLetBLmExtractLetterBulletedListmiddle"/>
    <w:locked/>
    <w:rsid w:val="00BC3D40"/>
    <w:pPr>
      <w:spacing w:before="240"/>
    </w:pPr>
  </w:style>
  <w:style w:type="paragraph" w:customStyle="1" w:styleId="LExLetBLlExtractLetterBulletedListlast">
    <w:name w:val="LExLetBL (l) Extract Letter Bulleted List (last)"/>
    <w:basedOn w:val="LExLetBLmExtractLetterBulletedListmiddle"/>
    <w:locked/>
    <w:rsid w:val="00BC3D40"/>
    <w:pPr>
      <w:spacing w:after="240"/>
    </w:pPr>
  </w:style>
  <w:style w:type="paragraph" w:customStyle="1" w:styleId="LExLetH1ExtractLetterHeading1">
    <w:name w:val="LExLetH1 Extract Letter Heading 1"/>
    <w:basedOn w:val="LLLExLetmExtractLettermiddle"/>
    <w:locked/>
    <w:rsid w:val="00BC3D40"/>
    <w:pPr>
      <w:spacing w:before="240"/>
      <w:ind w:firstLine="0"/>
    </w:pPr>
    <w:rPr>
      <w:b/>
    </w:rPr>
  </w:style>
  <w:style w:type="paragraph" w:customStyle="1" w:styleId="LExLetH2ExtractLetterHeading2">
    <w:name w:val="LExLetH2 Extract Letter Heading 2"/>
    <w:basedOn w:val="LExLetH1ExtractLetterHeading1"/>
    <w:locked/>
    <w:rsid w:val="00BC3D40"/>
    <w:pPr>
      <w:spacing w:after="120"/>
      <w:jc w:val="left"/>
    </w:pPr>
    <w:rPr>
      <w:i/>
    </w:rPr>
  </w:style>
  <w:style w:type="paragraph" w:customStyle="1" w:styleId="LExLetULmExtractLetterUnnumberedListmiddle">
    <w:name w:val="LExLetUL (m) Extract Letter Unnumbered List (middle)"/>
    <w:basedOn w:val="LLLExLetmExtractLettermiddle"/>
    <w:locked/>
    <w:rsid w:val="00BC3D40"/>
    <w:pPr>
      <w:ind w:left="720" w:hanging="360"/>
    </w:pPr>
  </w:style>
  <w:style w:type="paragraph" w:customStyle="1" w:styleId="LExLetULfExtractLetterUnnumberedListfirst">
    <w:name w:val="LExLetUL (f) Extract Letter Unnumbered List (first)"/>
    <w:basedOn w:val="LExLetULmExtractLetterUnnumberedListmiddle"/>
    <w:locked/>
    <w:rsid w:val="00BC3D40"/>
    <w:pPr>
      <w:spacing w:before="240"/>
    </w:pPr>
  </w:style>
  <w:style w:type="paragraph" w:customStyle="1" w:styleId="LExLetULlExtractLetterUnnumberedListlast">
    <w:name w:val="LExLetUL (l) Extract Letter Unnumbered List (last)"/>
    <w:basedOn w:val="LExLetULmExtractLetterUnnumberedListmiddle"/>
    <w:locked/>
    <w:rsid w:val="00BC3D40"/>
    <w:pPr>
      <w:spacing w:after="240"/>
    </w:pPr>
  </w:style>
  <w:style w:type="paragraph" w:customStyle="1" w:styleId="LExLetExmExtractLetterExtractmiddle">
    <w:name w:val="LExLetEx (m) Extract Letter Extract (middle)"/>
    <w:basedOn w:val="LLLExLetmExtractLettermiddle"/>
    <w:locked/>
    <w:rsid w:val="00BC3D40"/>
    <w:pPr>
      <w:ind w:left="720"/>
    </w:pPr>
  </w:style>
  <w:style w:type="paragraph" w:customStyle="1" w:styleId="LExLetExlExtractLetterExtractlast">
    <w:name w:val="LExLetEx (l) Extract Letter Extract (last)"/>
    <w:basedOn w:val="LExLetExmExtractLetterExtractmiddle"/>
    <w:locked/>
    <w:rsid w:val="00BC3D40"/>
    <w:pPr>
      <w:spacing w:after="240"/>
    </w:pPr>
  </w:style>
  <w:style w:type="paragraph" w:customStyle="1" w:styleId="LExLetExfExtractLetterExtractfirst">
    <w:name w:val="LExLetEx (f) Extract Letter Extract (first)"/>
    <w:basedOn w:val="LExLetExmExtractLetterExtractmiddle"/>
    <w:locked/>
    <w:rsid w:val="00BC3D40"/>
    <w:pPr>
      <w:spacing w:before="240"/>
      <w:ind w:firstLine="0"/>
    </w:pPr>
  </w:style>
  <w:style w:type="paragraph" w:customStyle="1" w:styleId="BackMatter">
    <w:name w:val="BackMatter"/>
    <w:basedOn w:val="TxText"/>
    <w:qFormat/>
    <w:locked/>
    <w:rsid w:val="00BC3D40"/>
    <w:pPr>
      <w:spacing w:line="360" w:lineRule="auto"/>
    </w:pPr>
  </w:style>
  <w:style w:type="paragraph" w:customStyle="1" w:styleId="CHOLCprtHolder">
    <w:name w:val="CHOL Cprt Holder"/>
    <w:basedOn w:val="Normal"/>
    <w:qFormat/>
    <w:locked/>
    <w:rsid w:val="00BC3D40"/>
    <w:pPr>
      <w:spacing w:line="180" w:lineRule="exact"/>
      <w:ind w:right="1440" w:firstLine="0"/>
    </w:pPr>
    <w:rPr>
      <w:sz w:val="16"/>
    </w:rPr>
  </w:style>
  <w:style w:type="paragraph" w:customStyle="1" w:styleId="CRPCopyrightPage">
    <w:name w:val="CRP Copyright Page"/>
    <w:basedOn w:val="TxTextindent"/>
    <w:locked/>
    <w:rsid w:val="00BC3D40"/>
    <w:pPr>
      <w:spacing w:line="180" w:lineRule="exact"/>
      <w:ind w:right="720" w:firstLine="0"/>
      <w:jc w:val="left"/>
    </w:pPr>
    <w:rPr>
      <w:sz w:val="16"/>
    </w:rPr>
  </w:style>
  <w:style w:type="paragraph" w:customStyle="1" w:styleId="TxTextindent">
    <w:name w:val="Tx Text (indent)"/>
    <w:basedOn w:val="TxText"/>
    <w:locked/>
    <w:rsid w:val="00BC3D40"/>
  </w:style>
  <w:style w:type="paragraph" w:customStyle="1" w:styleId="CRPPerAckCopyrightPagePermissionsandAcknowledgments">
    <w:name w:val="CRPPerAck Copyright Page Permissions and Acknowledgments"/>
    <w:basedOn w:val="CRPCopyrightPage"/>
    <w:locked/>
    <w:rsid w:val="00BC3D40"/>
    <w:pPr>
      <w:spacing w:before="120"/>
    </w:pPr>
  </w:style>
  <w:style w:type="paragraph" w:customStyle="1" w:styleId="DedDedication">
    <w:name w:val="Ded Dedication"/>
    <w:basedOn w:val="TxTextindent"/>
    <w:locked/>
    <w:rsid w:val="00BC3D40"/>
    <w:pPr>
      <w:widowControl w:val="0"/>
      <w:ind w:firstLine="0"/>
      <w:jc w:val="center"/>
    </w:pPr>
    <w:rPr>
      <w:rFonts w:ascii="Stone Sans ITC Pro Medium" w:hAnsi="Stone Sans ITC Pro Medium"/>
    </w:rPr>
  </w:style>
  <w:style w:type="paragraph" w:customStyle="1" w:styleId="FMAuFrontMatterAuthor">
    <w:name w:val="FMAu Front Matter Author"/>
    <w:basedOn w:val="CEpAChapterEpigraphAttribution"/>
    <w:locked/>
    <w:rsid w:val="00BC3D40"/>
    <w:pPr>
      <w:spacing w:line="240" w:lineRule="exact"/>
      <w:ind w:left="605"/>
    </w:pPr>
    <w:rPr>
      <w:sz w:val="20"/>
    </w:rPr>
  </w:style>
  <w:style w:type="paragraph" w:customStyle="1" w:styleId="FMAuAfFrontMatterAuthorAffiliation">
    <w:name w:val="FMAuAf Front Matter Author Affiliation"/>
    <w:basedOn w:val="FMAuFrontMatterAuthor"/>
    <w:locked/>
    <w:rsid w:val="00BC3D40"/>
  </w:style>
  <w:style w:type="paragraph" w:customStyle="1" w:styleId="FMAuByFrontMatterAuthorByline">
    <w:name w:val="FMAuBy Front Matter Author Byline"/>
    <w:basedOn w:val="FMAuFrontMatterAuthor"/>
    <w:locked/>
    <w:rsid w:val="00BC3D40"/>
  </w:style>
  <w:style w:type="paragraph" w:customStyle="1" w:styleId="FMEpFrontMatterEpigraph">
    <w:name w:val="FMEp Front Matter Epigraph"/>
    <w:basedOn w:val="CCep"/>
    <w:locked/>
    <w:rsid w:val="00BC3D40"/>
    <w:pPr>
      <w:spacing w:before="960"/>
      <w:ind w:left="600" w:right="0"/>
      <w:jc w:val="both"/>
    </w:pPr>
  </w:style>
  <w:style w:type="paragraph" w:customStyle="1" w:styleId="FMEpAFrontMatterEpigraphAttribution">
    <w:name w:val="FMEpA Front Matter Epigraph Attribution"/>
    <w:basedOn w:val="TxTextindent"/>
    <w:locked/>
    <w:rsid w:val="00BC3D40"/>
    <w:pPr>
      <w:spacing w:before="240"/>
      <w:ind w:left="720" w:firstLine="0"/>
      <w:jc w:val="right"/>
    </w:pPr>
  </w:style>
  <w:style w:type="paragraph" w:customStyle="1" w:styleId="FMHFrontMatterHeading">
    <w:name w:val="FMH Front Matter Heading"/>
    <w:basedOn w:val="BMHBackMatterHeading"/>
    <w:locked/>
    <w:rsid w:val="00BC3D40"/>
    <w:pPr>
      <w:pageBreakBefore w:val="0"/>
      <w:suppressAutoHyphens/>
      <w:spacing w:after="2687"/>
      <w:outlineLvl w:val="1"/>
    </w:pPr>
    <w:rPr>
      <w:b/>
    </w:rPr>
  </w:style>
  <w:style w:type="paragraph" w:customStyle="1" w:styleId="FMHEpFrontMatterHeadingEpigraph">
    <w:name w:val="FMHEp Front Matter Heading Epigraph"/>
    <w:basedOn w:val="FMEpFrontMatterEpigraph"/>
    <w:autoRedefine/>
    <w:locked/>
    <w:rsid w:val="00BC3D40"/>
    <w:pPr>
      <w:spacing w:before="0"/>
      <w:jc w:val="left"/>
    </w:pPr>
  </w:style>
  <w:style w:type="paragraph" w:customStyle="1" w:styleId="FMHEpAuFrontMatterHeadingEpigraphAuthor">
    <w:name w:val="FMHEpAu Front Matter Heading Epigraph Author"/>
    <w:basedOn w:val="CEpAChapterEpigraphAttribution"/>
    <w:autoRedefine/>
    <w:locked/>
    <w:rsid w:val="00BC3D40"/>
    <w:pPr>
      <w:spacing w:before="0"/>
      <w:ind w:left="605"/>
    </w:pPr>
  </w:style>
  <w:style w:type="paragraph" w:customStyle="1" w:styleId="FMSH1FrontMatterSubheading1">
    <w:name w:val="FMSH1 Front Matter Subheading 1"/>
    <w:basedOn w:val="H1Heading1"/>
    <w:locked/>
    <w:rsid w:val="00BC3D40"/>
  </w:style>
  <w:style w:type="paragraph" w:customStyle="1" w:styleId="FMSH2FrontMatterSubheading2">
    <w:name w:val="FMSH2 Front Matter Subheading 2"/>
    <w:basedOn w:val="H2Heading2"/>
    <w:locked/>
    <w:rsid w:val="00BC3D40"/>
  </w:style>
  <w:style w:type="paragraph" w:customStyle="1" w:styleId="HTHalfTitle">
    <w:name w:val="HT Half Title"/>
    <w:basedOn w:val="TxTextindent"/>
    <w:locked/>
    <w:rsid w:val="00BC3D40"/>
    <w:pPr>
      <w:widowControl w:val="0"/>
      <w:spacing w:after="2707" w:line="400" w:lineRule="exact"/>
      <w:ind w:firstLine="0"/>
      <w:jc w:val="center"/>
    </w:pPr>
    <w:rPr>
      <w:rFonts w:ascii="Minion Pro" w:hAnsi="Minion Pro"/>
      <w:caps/>
      <w:sz w:val="36"/>
    </w:rPr>
  </w:style>
  <w:style w:type="paragraph" w:customStyle="1" w:styleId="IllLIllustrationsList">
    <w:name w:val="IllL Illustrations List"/>
    <w:basedOn w:val="Normal"/>
    <w:locked/>
    <w:rsid w:val="00BC3D40"/>
    <w:pPr>
      <w:ind w:left="560" w:hanging="560"/>
    </w:pPr>
  </w:style>
  <w:style w:type="paragraph" w:styleId="Index5">
    <w:name w:val="index 5"/>
    <w:basedOn w:val="Normal"/>
    <w:next w:val="Normal"/>
    <w:autoRedefine/>
    <w:locked/>
    <w:rsid w:val="00BC3D40"/>
    <w:pPr>
      <w:ind w:left="1000" w:hanging="200"/>
    </w:pPr>
  </w:style>
  <w:style w:type="paragraph" w:styleId="Index8">
    <w:name w:val="index 8"/>
    <w:basedOn w:val="Normal"/>
    <w:next w:val="Normal"/>
    <w:autoRedefine/>
    <w:locked/>
    <w:rsid w:val="00BC3D40"/>
    <w:pPr>
      <w:ind w:left="1600" w:hanging="200"/>
    </w:pPr>
  </w:style>
  <w:style w:type="paragraph" w:customStyle="1" w:styleId="PIDPageID">
    <w:name w:val="PID Page ID"/>
    <w:basedOn w:val="TxTextindent"/>
    <w:locked/>
    <w:rsid w:val="00BC3D40"/>
    <w:pPr>
      <w:pageBreakBefore/>
      <w:widowControl w:val="0"/>
      <w:ind w:firstLine="0"/>
      <w:jc w:val="left"/>
    </w:pPr>
    <w:rPr>
      <w:i/>
    </w:rPr>
  </w:style>
  <w:style w:type="paragraph" w:customStyle="1" w:styleId="SerPEdSeriesPageEditor">
    <w:name w:val="SerPEd Series Page Editor"/>
    <w:basedOn w:val="TxTextindent"/>
    <w:locked/>
    <w:rsid w:val="00BC3D40"/>
    <w:pPr>
      <w:ind w:firstLine="0"/>
      <w:jc w:val="left"/>
    </w:pPr>
    <w:rPr>
      <w:b/>
    </w:rPr>
  </w:style>
  <w:style w:type="paragraph" w:customStyle="1" w:styleId="SerPLSeriesPageSeriesList">
    <w:name w:val="SerPL Series Page Series List"/>
    <w:basedOn w:val="TxTextindent"/>
    <w:autoRedefine/>
    <w:locked/>
    <w:rsid w:val="00BC3D40"/>
    <w:pPr>
      <w:spacing w:before="240"/>
      <w:ind w:left="360" w:firstLine="0"/>
    </w:pPr>
    <w:rPr>
      <w:b/>
    </w:rPr>
  </w:style>
  <w:style w:type="paragraph" w:customStyle="1" w:styleId="SerPLAuSeriesPageSeriesListAuthor">
    <w:name w:val="SerPLAu Series Page Series List Author"/>
    <w:basedOn w:val="SerPLSeriesPageSeriesList"/>
    <w:autoRedefine/>
    <w:locked/>
    <w:rsid w:val="00BC3D40"/>
    <w:pPr>
      <w:spacing w:before="0"/>
    </w:pPr>
    <w:rPr>
      <w:b w:val="0"/>
      <w:i/>
      <w:szCs w:val="24"/>
    </w:rPr>
  </w:style>
  <w:style w:type="paragraph" w:customStyle="1" w:styleId="SerPLHSeriesPageSeriesListHeading">
    <w:name w:val="SerPLH Series Page Series List Heading"/>
    <w:basedOn w:val="TxTextindent"/>
    <w:locked/>
    <w:rsid w:val="00BC3D40"/>
    <w:pPr>
      <w:spacing w:before="120"/>
      <w:ind w:firstLine="0"/>
      <w:jc w:val="left"/>
    </w:pPr>
  </w:style>
  <w:style w:type="paragraph" w:customStyle="1" w:styleId="SerPTSeriesPageTitle">
    <w:name w:val="SerPT Series Page Title"/>
    <w:basedOn w:val="FMHFrontMatterHeading"/>
    <w:locked/>
    <w:rsid w:val="00BC3D40"/>
    <w:pPr>
      <w:spacing w:after="2720" w:line="280" w:lineRule="exact"/>
      <w:outlineLvl w:val="9"/>
    </w:pPr>
    <w:rPr>
      <w:rFonts w:ascii="Bembo" w:hAnsi="Bembo"/>
      <w:caps w:val="0"/>
      <w:sz w:val="24"/>
    </w:rPr>
  </w:style>
  <w:style w:type="paragraph" w:customStyle="1" w:styleId="TCFContentsFrontEntry">
    <w:name w:val="TCF Contents Front Entry"/>
    <w:basedOn w:val="TxTextindent"/>
    <w:locked/>
    <w:rsid w:val="00BC3D40"/>
    <w:pPr>
      <w:tabs>
        <w:tab w:val="right" w:pos="720"/>
        <w:tab w:val="left" w:pos="1440"/>
        <w:tab w:val="left" w:pos="2160"/>
        <w:tab w:val="left" w:pos="2880"/>
        <w:tab w:val="right" w:pos="8640"/>
      </w:tabs>
      <w:spacing w:line="260" w:lineRule="exact"/>
      <w:ind w:left="366" w:firstLine="0"/>
      <w:jc w:val="left"/>
    </w:pPr>
    <w:rPr>
      <w:i/>
    </w:rPr>
  </w:style>
  <w:style w:type="paragraph" w:customStyle="1" w:styleId="TCCContentsChapterEntry">
    <w:name w:val="TCC Contents Chapter Entry"/>
    <w:basedOn w:val="TCFContentsFrontEntry"/>
    <w:locked/>
    <w:rsid w:val="00BC3D40"/>
    <w:pPr>
      <w:spacing w:before="260"/>
      <w:ind w:left="0"/>
    </w:pPr>
    <w:rPr>
      <w:b/>
      <w:i w:val="0"/>
      <w:sz w:val="22"/>
    </w:rPr>
  </w:style>
  <w:style w:type="paragraph" w:customStyle="1" w:styleId="TCAuContentsAuthorEntry">
    <w:name w:val="TCAu Contents Author Entry"/>
    <w:basedOn w:val="TCCContentsChapterEntry"/>
    <w:locked/>
    <w:rsid w:val="00BC3D40"/>
    <w:pPr>
      <w:spacing w:before="0" w:after="130"/>
      <w:ind w:left="360"/>
    </w:pPr>
    <w:rPr>
      <w:b w:val="0"/>
      <w:i/>
    </w:rPr>
  </w:style>
  <w:style w:type="paragraph" w:customStyle="1" w:styleId="TCBContentsBackEntry">
    <w:name w:val="TCB Contents Back Entry"/>
    <w:basedOn w:val="TCFContentsFrontEntry"/>
    <w:locked/>
    <w:rsid w:val="00BC3D40"/>
  </w:style>
  <w:style w:type="paragraph" w:customStyle="1" w:styleId="TCH1ContentsHeading1Entry">
    <w:name w:val="TCH1 Contents Heading 1 Entry"/>
    <w:basedOn w:val="TCCContentsChapterEntry"/>
    <w:locked/>
    <w:rsid w:val="00BC3D40"/>
    <w:pPr>
      <w:spacing w:before="0"/>
      <w:ind w:left="360"/>
    </w:pPr>
    <w:rPr>
      <w:b w:val="0"/>
      <w:i/>
    </w:rPr>
  </w:style>
  <w:style w:type="paragraph" w:customStyle="1" w:styleId="TCH2ContentsHeading2Entry">
    <w:name w:val="TCH2 Contents Heading 2 Entry"/>
    <w:basedOn w:val="TCH1ContentsHeading1Entry"/>
    <w:locked/>
    <w:rsid w:val="00BC3D40"/>
    <w:pPr>
      <w:ind w:left="640"/>
    </w:pPr>
  </w:style>
  <w:style w:type="paragraph" w:customStyle="1" w:styleId="TCH3ContentsHeading3Entry">
    <w:name w:val="TCH3 Contents Heading 3 Entry"/>
    <w:basedOn w:val="TCH2ContentsHeading2Entry"/>
    <w:autoRedefine/>
    <w:locked/>
    <w:rsid w:val="00BC3D40"/>
    <w:pPr>
      <w:ind w:left="960"/>
    </w:pPr>
  </w:style>
  <w:style w:type="paragraph" w:customStyle="1" w:styleId="TCPContentsPartEntry">
    <w:name w:val="TCP Contents Part Entry"/>
    <w:basedOn w:val="TCFContentsFrontEntry"/>
    <w:locked/>
    <w:rsid w:val="00BC3D40"/>
    <w:pPr>
      <w:spacing w:after="260"/>
      <w:ind w:left="0"/>
    </w:pPr>
    <w:rPr>
      <w:rFonts w:ascii="Minion Pro" w:hAnsi="Minion Pro"/>
      <w:b/>
      <w:i w:val="0"/>
      <w:sz w:val="18"/>
    </w:rPr>
  </w:style>
  <w:style w:type="paragraph" w:customStyle="1" w:styleId="TCSContentsSectionEntry">
    <w:name w:val="TCS Contents Section Entry"/>
    <w:basedOn w:val="TCPContentsPartEntry"/>
    <w:autoRedefine/>
    <w:locked/>
    <w:rsid w:val="00BC3D40"/>
    <w:pPr>
      <w:spacing w:before="320"/>
    </w:pPr>
    <w:rPr>
      <w:szCs w:val="24"/>
    </w:rPr>
  </w:style>
  <w:style w:type="paragraph" w:styleId="TOAHeading">
    <w:name w:val="toa heading"/>
    <w:basedOn w:val="Normal"/>
    <w:next w:val="Normal"/>
    <w:locked/>
    <w:rsid w:val="00BC3D40"/>
    <w:pPr>
      <w:spacing w:before="120"/>
    </w:pPr>
    <w:rPr>
      <w:rFonts w:ascii="Arial" w:hAnsi="Arial"/>
      <w:b/>
      <w:sz w:val="24"/>
    </w:rPr>
  </w:style>
  <w:style w:type="paragraph" w:styleId="TOC1">
    <w:name w:val="toc 1"/>
    <w:basedOn w:val="Normal"/>
    <w:next w:val="Normal"/>
    <w:autoRedefine/>
    <w:locked/>
    <w:rsid w:val="00BC3D40"/>
  </w:style>
  <w:style w:type="paragraph" w:customStyle="1" w:styleId="TPTTitlePageTitle">
    <w:name w:val="TPT Title Page Title"/>
    <w:basedOn w:val="TxTextindent"/>
    <w:locked/>
    <w:rsid w:val="00BC3D40"/>
    <w:pPr>
      <w:widowControl w:val="0"/>
      <w:suppressAutoHyphens/>
      <w:spacing w:after="80" w:line="560" w:lineRule="exact"/>
      <w:ind w:firstLine="0"/>
      <w:jc w:val="center"/>
    </w:pPr>
    <w:rPr>
      <w:rFonts w:ascii="Minion Pro" w:hAnsi="Minion Pro"/>
      <w:caps/>
      <w:sz w:val="52"/>
    </w:rPr>
  </w:style>
  <w:style w:type="paragraph" w:customStyle="1" w:styleId="TPAuTitlePageAuthor">
    <w:name w:val="TPAu Title Page Author"/>
    <w:basedOn w:val="TPTTitlePageTitle"/>
    <w:locked/>
    <w:rsid w:val="00BC3D40"/>
    <w:pPr>
      <w:spacing w:after="0" w:line="360" w:lineRule="exact"/>
    </w:pPr>
    <w:rPr>
      <w:i/>
      <w:caps w:val="0"/>
      <w:sz w:val="32"/>
    </w:rPr>
  </w:style>
  <w:style w:type="paragraph" w:customStyle="1" w:styleId="TPEdTitlePageEditor">
    <w:name w:val="TPEd Title Page Editor"/>
    <w:basedOn w:val="TPAuTitlePageAuthor"/>
    <w:locked/>
    <w:rsid w:val="00BC3D40"/>
  </w:style>
  <w:style w:type="paragraph" w:customStyle="1" w:styleId="TPEdnTitlePageEdition">
    <w:name w:val="TPEdn Title Page Edition"/>
    <w:basedOn w:val="TPSTTitlePageSubtitle"/>
    <w:locked/>
    <w:rsid w:val="00BC3D40"/>
    <w:pPr>
      <w:spacing w:after="0" w:line="280" w:lineRule="exact"/>
    </w:pPr>
    <w:rPr>
      <w:i/>
      <w:sz w:val="24"/>
    </w:rPr>
  </w:style>
  <w:style w:type="paragraph" w:customStyle="1" w:styleId="TPIllTitlePageIllustrator">
    <w:name w:val="TPIll Title Page Illustrator"/>
    <w:basedOn w:val="TPEdTitlePageEditor"/>
    <w:locked/>
    <w:rsid w:val="00BC3D40"/>
    <w:pPr>
      <w:spacing w:line="240" w:lineRule="exact"/>
    </w:pPr>
    <w:rPr>
      <w:i w:val="0"/>
      <w:caps/>
      <w:sz w:val="18"/>
    </w:rPr>
  </w:style>
  <w:style w:type="paragraph" w:customStyle="1" w:styleId="TPOAuTitlePageOtherAuthor">
    <w:name w:val="TPOAu Title Page Other Author"/>
    <w:basedOn w:val="TPIllTitlePageIllustrator"/>
    <w:locked/>
    <w:rsid w:val="00BC3D40"/>
  </w:style>
  <w:style w:type="paragraph" w:customStyle="1" w:styleId="TPPubTitlePagePublisher">
    <w:name w:val="TPPub Title Page Publisher"/>
    <w:basedOn w:val="TPTTitlePageTitle"/>
    <w:locked/>
    <w:rsid w:val="00BC3D40"/>
    <w:pPr>
      <w:spacing w:before="5000" w:after="0" w:line="240" w:lineRule="exact"/>
    </w:pPr>
    <w:rPr>
      <w:rFonts w:ascii="Stone Sans ITC Pro Medium" w:hAnsi="Stone Sans ITC Pro Medium"/>
      <w:caps w:val="0"/>
      <w:sz w:val="20"/>
    </w:rPr>
  </w:style>
  <w:style w:type="paragraph" w:customStyle="1" w:styleId="TPPubOTitlePagePublisherOffices">
    <w:name w:val="TPPubO Title Page Publisher Offices"/>
    <w:basedOn w:val="TPPubTitlePagePublisher"/>
    <w:locked/>
    <w:rsid w:val="00BC3D40"/>
    <w:pPr>
      <w:spacing w:before="0"/>
    </w:pPr>
  </w:style>
  <w:style w:type="paragraph" w:customStyle="1" w:styleId="TPSerTTitlePageSeriesTitle">
    <w:name w:val="TPSerT Title Page Series Title"/>
    <w:basedOn w:val="TPEdnTitlePageEdition"/>
    <w:locked/>
    <w:rsid w:val="00BC3D40"/>
    <w:pPr>
      <w:spacing w:line="240" w:lineRule="exact"/>
    </w:pPr>
    <w:rPr>
      <w:i w:val="0"/>
      <w:caps/>
      <w:sz w:val="18"/>
    </w:rPr>
  </w:style>
  <w:style w:type="paragraph" w:customStyle="1" w:styleId="TPSerEdTitlePageSeriesEditor">
    <w:name w:val="TPSerEd Title Page Series Editor"/>
    <w:basedOn w:val="TPAuTitlePageAuthor"/>
    <w:locked/>
    <w:rsid w:val="00BC3D40"/>
    <w:pPr>
      <w:spacing w:line="240" w:lineRule="exact"/>
    </w:pPr>
    <w:rPr>
      <w:i w:val="0"/>
      <w:caps/>
      <w:sz w:val="18"/>
    </w:rPr>
  </w:style>
  <w:style w:type="paragraph" w:customStyle="1" w:styleId="TPSTTitlePageSubtitle">
    <w:name w:val="TPST Title Page Subtitle"/>
    <w:basedOn w:val="TPTTitlePageTitle"/>
    <w:locked/>
    <w:rsid w:val="00BC3D40"/>
    <w:pPr>
      <w:spacing w:after="800" w:line="440" w:lineRule="exact"/>
    </w:pPr>
    <w:rPr>
      <w:caps w:val="0"/>
      <w:sz w:val="40"/>
    </w:rPr>
  </w:style>
  <w:style w:type="paragraph" w:customStyle="1" w:styleId="TPTranTitlePageTranslator">
    <w:name w:val="TPTran Title Page Translator"/>
    <w:basedOn w:val="TPIllTitlePageIllustrator"/>
    <w:locked/>
    <w:rsid w:val="00BC3D40"/>
  </w:style>
  <w:style w:type="paragraph" w:customStyle="1" w:styleId="PLOCPubLocation">
    <w:name w:val="PLOC Pub Location"/>
    <w:basedOn w:val="CHOLCprtHolder"/>
    <w:qFormat/>
    <w:locked/>
    <w:rsid w:val="00BC3D40"/>
  </w:style>
  <w:style w:type="paragraph" w:customStyle="1" w:styleId="ISBN-m">
    <w:name w:val="ISBN-m"/>
    <w:basedOn w:val="CRPCopyrightPage"/>
    <w:qFormat/>
    <w:locked/>
    <w:rsid w:val="00BC3D40"/>
  </w:style>
  <w:style w:type="paragraph" w:customStyle="1" w:styleId="PNAMPubName">
    <w:name w:val="PNAM Pub Name"/>
    <w:basedOn w:val="PLOCPubLocation"/>
    <w:qFormat/>
    <w:locked/>
    <w:rsid w:val="00BC3D40"/>
  </w:style>
  <w:style w:type="paragraph" w:customStyle="1" w:styleId="PYRPubYear">
    <w:name w:val="PYR Pub Year"/>
    <w:basedOn w:val="PNAMPubName"/>
    <w:qFormat/>
    <w:locked/>
    <w:rsid w:val="00BC3D40"/>
    <w:rPr>
      <w:sz w:val="18"/>
    </w:rPr>
  </w:style>
  <w:style w:type="paragraph" w:customStyle="1" w:styleId="CIMPCprtImprint">
    <w:name w:val="CIMP Cprt Imprint"/>
    <w:basedOn w:val="CHOLCprtHolder"/>
    <w:qFormat/>
    <w:locked/>
    <w:rsid w:val="00BC3D40"/>
    <w:pPr>
      <w:spacing w:after="120"/>
    </w:pPr>
  </w:style>
  <w:style w:type="paragraph" w:customStyle="1" w:styleId="ISBN-f">
    <w:name w:val="ISBN-f"/>
    <w:basedOn w:val="ISBN-m"/>
    <w:qFormat/>
    <w:locked/>
    <w:rsid w:val="00BC3D40"/>
  </w:style>
  <w:style w:type="paragraph" w:customStyle="1" w:styleId="ISBN-l">
    <w:name w:val="ISBN-l"/>
    <w:basedOn w:val="ISBN-m"/>
    <w:qFormat/>
    <w:locked/>
    <w:rsid w:val="00BC3D40"/>
  </w:style>
  <w:style w:type="paragraph" w:customStyle="1" w:styleId="IDIndexEntry">
    <w:name w:val="ID Index Entry"/>
    <w:basedOn w:val="Normal"/>
    <w:locked/>
    <w:rsid w:val="00BC3D40"/>
    <w:pPr>
      <w:ind w:left="360" w:hanging="360"/>
    </w:pPr>
    <w:rPr>
      <w:sz w:val="18"/>
      <w:szCs w:val="24"/>
    </w:rPr>
  </w:style>
  <w:style w:type="paragraph" w:customStyle="1" w:styleId="ID1IndexFirstindententry">
    <w:name w:val="ID1 Index First indent entry"/>
    <w:basedOn w:val="IDIndexEntry"/>
    <w:locked/>
    <w:rsid w:val="00BC3D40"/>
    <w:pPr>
      <w:spacing w:line="200" w:lineRule="exact"/>
    </w:pPr>
  </w:style>
  <w:style w:type="paragraph" w:customStyle="1" w:styleId="ID2IndexSecondIndentEntry">
    <w:name w:val="ID2 Index Second Indent Entry"/>
    <w:basedOn w:val="IDIndexEntry"/>
    <w:autoRedefine/>
    <w:locked/>
    <w:rsid w:val="00BC3D40"/>
    <w:pPr>
      <w:spacing w:line="200" w:lineRule="exact"/>
      <w:ind w:left="540"/>
    </w:pPr>
  </w:style>
  <w:style w:type="paragraph" w:customStyle="1" w:styleId="ID3IndexThirdIndentEntry">
    <w:name w:val="ID3 Index Third Indent Entry"/>
    <w:basedOn w:val="ID2IndexSecondIndentEntry"/>
    <w:autoRedefine/>
    <w:locked/>
    <w:rsid w:val="00BC3D40"/>
    <w:pPr>
      <w:ind w:left="720"/>
    </w:pPr>
  </w:style>
  <w:style w:type="paragraph" w:customStyle="1" w:styleId="IDHIndexHeading">
    <w:name w:val="IDH Index Heading"/>
    <w:basedOn w:val="BMHBackMatterHeading"/>
    <w:autoRedefine/>
    <w:locked/>
    <w:rsid w:val="00BC3D40"/>
    <w:rPr>
      <w:szCs w:val="24"/>
    </w:rPr>
  </w:style>
  <w:style w:type="paragraph" w:customStyle="1" w:styleId="IDH1">
    <w:name w:val="IDH1"/>
    <w:basedOn w:val="H1Heading1"/>
    <w:autoRedefine/>
    <w:locked/>
    <w:rsid w:val="00BC3D40"/>
    <w:rPr>
      <w:szCs w:val="24"/>
    </w:rPr>
  </w:style>
  <w:style w:type="character" w:customStyle="1" w:styleId="IDLINK">
    <w:name w:val="IDLINK"/>
    <w:locked/>
    <w:rsid w:val="00BC3D40"/>
    <w:rPr>
      <w:color w:val="auto"/>
      <w:bdr w:val="none" w:sz="0" w:space="0" w:color="auto"/>
      <w:shd w:val="pct5" w:color="auto" w:fill="auto"/>
    </w:rPr>
  </w:style>
  <w:style w:type="character" w:customStyle="1" w:styleId="IDTERM">
    <w:name w:val="IDTERM"/>
    <w:locked/>
    <w:rsid w:val="00BC3D40"/>
    <w:rPr>
      <w:color w:val="auto"/>
      <w:bdr w:val="none" w:sz="0" w:space="0" w:color="auto"/>
      <w:shd w:val="clear" w:color="auto" w:fill="auto"/>
    </w:rPr>
  </w:style>
  <w:style w:type="paragraph" w:customStyle="1" w:styleId="BMSH4BackMatterSubheading4">
    <w:name w:val="BMSH4 Back Matter Subheading 4"/>
    <w:basedOn w:val="BMSH3BackMatterSubheading3"/>
    <w:autoRedefine/>
    <w:locked/>
    <w:rsid w:val="00BC3D40"/>
    <w:pPr>
      <w:outlineLvl w:val="4"/>
    </w:pPr>
    <w:rPr>
      <w:i w:val="0"/>
      <w:caps/>
      <w:sz w:val="14"/>
    </w:rPr>
  </w:style>
  <w:style w:type="paragraph" w:customStyle="1" w:styleId="BMSH5BackMatterSubheading5">
    <w:name w:val="BMSH5 Back Matter Subheading 5"/>
    <w:basedOn w:val="BMBibSH4BackMatterBibliographySubheading4"/>
    <w:autoRedefine/>
    <w:locked/>
    <w:rsid w:val="00BC3D40"/>
    <w:pPr>
      <w:spacing w:before="240" w:after="0"/>
      <w:outlineLvl w:val="5"/>
    </w:pPr>
    <w:rPr>
      <w:sz w:val="20"/>
    </w:rPr>
  </w:style>
  <w:style w:type="paragraph" w:customStyle="1" w:styleId="BMSH6BackMatterSubheading6">
    <w:name w:val="BMSH6 Back Matter Subheading 6"/>
    <w:basedOn w:val="BMSH5BackMatterSubheading5"/>
    <w:qFormat/>
    <w:locked/>
    <w:rsid w:val="00BC3D40"/>
  </w:style>
  <w:style w:type="paragraph" w:customStyle="1" w:styleId="ExV1sExtractVerseonestanza">
    <w:name w:val="ExV (1s) Extract Verse (one stanza)"/>
    <w:basedOn w:val="ExVExtractVerse"/>
    <w:qFormat/>
    <w:locked/>
    <w:rsid w:val="00BC3D40"/>
  </w:style>
  <w:style w:type="paragraph" w:customStyle="1" w:styleId="ExVfExtractVersefirststanza">
    <w:name w:val="ExV (f) Extract Verse (first stanza)"/>
    <w:basedOn w:val="ExV1sExtractVerseonestanza"/>
    <w:qFormat/>
    <w:locked/>
    <w:rsid w:val="00BC3D40"/>
  </w:style>
  <w:style w:type="paragraph" w:customStyle="1" w:styleId="ExVmExtractVersemiddlestanza">
    <w:name w:val="ExV (m) Extract Verse (middle stanza)"/>
    <w:basedOn w:val="ExVfExtractVersefirststanza"/>
    <w:qFormat/>
    <w:locked/>
    <w:rsid w:val="00BC3D40"/>
  </w:style>
  <w:style w:type="paragraph" w:customStyle="1" w:styleId="ExVlExtractVerselaststanza">
    <w:name w:val="ExV (l) Extract Verse (last stanza)"/>
    <w:basedOn w:val="ExVmExtractVersemiddlestanza"/>
    <w:qFormat/>
    <w:locked/>
    <w:rsid w:val="00BC3D40"/>
  </w:style>
  <w:style w:type="paragraph" w:customStyle="1" w:styleId="TBCTableBodyCell">
    <w:name w:val="TBC Table Body Cell"/>
    <w:basedOn w:val="TCHTableColumnHead"/>
    <w:locked/>
    <w:rsid w:val="00BC3D40"/>
    <w:pPr>
      <w:shd w:val="clear" w:color="auto" w:fill="auto"/>
      <w:spacing w:before="0" w:after="0" w:line="200" w:lineRule="exact"/>
      <w:ind w:left="158" w:hanging="158"/>
    </w:pPr>
    <w:rPr>
      <w:i w:val="0"/>
      <w:sz w:val="18"/>
    </w:rPr>
  </w:style>
  <w:style w:type="paragraph" w:customStyle="1" w:styleId="PAuPartAuthor">
    <w:name w:val="PAu Part Author"/>
    <w:basedOn w:val="Normal"/>
    <w:qFormat/>
    <w:locked/>
    <w:rsid w:val="00BC3D40"/>
    <w:pPr>
      <w:spacing w:after="360" w:line="560" w:lineRule="exact"/>
    </w:pPr>
    <w:rPr>
      <w:rFonts w:ascii="Gill Sans Bk" w:hAnsi="Gill Sans Bk"/>
      <w:b/>
      <w:sz w:val="24"/>
    </w:rPr>
  </w:style>
  <w:style w:type="paragraph" w:customStyle="1" w:styleId="Para0">
    <w:name w:val="Para 0"/>
    <w:basedOn w:val="Normal"/>
    <w:locked/>
    <w:rsid w:val="00BC3D40"/>
    <w:pPr>
      <w:spacing w:before="120" w:after="120"/>
    </w:pPr>
    <w:rPr>
      <w:sz w:val="24"/>
    </w:rPr>
  </w:style>
  <w:style w:type="paragraph" w:customStyle="1" w:styleId="LAListAttribution">
    <w:name w:val="LA List Attribution"/>
    <w:basedOn w:val="VAVerseAttribution"/>
    <w:qFormat/>
    <w:locked/>
    <w:rsid w:val="00BC3D40"/>
  </w:style>
  <w:style w:type="paragraph" w:customStyle="1" w:styleId="FMSH3FrontMatterSubheading3">
    <w:name w:val="FMSH3 Front Matter Subheading 3"/>
    <w:basedOn w:val="BMSH3BackMatterSubheading3"/>
    <w:qFormat/>
    <w:locked/>
    <w:rsid w:val="00BC3D40"/>
  </w:style>
  <w:style w:type="paragraph" w:customStyle="1" w:styleId="FMSH4FrontMatterSubheading4">
    <w:name w:val="FMSH4 Front Matter Subheading 4"/>
    <w:basedOn w:val="BMSH4BackMatterSubheading4"/>
    <w:qFormat/>
    <w:locked/>
    <w:rsid w:val="00BC3D40"/>
  </w:style>
  <w:style w:type="paragraph" w:customStyle="1" w:styleId="FMSH5FrontMatterSubheading5">
    <w:name w:val="FMSH5 Front Matter Subheading 5"/>
    <w:basedOn w:val="FMSH4FrontMatterSubheading4"/>
    <w:qFormat/>
    <w:locked/>
    <w:rsid w:val="00BC3D40"/>
    <w:pPr>
      <w:spacing w:before="240" w:after="0"/>
    </w:pPr>
    <w:rPr>
      <w:i/>
      <w:caps w:val="0"/>
      <w:sz w:val="20"/>
    </w:rPr>
  </w:style>
  <w:style w:type="paragraph" w:customStyle="1" w:styleId="FMSH6FrontMatterSubheading6">
    <w:name w:val="FMSH6 Front Matter Subheading 6"/>
    <w:basedOn w:val="FMSH5FrontMatterSubheading5"/>
    <w:qFormat/>
    <w:locked/>
    <w:rsid w:val="00BC3D40"/>
    <w:rPr>
      <w:b/>
    </w:rPr>
  </w:style>
  <w:style w:type="paragraph" w:customStyle="1" w:styleId="TCH4ContentsHeading4Entry">
    <w:name w:val="TCH4 Contents Heading 4 Entry"/>
    <w:basedOn w:val="TCH3ContentsHeading3Entry"/>
    <w:qFormat/>
    <w:locked/>
    <w:rsid w:val="00BC3D40"/>
    <w:pPr>
      <w:ind w:left="2160"/>
    </w:pPr>
    <w:rPr>
      <w:i w:val="0"/>
    </w:rPr>
  </w:style>
  <w:style w:type="paragraph" w:customStyle="1" w:styleId="TCH5ContentsHeading5Entry">
    <w:name w:val="TCH5 Contents Heading 5 Entry"/>
    <w:basedOn w:val="TCH4ContentsHeading4Entry"/>
    <w:qFormat/>
    <w:locked/>
    <w:rsid w:val="00BC3D40"/>
    <w:pPr>
      <w:ind w:left="2520"/>
    </w:pPr>
  </w:style>
  <w:style w:type="paragraph" w:customStyle="1" w:styleId="TCH6ContentsHeading6Entry">
    <w:name w:val="TCH6 Contents Heading 6 Entry"/>
    <w:basedOn w:val="TCH5ContentsHeading5Entry"/>
    <w:qFormat/>
    <w:locked/>
    <w:rsid w:val="00BC3D40"/>
    <w:pPr>
      <w:ind w:left="2880"/>
    </w:pPr>
    <w:rPr>
      <w:i/>
      <w:caps/>
      <w:sz w:val="14"/>
    </w:rPr>
  </w:style>
  <w:style w:type="paragraph" w:customStyle="1" w:styleId="CaStH3CaseStudyHeading3">
    <w:name w:val="CaStH3 Case Study Heading 3"/>
    <w:basedOn w:val="CaStH2CaseStudyHeading2"/>
    <w:qFormat/>
    <w:locked/>
    <w:rsid w:val="00BC3D40"/>
    <w:rPr>
      <w:b w:val="0"/>
    </w:rPr>
  </w:style>
  <w:style w:type="paragraph" w:customStyle="1" w:styleId="CaStH4CaseStudyHeading4">
    <w:name w:val="CaStH4 Case Study Heading 4"/>
    <w:basedOn w:val="CaStH3CaseStudyHeading3"/>
    <w:qFormat/>
    <w:locked/>
    <w:rsid w:val="00BC3D40"/>
    <w:rPr>
      <w:i w:val="0"/>
      <w:caps/>
      <w:sz w:val="14"/>
    </w:rPr>
  </w:style>
  <w:style w:type="paragraph" w:customStyle="1" w:styleId="CaStH5CaseStudyHeading5">
    <w:name w:val="CaStH5 Case Study Heading 5"/>
    <w:basedOn w:val="CaStH4CaseStudyHeading4"/>
    <w:qFormat/>
    <w:locked/>
    <w:rsid w:val="00BC3D40"/>
    <w:rPr>
      <w:caps w:val="0"/>
      <w:sz w:val="19"/>
    </w:rPr>
  </w:style>
  <w:style w:type="paragraph" w:customStyle="1" w:styleId="CaStH6CaseStudyHeading6">
    <w:name w:val="CaStH6 Case Study Heading 6"/>
    <w:basedOn w:val="CaStH5CaseStudyHeading5"/>
    <w:qFormat/>
    <w:locked/>
    <w:rsid w:val="00BC3D40"/>
    <w:rPr>
      <w:i/>
    </w:rPr>
  </w:style>
  <w:style w:type="paragraph" w:customStyle="1" w:styleId="CaStBLSL1iCaseStudyBulletedSubList1item">
    <w:name w:val="CaStBLSL (1i) Case Study Bulleted SubList (1 item)"/>
    <w:basedOn w:val="CaStBL1iCaseStudyBulletedList1item"/>
    <w:qFormat/>
    <w:locked/>
    <w:rsid w:val="00BC3D40"/>
    <w:pPr>
      <w:ind w:left="720"/>
    </w:pPr>
  </w:style>
  <w:style w:type="paragraph" w:customStyle="1" w:styleId="CaStBLSLfCaseStudyBulletedSubListfirst">
    <w:name w:val="CaStBLSL (f) Case Study Bulleted SubList (first)"/>
    <w:basedOn w:val="CaStBLSL1iCaseStudyBulletedSubList1item"/>
    <w:qFormat/>
    <w:locked/>
    <w:rsid w:val="00BC3D40"/>
    <w:pPr>
      <w:spacing w:after="0"/>
    </w:pPr>
  </w:style>
  <w:style w:type="paragraph" w:customStyle="1" w:styleId="CaStBLSLmCaseStudyBulletedSubListmiddle">
    <w:name w:val="CaStBLSL (m) Case Study Bulleted SubList (middle)"/>
    <w:basedOn w:val="CaStBLSLfCaseStudyBulletedSubListfirst"/>
    <w:qFormat/>
    <w:locked/>
    <w:rsid w:val="00BC3D40"/>
    <w:pPr>
      <w:spacing w:before="0"/>
    </w:pPr>
  </w:style>
  <w:style w:type="paragraph" w:customStyle="1" w:styleId="CaStBLSLlCaseStudyBulletedSubListlast">
    <w:name w:val="CaStBLSL (l) Case Study Bulleted SubList (last)"/>
    <w:basedOn w:val="CaStBLSLmCaseStudyBulletedSubListmiddle"/>
    <w:qFormat/>
    <w:locked/>
    <w:rsid w:val="00BC3D40"/>
    <w:pPr>
      <w:spacing w:after="360"/>
    </w:pPr>
  </w:style>
  <w:style w:type="paragraph" w:customStyle="1" w:styleId="CaStBLSSL1iCaseStudyBulletedSubsubList1item">
    <w:name w:val="CaStBLSSL (1i) Case Study Bulleted SubsubList (1 item)"/>
    <w:basedOn w:val="CaStBLSL1iCaseStudyBulletedSubList1item"/>
    <w:qFormat/>
    <w:locked/>
    <w:rsid w:val="00BC3D40"/>
    <w:pPr>
      <w:ind w:left="1080"/>
    </w:pPr>
  </w:style>
  <w:style w:type="paragraph" w:customStyle="1" w:styleId="CaStBLSSLfCaseStudyBulletedSubsubListf">
    <w:name w:val="CaStBLSSL (f) Case Study Bulleted SubsubList (f)"/>
    <w:basedOn w:val="CaStBLSSL1iCaseStudyBulletedSubsubList1item"/>
    <w:qFormat/>
    <w:locked/>
    <w:rsid w:val="00BC3D40"/>
    <w:pPr>
      <w:spacing w:after="0"/>
    </w:pPr>
  </w:style>
  <w:style w:type="paragraph" w:customStyle="1" w:styleId="CaStBLSSLmCaseStudyBulletedSubsubListm">
    <w:name w:val="CaStBLSSL (m) Case Study Bulleted SubsubList (m)"/>
    <w:basedOn w:val="CaStBLSSLfCaseStudyBulletedSubsubListf"/>
    <w:qFormat/>
    <w:locked/>
    <w:rsid w:val="00BC3D40"/>
    <w:pPr>
      <w:spacing w:before="0"/>
    </w:pPr>
  </w:style>
  <w:style w:type="paragraph" w:customStyle="1" w:styleId="CaStBLSSLlCaseStudyBulletedSubsubListl">
    <w:name w:val="CaStBLSSL (l) Case Study Bulleted SubsubList (l)"/>
    <w:basedOn w:val="CaStBLSSLmCaseStudyBulletedSubsubListm"/>
    <w:qFormat/>
    <w:locked/>
    <w:rsid w:val="00BC3D40"/>
    <w:pPr>
      <w:spacing w:after="360"/>
    </w:pPr>
  </w:style>
  <w:style w:type="paragraph" w:customStyle="1" w:styleId="CaStNLSL1iCaseStudyNumberedSubList1item">
    <w:name w:val="CaStNLSL (1i) Case Study Numbered SubList (1 item)"/>
    <w:basedOn w:val="CaStNL1iCaseStudyNumberedList1item"/>
    <w:qFormat/>
    <w:locked/>
    <w:rsid w:val="00BC3D40"/>
    <w:pPr>
      <w:ind w:left="720"/>
    </w:pPr>
  </w:style>
  <w:style w:type="paragraph" w:customStyle="1" w:styleId="CaStNLSLfCaseStudyNumberedSubListf">
    <w:name w:val="CaStNLSL (f) Case Study Numbered SubList (f)"/>
    <w:basedOn w:val="CaStNLSL1iCaseStudyNumberedSubList1item"/>
    <w:qFormat/>
    <w:locked/>
    <w:rsid w:val="00BC3D40"/>
    <w:pPr>
      <w:spacing w:after="0"/>
    </w:pPr>
  </w:style>
  <w:style w:type="paragraph" w:customStyle="1" w:styleId="CaStNLSLmCaseStudyNumberedSubListm">
    <w:name w:val="CaStNLSL (m) Case Study Numbered SubList (m)"/>
    <w:basedOn w:val="CaStNLSLfCaseStudyNumberedSubListf"/>
    <w:qFormat/>
    <w:locked/>
    <w:rsid w:val="00BC3D40"/>
    <w:pPr>
      <w:spacing w:before="0"/>
    </w:pPr>
  </w:style>
  <w:style w:type="paragraph" w:customStyle="1" w:styleId="CaStNLSLlCaseStudyNumberedSubListl">
    <w:name w:val="CaStNLSL (l) Case Study Numbered SubList (l)"/>
    <w:basedOn w:val="CaStNLSLmCaseStudyNumberedSubListm"/>
    <w:qFormat/>
    <w:locked/>
    <w:rsid w:val="00BC3D40"/>
    <w:pPr>
      <w:spacing w:after="360"/>
    </w:pPr>
  </w:style>
  <w:style w:type="paragraph" w:customStyle="1" w:styleId="CaStNLSSLlCaseStudyNumberedSubsubListl">
    <w:name w:val="CaStNLSSL (l) Case Study Numbered SubsubList (l)"/>
    <w:basedOn w:val="CaStBLSSLlCaseStudyBulletedSubsubListl"/>
    <w:qFormat/>
    <w:locked/>
    <w:rsid w:val="00BC3D40"/>
  </w:style>
  <w:style w:type="paragraph" w:customStyle="1" w:styleId="CaStNLSSLmCaseStudyNumberedSubsubListm">
    <w:name w:val="CaStNLSSL (m) Case Study Numbered SubsubList (m)"/>
    <w:basedOn w:val="CaStBLSSLmCaseStudyBulletedSubsubListm"/>
    <w:qFormat/>
    <w:locked/>
    <w:rsid w:val="00BC3D40"/>
  </w:style>
  <w:style w:type="paragraph" w:customStyle="1" w:styleId="CaStNLSSLfCaseStudyNumberedSubsubListf">
    <w:name w:val="CaStNLSSL (f) Case Study Numbered SubsubList (f)"/>
    <w:basedOn w:val="CaStBLSSLfCaseStudyBulletedSubsubListf"/>
    <w:qFormat/>
    <w:locked/>
    <w:rsid w:val="00BC3D40"/>
  </w:style>
  <w:style w:type="paragraph" w:customStyle="1" w:styleId="CaStULSL1iCaseStudyUnnumberedSubList1item">
    <w:name w:val="CaStULSL (1i) Case Study Unnumbered SubList (1 item)"/>
    <w:basedOn w:val="CaStNLSL1iCaseStudyNumberedSubList1item"/>
    <w:qFormat/>
    <w:locked/>
    <w:rsid w:val="00BC3D40"/>
  </w:style>
  <w:style w:type="paragraph" w:customStyle="1" w:styleId="CaStULSLfCaseStudyUnnumberedSubListf">
    <w:name w:val="CaStULSL (f) Case Study Unnumbered SubList (f)"/>
    <w:basedOn w:val="CaStNLSLfCaseStudyNumberedSubListf"/>
    <w:qFormat/>
    <w:locked/>
    <w:rsid w:val="00BC3D40"/>
  </w:style>
  <w:style w:type="paragraph" w:customStyle="1" w:styleId="CaStULSLmCaseStudyUnnumberedSubListm">
    <w:name w:val="CaStULSL (m) Case Study Unnumbered SubList (m)"/>
    <w:basedOn w:val="CaStNLSLmCaseStudyNumberedSubListm"/>
    <w:qFormat/>
    <w:locked/>
    <w:rsid w:val="00BC3D40"/>
  </w:style>
  <w:style w:type="paragraph" w:customStyle="1" w:styleId="CaStULSLlCaseStudyUnnumberedSubListl">
    <w:name w:val="CaStULSL (l) Case Study Unnumbered SubList (l)"/>
    <w:basedOn w:val="CaStNLSLlCaseStudyNumberedSubListl"/>
    <w:qFormat/>
    <w:locked/>
    <w:rsid w:val="00BC3D40"/>
  </w:style>
  <w:style w:type="paragraph" w:customStyle="1" w:styleId="CaStULSSL1iCaseStudyUnnumberedSubsubList1item">
    <w:name w:val="CaStULSSL (1i) Case Study Unnumbered SubsubList (1 item)"/>
    <w:basedOn w:val="CaStBLSSL1iCaseStudyBulletedSubsubList1item"/>
    <w:qFormat/>
    <w:locked/>
    <w:rsid w:val="00BC3D40"/>
  </w:style>
  <w:style w:type="paragraph" w:customStyle="1" w:styleId="CaStULSSLfCaseStudyUnnumberedSubsubListf">
    <w:name w:val="CaStULSSL (f) Case Study Unnumbered SubsubList (f)"/>
    <w:basedOn w:val="CaStNLSSLfCaseStudyNumberedSubsubListf"/>
    <w:qFormat/>
    <w:locked/>
    <w:rsid w:val="00BC3D40"/>
  </w:style>
  <w:style w:type="paragraph" w:customStyle="1" w:styleId="CaStULSSLmCaseStudyUnnumberedSubsubListm">
    <w:name w:val="CaStULSSL (m) Case Study Unnumbered SubsubList (m)"/>
    <w:basedOn w:val="CaStNLSSLmCaseStudyNumberedSubsubListm"/>
    <w:qFormat/>
    <w:locked/>
    <w:rsid w:val="00BC3D40"/>
  </w:style>
  <w:style w:type="paragraph" w:customStyle="1" w:styleId="CaStULSSLlCaseStudyUnnumberedSubsubListl">
    <w:name w:val="CaStULSSL (l) Case Study Unnumbered SubsubList (l)"/>
    <w:basedOn w:val="CaStBLSSLlCaseStudyBulletedSubsubListl"/>
    <w:qFormat/>
    <w:locked/>
    <w:rsid w:val="00BC3D40"/>
  </w:style>
  <w:style w:type="paragraph" w:customStyle="1" w:styleId="CaStExEx1pCaseStudyExtractExtractoneparagraph">
    <w:name w:val="CaStExEx (1p) Case Study Extract Extract (one paragraph)"/>
    <w:basedOn w:val="CaStEx1pCaseStudyExtractoneparagraph"/>
    <w:qFormat/>
    <w:locked/>
    <w:rsid w:val="00BC3D40"/>
    <w:pPr>
      <w:ind w:left="720" w:firstLine="0"/>
    </w:pPr>
  </w:style>
  <w:style w:type="paragraph" w:customStyle="1" w:styleId="CaStExExfCaseStudyExtractExtractf">
    <w:name w:val="CaStExEx (f) Case Study Extract Extract (f)"/>
    <w:basedOn w:val="CaStExEx1pCaseStudyExtractExtractoneparagraph"/>
    <w:qFormat/>
    <w:locked/>
    <w:rsid w:val="00BC3D40"/>
    <w:pPr>
      <w:spacing w:after="0"/>
    </w:pPr>
  </w:style>
  <w:style w:type="paragraph" w:customStyle="1" w:styleId="CaStExExmCaseStudyExtractExtractm">
    <w:name w:val="CaStExEx (m) Case Study Extract Extract (m)"/>
    <w:basedOn w:val="CaStExExfCaseStudyExtractExtractf"/>
    <w:qFormat/>
    <w:locked/>
    <w:rsid w:val="00BC3D40"/>
    <w:pPr>
      <w:spacing w:before="0"/>
      <w:ind w:firstLine="202"/>
    </w:pPr>
  </w:style>
  <w:style w:type="paragraph" w:customStyle="1" w:styleId="CaStExExlCaseStudyExtractExtractl">
    <w:name w:val="CaStExEx (l) Case Study Extract Extract (l)"/>
    <w:basedOn w:val="CaStExExmCaseStudyExtractExtractm"/>
    <w:qFormat/>
    <w:locked/>
    <w:rsid w:val="00BC3D40"/>
    <w:pPr>
      <w:spacing w:after="360"/>
    </w:pPr>
  </w:style>
  <w:style w:type="paragraph" w:customStyle="1" w:styleId="CaStSTCaseStudySubTitle">
    <w:name w:val="CaStST Case Study SubTitle"/>
    <w:basedOn w:val="CaStTCaseStudyTitle"/>
    <w:qFormat/>
    <w:locked/>
    <w:rsid w:val="00BC3D40"/>
    <w:pPr>
      <w:spacing w:before="0" w:after="240"/>
    </w:pPr>
    <w:rPr>
      <w:i/>
      <w:sz w:val="19"/>
    </w:rPr>
  </w:style>
  <w:style w:type="paragraph" w:customStyle="1" w:styleId="CaStTx1CaseStudyTextFirstParagraph">
    <w:name w:val="CaStTx1 Case Study Text First Paragraph"/>
    <w:basedOn w:val="CaStTxCaseStudyText"/>
    <w:qFormat/>
    <w:locked/>
    <w:rsid w:val="00BC3D40"/>
    <w:pPr>
      <w:ind w:firstLine="0"/>
    </w:pPr>
  </w:style>
  <w:style w:type="paragraph" w:customStyle="1" w:styleId="EncBL1iEncyclopediaBulletedListoneitem">
    <w:name w:val="EncBL (1i) Encyclopedia Bulleted List (one item)"/>
    <w:basedOn w:val="BL1iBulletedListoneitem"/>
    <w:qFormat/>
    <w:locked/>
    <w:rsid w:val="00BC3D40"/>
  </w:style>
  <w:style w:type="paragraph" w:customStyle="1" w:styleId="EncBLfEncyclopediaBulletedListfirst">
    <w:name w:val="EncBL (f) Encyclopedia Bulleted List (first)"/>
    <w:basedOn w:val="BLfBulletedListfirst"/>
    <w:qFormat/>
    <w:locked/>
    <w:rsid w:val="00BC3D40"/>
    <w:pPr>
      <w:tabs>
        <w:tab w:val="clear" w:pos="547"/>
      </w:tabs>
    </w:pPr>
  </w:style>
  <w:style w:type="paragraph" w:customStyle="1" w:styleId="EncBLmEncyclopediaBulletedListmiddle">
    <w:name w:val="EncBL (m) Encyclopedia Bulleted List (middle)"/>
    <w:basedOn w:val="BLmBulletedListmiddle"/>
    <w:qFormat/>
    <w:locked/>
    <w:rsid w:val="00BC3D40"/>
  </w:style>
  <w:style w:type="paragraph" w:customStyle="1" w:styleId="EncBLlEncyclopediaBulletedListlast">
    <w:name w:val="EncBL (l) Encyclopedia Bulleted List (last)"/>
    <w:basedOn w:val="BLlBulletedListlast"/>
    <w:qFormat/>
    <w:locked/>
    <w:rsid w:val="00BC3D40"/>
  </w:style>
  <w:style w:type="paragraph" w:customStyle="1" w:styleId="EncBLSL1iEncyclopediaBulletedSubListoneitem">
    <w:name w:val="EncBLSL (1i) Encyclopedia Bulleted SubList (one item)"/>
    <w:basedOn w:val="BLSL1iBulletedListSublistoneitem"/>
    <w:qFormat/>
    <w:locked/>
    <w:rsid w:val="00BC3D40"/>
  </w:style>
  <w:style w:type="paragraph" w:customStyle="1" w:styleId="EncBLSLfEncyclopediaBulletedSubListfirst">
    <w:name w:val="EncBLSL (f) Encyclopedia Bulleted SubList (first)"/>
    <w:basedOn w:val="BLSLfBulletedListSublistfirst"/>
    <w:qFormat/>
    <w:locked/>
    <w:rsid w:val="00BC3D40"/>
  </w:style>
  <w:style w:type="paragraph" w:customStyle="1" w:styleId="EncBLSLmEncyclopediaBulletedSubListmiddle">
    <w:name w:val="EncBLSL (m) Encyclopedia Bulleted SubList (middle)"/>
    <w:basedOn w:val="BLSLmBulletedListSublistmiddle"/>
    <w:qFormat/>
    <w:locked/>
    <w:rsid w:val="00BC3D40"/>
  </w:style>
  <w:style w:type="paragraph" w:customStyle="1" w:styleId="EncBLSLfEncyclopediaBulletedSubListlast">
    <w:name w:val="EncBLSL (f) Encyclopedia Bulleted SubList (last)"/>
    <w:basedOn w:val="BLSLlBulletedListSublistlast"/>
    <w:qFormat/>
    <w:locked/>
    <w:rsid w:val="00BC3D40"/>
  </w:style>
  <w:style w:type="paragraph" w:customStyle="1" w:styleId="EncBLSSL1iEncyclopediaBulletedSubsubListoneitem">
    <w:name w:val="EncBLSSL (1i) Encyclopedia Bulleted SubsubList (one item)"/>
    <w:basedOn w:val="BLSSL1iBulletedListSubsublistoneitem"/>
    <w:qFormat/>
    <w:locked/>
    <w:rsid w:val="00BC3D40"/>
  </w:style>
  <w:style w:type="paragraph" w:customStyle="1" w:styleId="EncBLSSLfEncyclopediaBulletedSubsubListfirst">
    <w:name w:val="EncBLSSL (f) Encyclopedia Bulleted SubsubList (first)"/>
    <w:basedOn w:val="BLSSLfBulletedListSubsublistfirst"/>
    <w:qFormat/>
    <w:locked/>
    <w:rsid w:val="00BC3D40"/>
  </w:style>
  <w:style w:type="paragraph" w:customStyle="1" w:styleId="EncBLSSLmEncyclopediaBulletedSubsubListmiddle">
    <w:name w:val="EncBLSSL (m) Encyclopedia Bulleted SubsubList (middle)"/>
    <w:basedOn w:val="BLSSLmBulletedListSubsublistmiddle"/>
    <w:qFormat/>
    <w:locked/>
    <w:rsid w:val="00BC3D40"/>
  </w:style>
  <w:style w:type="paragraph" w:customStyle="1" w:styleId="EncBLSSLlEncyclopediaBulletedSubsubListlast">
    <w:name w:val="EncBLSSL (l) Encyclopedia Bulleted SubsubList (last)"/>
    <w:basedOn w:val="BLSSLlBulletedListSubsublistlast"/>
    <w:qFormat/>
    <w:locked/>
    <w:rsid w:val="00BC3D40"/>
  </w:style>
  <w:style w:type="paragraph" w:customStyle="1" w:styleId="EncNL1iEncyclopediaNumberedListoneitem">
    <w:name w:val="EncNL (1i) Encyclopedia Numbered List (one item)"/>
    <w:basedOn w:val="NL1iNumberedListoneitem"/>
    <w:qFormat/>
    <w:locked/>
    <w:rsid w:val="00BC3D40"/>
  </w:style>
  <w:style w:type="paragraph" w:customStyle="1" w:styleId="EncNLfEncyclopediaNumberedListfirst">
    <w:name w:val="EncNL (f) Encyclopedia Numbered List (first)"/>
    <w:basedOn w:val="NLfNumberedListfirst"/>
    <w:qFormat/>
    <w:locked/>
    <w:rsid w:val="00BC3D40"/>
  </w:style>
  <w:style w:type="paragraph" w:customStyle="1" w:styleId="EncNLmEncyclopediaNumberedListmiddle">
    <w:name w:val="EncNL (m) Encyclopedia Numbered List (middle)"/>
    <w:basedOn w:val="NLmNumberedListmiddle"/>
    <w:qFormat/>
    <w:locked/>
    <w:rsid w:val="00BC3D40"/>
  </w:style>
  <w:style w:type="paragraph" w:customStyle="1" w:styleId="EncNLlEncyclopediaNumberedListlast">
    <w:name w:val="EncNL (l) Encyclopedia Numbered List (last)"/>
    <w:basedOn w:val="NLlNumberedListlast"/>
    <w:qFormat/>
    <w:locked/>
    <w:rsid w:val="00BC3D40"/>
  </w:style>
  <w:style w:type="paragraph" w:customStyle="1" w:styleId="EncNLSL1iEncyclopediaNumberedSubListoneitem">
    <w:name w:val="EncNLSL (1i) Encyclopedia Numbered SubList (one item)"/>
    <w:basedOn w:val="NLSL1iNumberedListSublist1i"/>
    <w:qFormat/>
    <w:locked/>
    <w:rsid w:val="00BC3D40"/>
  </w:style>
  <w:style w:type="paragraph" w:customStyle="1" w:styleId="EncNLSLfEncyclopediaNumberedSubListfirst">
    <w:name w:val="EncNLSL (f) Encyclopedia Numbered SubList (first)"/>
    <w:basedOn w:val="NLSLfNumberedListSublistfirst"/>
    <w:qFormat/>
    <w:locked/>
    <w:rsid w:val="00BC3D40"/>
  </w:style>
  <w:style w:type="paragraph" w:customStyle="1" w:styleId="EncNLSLmEncyclopediaNumberedSubListmiddle">
    <w:name w:val="EncNLSL (m) Encyclopedia Numbered SubList (middle)"/>
    <w:basedOn w:val="NLSLmNumberedListSublistmiddle"/>
    <w:qFormat/>
    <w:locked/>
    <w:rsid w:val="00BC3D40"/>
  </w:style>
  <w:style w:type="paragraph" w:customStyle="1" w:styleId="EncNLSLlEncyclopediaNumberedSubListlast">
    <w:name w:val="EncNLSL (l) Encyclopedia Numbered SubList (last)"/>
    <w:basedOn w:val="NLSLlNumberedListSublistlast"/>
    <w:qFormat/>
    <w:locked/>
    <w:rsid w:val="00BC3D40"/>
  </w:style>
  <w:style w:type="paragraph" w:customStyle="1" w:styleId="EncNLSSL1iEncyclopediaNumberedSubsubListoneitem">
    <w:name w:val="EncNLSSL (1i) Encyclopedia Numbered SubsubList (one item)"/>
    <w:basedOn w:val="NLSSL1iNumberedListSubsublistoneitem"/>
    <w:qFormat/>
    <w:locked/>
    <w:rsid w:val="00BC3D40"/>
  </w:style>
  <w:style w:type="paragraph" w:customStyle="1" w:styleId="EncNLSSLfEncyclopediaNumberedSubsubListfirst">
    <w:name w:val="EncNLSSL (f) Encyclopedia Numbered SubsubList (first)"/>
    <w:basedOn w:val="NLSSLfNumberedListSubsublistfirst"/>
    <w:qFormat/>
    <w:locked/>
    <w:rsid w:val="00BC3D40"/>
  </w:style>
  <w:style w:type="paragraph" w:customStyle="1" w:styleId="EncNLSSLmEncyclopediaNumberedSubsubListmiddle">
    <w:name w:val="EncNLSSL (m) Encyclopedia Numbered SubsubList (middle)"/>
    <w:basedOn w:val="NLSSLmNumberedListSubsublistmiddle"/>
    <w:qFormat/>
    <w:locked/>
    <w:rsid w:val="00BC3D40"/>
  </w:style>
  <w:style w:type="paragraph" w:customStyle="1" w:styleId="EncNLSSLlEncyclopediaNumberedSubsubListlast">
    <w:name w:val="EncNLSSL (l) Encyclopedia Numbered SubsubList (last)"/>
    <w:basedOn w:val="NLSSLlNumberedListSubsublistlast"/>
    <w:qFormat/>
    <w:locked/>
    <w:rsid w:val="00BC3D40"/>
  </w:style>
  <w:style w:type="paragraph" w:customStyle="1" w:styleId="EncUL1iEncyclopediaUnnumberedListoneitem">
    <w:name w:val="EncUL (1i) Encyclopedia Unnumbered List (one item)"/>
    <w:basedOn w:val="UL1iUnnumberedListoneitem"/>
    <w:qFormat/>
    <w:locked/>
    <w:rsid w:val="00BC3D40"/>
    <w:pPr>
      <w:ind w:left="360" w:hanging="360"/>
    </w:pPr>
  </w:style>
  <w:style w:type="paragraph" w:customStyle="1" w:styleId="EncULfEncyclopediaUnnumberedListfirst">
    <w:name w:val="EncUL (f) Encyclopedia Unnumbered List (first)"/>
    <w:basedOn w:val="ULfUnnumberedListfirst"/>
    <w:qFormat/>
    <w:locked/>
    <w:rsid w:val="00BC3D40"/>
  </w:style>
  <w:style w:type="paragraph" w:customStyle="1" w:styleId="EncULmEncyclopediaUnnumberedListmiddle">
    <w:name w:val="EncUL (m) Encyclopedia Unnumbered List (middle)"/>
    <w:basedOn w:val="ULmUnnumberedListmiddle"/>
    <w:qFormat/>
    <w:locked/>
    <w:rsid w:val="00BC3D40"/>
    <w:pPr>
      <w:ind w:left="0"/>
    </w:pPr>
  </w:style>
  <w:style w:type="paragraph" w:customStyle="1" w:styleId="EncULlEncyclopediaUnnumberedListlast">
    <w:name w:val="EncUL (l) Encyclopedia Unnumbered List (last)"/>
    <w:basedOn w:val="ULlUnnumberedListlast"/>
    <w:qFormat/>
    <w:locked/>
    <w:rsid w:val="00BC3D40"/>
  </w:style>
  <w:style w:type="paragraph" w:customStyle="1" w:styleId="EncULSL1iEncyclopediaUnnumberedSubListoneitem">
    <w:name w:val="EncULSL (1i) Encyclopedia Unnumbered SubList (one item)"/>
    <w:basedOn w:val="ULSL1iUnnumberedListSublistoneitem"/>
    <w:qFormat/>
    <w:locked/>
    <w:rsid w:val="00BC3D40"/>
    <w:pPr>
      <w:spacing w:before="240" w:after="240"/>
      <w:ind w:left="720" w:right="0" w:hanging="360"/>
    </w:pPr>
  </w:style>
  <w:style w:type="paragraph" w:customStyle="1" w:styleId="EncULSLfEncyclopediaUnnumberedSubListfirst">
    <w:name w:val="EncULSL (f) Encyclopedia Unnumbered SubList (first)"/>
    <w:basedOn w:val="ULSLfUnnumberedListSublistfirst"/>
    <w:qFormat/>
    <w:locked/>
    <w:rsid w:val="00BC3D40"/>
    <w:pPr>
      <w:spacing w:before="240"/>
      <w:ind w:left="720" w:right="0" w:hanging="360"/>
    </w:pPr>
  </w:style>
  <w:style w:type="paragraph" w:customStyle="1" w:styleId="EncULSLmEncyclopediaUnnumberedSubListmiddle">
    <w:name w:val="EncULSL (m) Encyclopedia Unnumbered SubList (middle)"/>
    <w:basedOn w:val="ULSLmUnnumberedListSublistmiddle"/>
    <w:qFormat/>
    <w:locked/>
    <w:rsid w:val="00BC3D40"/>
    <w:pPr>
      <w:spacing w:before="0"/>
      <w:ind w:left="720" w:right="0" w:hanging="360"/>
    </w:pPr>
  </w:style>
  <w:style w:type="paragraph" w:customStyle="1" w:styleId="EncULSLlEncyclopediaUnnumberedSubListlast">
    <w:name w:val="EncULSL (l) Encyclopedia Unnumbered SubList (last)"/>
    <w:basedOn w:val="ULSLlUnnumberedListSublistlast"/>
    <w:qFormat/>
    <w:locked/>
    <w:rsid w:val="00BC3D40"/>
    <w:pPr>
      <w:spacing w:before="0" w:after="240" w:line="240" w:lineRule="exact"/>
      <w:ind w:left="720" w:right="0" w:hanging="360"/>
    </w:pPr>
  </w:style>
  <w:style w:type="paragraph" w:customStyle="1" w:styleId="EncULSSL1iEncyclopediaUnnumberedSubsubListoneitem">
    <w:name w:val="EncULSSL (1i) Encyclopedia Unnumbered SubsubList (one item)"/>
    <w:basedOn w:val="ULSSL1iUnnumberedListSubsublist1i"/>
    <w:qFormat/>
    <w:locked/>
    <w:rsid w:val="00BC3D40"/>
    <w:pPr>
      <w:spacing w:before="240" w:after="240"/>
      <w:ind w:left="1080"/>
    </w:pPr>
  </w:style>
  <w:style w:type="paragraph" w:customStyle="1" w:styleId="EncULSSLfEncyclopediaUnnumberedSubsubListfirst">
    <w:name w:val="EncULSSL (f) Encyclopedia Unnumbered SubsubList (first)"/>
    <w:basedOn w:val="ULSSLfUnnumberedListSubsublistfirst"/>
    <w:qFormat/>
    <w:locked/>
    <w:rsid w:val="00BC3D40"/>
    <w:pPr>
      <w:ind w:left="1080"/>
    </w:pPr>
  </w:style>
  <w:style w:type="paragraph" w:customStyle="1" w:styleId="EncULSSLmEncyclopediaUnnumberedSubsubListmiddle">
    <w:name w:val="EncULSSL (m) Encyclopedia Unnumbered SubsubList (middle)"/>
    <w:basedOn w:val="ULSSLmUnnumberedListSubsublistmiddle"/>
    <w:qFormat/>
    <w:locked/>
    <w:rsid w:val="00BC3D40"/>
    <w:pPr>
      <w:ind w:left="1080"/>
    </w:pPr>
  </w:style>
  <w:style w:type="paragraph" w:customStyle="1" w:styleId="EncULSSLlEncyclopediaUnnumberedSubsubListlast">
    <w:name w:val="EncULSSL (l) Encyclopedia Unnumbered SubsubList (last)"/>
    <w:basedOn w:val="ULSSLlUnnumberedListSubsublistlast"/>
    <w:qFormat/>
    <w:locked/>
    <w:rsid w:val="00BC3D40"/>
    <w:pPr>
      <w:ind w:left="1080"/>
    </w:pPr>
  </w:style>
  <w:style w:type="paragraph" w:customStyle="1" w:styleId="EncEx1pEncyclopediaExtractoneparagraph">
    <w:name w:val="EncEx (1p) Encyclopedia Extract (one paragraph)"/>
    <w:basedOn w:val="Ex1pExtractoneparagraph"/>
    <w:qFormat/>
    <w:locked/>
    <w:rsid w:val="00BC3D40"/>
  </w:style>
  <w:style w:type="paragraph" w:customStyle="1" w:styleId="EncExfEncyclopediaExtractfirst">
    <w:name w:val="EncEx (f) Encyclopedia Extract (first)"/>
    <w:basedOn w:val="EqfEquationfirst"/>
    <w:qFormat/>
    <w:locked/>
    <w:rsid w:val="00BC3D40"/>
  </w:style>
  <w:style w:type="paragraph" w:customStyle="1" w:styleId="EncExmEncyclopediaExtractmiddle">
    <w:name w:val="EncEx (m) Encyclopedia Extract (middle)"/>
    <w:basedOn w:val="ExmExtractmiddle"/>
    <w:qFormat/>
    <w:locked/>
    <w:rsid w:val="00BC3D40"/>
    <w:pPr>
      <w:ind w:firstLine="202"/>
    </w:pPr>
  </w:style>
  <w:style w:type="paragraph" w:customStyle="1" w:styleId="EncExlEncyclopediaExtractlast">
    <w:name w:val="EncEx (l) Encyclopedia Extract (last)"/>
    <w:basedOn w:val="ExlExtractlast"/>
    <w:qFormat/>
    <w:locked/>
    <w:rsid w:val="00BC3D40"/>
    <w:pPr>
      <w:ind w:firstLine="202"/>
    </w:pPr>
  </w:style>
  <w:style w:type="paragraph" w:customStyle="1" w:styleId="EncExAEncyclopediaExtractAttribution">
    <w:name w:val="EncExA Encyclopedia Extract Attribution"/>
    <w:basedOn w:val="ExAExtractAttribution"/>
    <w:qFormat/>
    <w:locked/>
    <w:rsid w:val="00BC3D40"/>
  </w:style>
  <w:style w:type="paragraph" w:customStyle="1" w:styleId="EncExEx1pEncyclopediaExtractExtractoneparagraph">
    <w:name w:val="EncExEx (1p) Encyclopedia Extract Extract (one paragraph)"/>
    <w:basedOn w:val="ExEx1pExtractExtractoneparagraph"/>
    <w:qFormat/>
    <w:locked/>
    <w:rsid w:val="00BC3D40"/>
  </w:style>
  <w:style w:type="paragraph" w:customStyle="1" w:styleId="EncExExfEncyclopediaExtractExtractfirst">
    <w:name w:val="EncExEx (f) Encyclopedia Extract Extract (first)"/>
    <w:basedOn w:val="ExExfExtractExtractfirst"/>
    <w:qFormat/>
    <w:locked/>
    <w:rsid w:val="00BC3D40"/>
  </w:style>
  <w:style w:type="paragraph" w:customStyle="1" w:styleId="EncExExmEncyclopediaExtractExtractmiddle">
    <w:name w:val="EncExEx (m) Encyclopedia Extract Extract (middle)"/>
    <w:basedOn w:val="ExExmExtractExtractmiddle"/>
    <w:qFormat/>
    <w:locked/>
    <w:rsid w:val="00BC3D40"/>
    <w:pPr>
      <w:ind w:firstLine="720"/>
    </w:pPr>
  </w:style>
  <w:style w:type="paragraph" w:customStyle="1" w:styleId="EncExExlEncyclopediaExtractExtractlast">
    <w:name w:val="EncExEx (l) Encyclopedia Extract Extract (last)"/>
    <w:basedOn w:val="ExExlExtractExtractlast"/>
    <w:qFormat/>
    <w:locked/>
    <w:rsid w:val="00BC3D40"/>
    <w:pPr>
      <w:ind w:firstLine="720"/>
    </w:pPr>
  </w:style>
  <w:style w:type="paragraph" w:customStyle="1" w:styleId="EncTxCEncylopediaTextContinuation">
    <w:name w:val="EncTxC Encylopedia Text Continuation"/>
    <w:basedOn w:val="TxCTextContinuation"/>
    <w:qFormat/>
    <w:locked/>
    <w:rsid w:val="00BC3D40"/>
  </w:style>
  <w:style w:type="paragraph" w:customStyle="1" w:styleId="EncH1EncyclopediaHeading1">
    <w:name w:val="EncH1 Encyclopedia Heading 1"/>
    <w:basedOn w:val="H1Heading1"/>
    <w:qFormat/>
    <w:locked/>
    <w:rsid w:val="00BC3D40"/>
  </w:style>
  <w:style w:type="paragraph" w:customStyle="1" w:styleId="EncH2EncyclopediaHeading2">
    <w:name w:val="EncH2 Encyclopedia Heading 2"/>
    <w:basedOn w:val="H2Heading2"/>
    <w:qFormat/>
    <w:locked/>
    <w:rsid w:val="00BC3D40"/>
  </w:style>
  <w:style w:type="paragraph" w:customStyle="1" w:styleId="EncH3EncyclopediaHeading3">
    <w:name w:val="EncH3 Encyclopedia Heading 3"/>
    <w:basedOn w:val="H3Heading3"/>
    <w:qFormat/>
    <w:locked/>
    <w:rsid w:val="00BC3D40"/>
  </w:style>
  <w:style w:type="paragraph" w:customStyle="1" w:styleId="EncH4EncyclopediaHeading4">
    <w:name w:val="EncH4 Encyclopedia Heading 4"/>
    <w:basedOn w:val="H4Heading4"/>
    <w:qFormat/>
    <w:locked/>
    <w:rsid w:val="00BC3D40"/>
  </w:style>
  <w:style w:type="paragraph" w:customStyle="1" w:styleId="EncH5EncyclopediaHeading5">
    <w:name w:val="EncH5 Encyclopedia Heading 5"/>
    <w:basedOn w:val="Normal"/>
    <w:qFormat/>
    <w:locked/>
    <w:rsid w:val="00BC3D40"/>
    <w:pPr>
      <w:keepLines/>
      <w:widowControl w:val="0"/>
      <w:spacing w:before="240"/>
      <w:ind w:firstLine="0"/>
      <w:contextualSpacing/>
      <w:jc w:val="both"/>
      <w:outlineLvl w:val="5"/>
    </w:pPr>
    <w:rPr>
      <w:kern w:val="20"/>
    </w:rPr>
  </w:style>
  <w:style w:type="paragraph" w:customStyle="1" w:styleId="EncH6EncyclopediaHeading6">
    <w:name w:val="EncH6 Encyclopedia Heading 6"/>
    <w:basedOn w:val="H6Heading6"/>
    <w:qFormat/>
    <w:locked/>
    <w:rsid w:val="00BC3D40"/>
  </w:style>
  <w:style w:type="paragraph" w:customStyle="1" w:styleId="SpH4SpecialHeading4">
    <w:name w:val="SpH4 Special Heading 4"/>
    <w:basedOn w:val="SpH3SpecialHeading3"/>
    <w:qFormat/>
    <w:locked/>
    <w:rsid w:val="00BC3D40"/>
    <w:pPr>
      <w:spacing w:before="360"/>
    </w:pPr>
    <w:rPr>
      <w:i w:val="0"/>
      <w:caps/>
      <w:sz w:val="14"/>
    </w:rPr>
  </w:style>
  <w:style w:type="paragraph" w:customStyle="1" w:styleId="SpH5SpecialHeading5">
    <w:name w:val="SpH5 Special Heading 5"/>
    <w:basedOn w:val="SpH4SpecialHeading4"/>
    <w:qFormat/>
    <w:locked/>
    <w:rsid w:val="00BC3D40"/>
    <w:pPr>
      <w:spacing w:before="0" w:after="0"/>
    </w:pPr>
    <w:rPr>
      <w:i/>
      <w:caps w:val="0"/>
      <w:sz w:val="20"/>
    </w:rPr>
  </w:style>
  <w:style w:type="paragraph" w:customStyle="1" w:styleId="SpH6SpecialHeading6">
    <w:name w:val="SpH6 Special Heading 6"/>
    <w:basedOn w:val="SpH5SpecialHeading5"/>
    <w:qFormat/>
    <w:locked/>
    <w:rsid w:val="00BC3D40"/>
    <w:rPr>
      <w:i w:val="0"/>
    </w:rPr>
  </w:style>
  <w:style w:type="paragraph" w:customStyle="1" w:styleId="SpBL1iSpecialBulletedListoneitem">
    <w:name w:val="SpBL (1i) Special Bulleted List (one item)"/>
    <w:basedOn w:val="BL1iBulletedListoneitem"/>
    <w:qFormat/>
    <w:locked/>
    <w:rsid w:val="00BC3D40"/>
  </w:style>
  <w:style w:type="paragraph" w:customStyle="1" w:styleId="SpBLfSpecialBulletedListfirst">
    <w:name w:val="SpBL (f) Special Bulleted List (first)"/>
    <w:basedOn w:val="BLfBulletedListfirst"/>
    <w:qFormat/>
    <w:locked/>
    <w:rsid w:val="00BC3D40"/>
    <w:pPr>
      <w:tabs>
        <w:tab w:val="clear" w:pos="547"/>
      </w:tabs>
    </w:pPr>
  </w:style>
  <w:style w:type="paragraph" w:customStyle="1" w:styleId="SpBLmSpecialBulletedListmiddle">
    <w:name w:val="SpBL (m) Special Bulleted List (middle)"/>
    <w:basedOn w:val="BLmBulletedListmiddle"/>
    <w:qFormat/>
    <w:locked/>
    <w:rsid w:val="00BC3D40"/>
  </w:style>
  <w:style w:type="paragraph" w:customStyle="1" w:styleId="SpBLlSpecialBulletedListlast">
    <w:name w:val="SpBL (l) Special Bulleted List (last)"/>
    <w:basedOn w:val="BLlBulletedListlast"/>
    <w:qFormat/>
    <w:locked/>
    <w:rsid w:val="00BC3D40"/>
    <w:pPr>
      <w:tabs>
        <w:tab w:val="clear" w:pos="547"/>
      </w:tabs>
    </w:pPr>
  </w:style>
  <w:style w:type="paragraph" w:customStyle="1" w:styleId="SpBLSL1iSpecialBulletedSubListoneitem">
    <w:name w:val="SpBLSL (1i) Special Bulleted SubList (one item)"/>
    <w:basedOn w:val="BLSL1iBulletedListSublistoneitem"/>
    <w:qFormat/>
    <w:locked/>
    <w:rsid w:val="00BC3D40"/>
  </w:style>
  <w:style w:type="paragraph" w:customStyle="1" w:styleId="SpBLSLfSpecialBulletedSubListfirst">
    <w:name w:val="SpBLSL (f) Special Bulleted SubList (first)"/>
    <w:basedOn w:val="BLSLfBulletedListSublistfirst"/>
    <w:qFormat/>
    <w:locked/>
    <w:rsid w:val="00BC3D40"/>
  </w:style>
  <w:style w:type="paragraph" w:customStyle="1" w:styleId="SpBLSLmSpecialBulletedSubListmiddle">
    <w:name w:val="SpBLSL (m) Special Bulleted SubList (middle)"/>
    <w:basedOn w:val="BLSLmBulletedListSublistmiddle"/>
    <w:qFormat/>
    <w:locked/>
    <w:rsid w:val="00BC3D40"/>
  </w:style>
  <w:style w:type="paragraph" w:customStyle="1" w:styleId="SpBLSLlSpecialBulletedSubListlast">
    <w:name w:val="SpBLSL (l) Special Bulleted SubList (last)"/>
    <w:basedOn w:val="BLSLlBulletedListSublistlast"/>
    <w:qFormat/>
    <w:locked/>
    <w:rsid w:val="00BC3D40"/>
  </w:style>
  <w:style w:type="paragraph" w:customStyle="1" w:styleId="SpBLSSLfSpecialBulletedSubsubListfirst">
    <w:name w:val="SpBLSSL (f) Special Bulleted SubsubList (first)"/>
    <w:basedOn w:val="BLSSLfBulletedListSubsublistfirst"/>
    <w:qFormat/>
    <w:locked/>
    <w:rsid w:val="00BC3D40"/>
  </w:style>
  <w:style w:type="paragraph" w:customStyle="1" w:styleId="SpBLSSL1iSpecialBulletedSubsubListoneitem">
    <w:name w:val="SpBLSSL (1i) Special Bulleted SubsubList (one item)"/>
    <w:basedOn w:val="BLSSL1iBulletedListSubsublistoneitem"/>
    <w:qFormat/>
    <w:locked/>
    <w:rsid w:val="00BC3D40"/>
  </w:style>
  <w:style w:type="paragraph" w:customStyle="1" w:styleId="SpBLSSLmSpecialBulletedSubsubListmiddle">
    <w:name w:val="SpBLSSL (m) Special Bulleted SubsubList (middle)"/>
    <w:basedOn w:val="BLSSLmBulletedListSubsublistmiddle"/>
    <w:qFormat/>
    <w:locked/>
    <w:rsid w:val="00BC3D40"/>
  </w:style>
  <w:style w:type="paragraph" w:customStyle="1" w:styleId="SpBLSSLlSpecialBulletedSubsubListlast">
    <w:name w:val="SpBLSSL (l) Special Bulleted SubsubList (last)"/>
    <w:basedOn w:val="BLSSLlBulletedListSubsublistlast"/>
    <w:qFormat/>
    <w:locked/>
    <w:rsid w:val="00BC3D40"/>
  </w:style>
  <w:style w:type="paragraph" w:customStyle="1" w:styleId="SpNL1iSpecialNumberedListoneitem">
    <w:name w:val="SpNL (1i) Special Numbered List (one item)"/>
    <w:basedOn w:val="NL1iNumberedListoneitem"/>
    <w:qFormat/>
    <w:locked/>
    <w:rsid w:val="00BC3D40"/>
  </w:style>
  <w:style w:type="paragraph" w:customStyle="1" w:styleId="SpNLfSpecialNumberedListfirst">
    <w:name w:val="SpNL (f) Special Numbered List (first)"/>
    <w:basedOn w:val="NLfNumberedListfirst"/>
    <w:qFormat/>
    <w:locked/>
    <w:rsid w:val="00BC3D40"/>
  </w:style>
  <w:style w:type="paragraph" w:customStyle="1" w:styleId="SpNLmSpecialNumberedListmiddle">
    <w:name w:val="SpNL (m) Special Numbered List (middle)"/>
    <w:basedOn w:val="NLmNumberedListmiddle"/>
    <w:qFormat/>
    <w:locked/>
    <w:rsid w:val="00BC3D40"/>
  </w:style>
  <w:style w:type="paragraph" w:customStyle="1" w:styleId="SpNLlSpecialNumberedListlast">
    <w:name w:val="SpNL (l) Special Numbered List (last)"/>
    <w:basedOn w:val="NLlNumberedListlast"/>
    <w:qFormat/>
    <w:locked/>
    <w:rsid w:val="00BC3D40"/>
  </w:style>
  <w:style w:type="paragraph" w:customStyle="1" w:styleId="SpNLSL1iSpecialNumberedSubListoneitem">
    <w:name w:val="SpNLSL (1i) Special Numbered SubList (one item)"/>
    <w:basedOn w:val="NLSL1iNumberedListSublist1i"/>
    <w:qFormat/>
    <w:locked/>
    <w:rsid w:val="00BC3D40"/>
  </w:style>
  <w:style w:type="paragraph" w:customStyle="1" w:styleId="SpNLSLfSpecialNumberedSubListfirst">
    <w:name w:val="SpNLSL (f) Special Numbered SubList (first)"/>
    <w:basedOn w:val="NLSLfNumberedListSublistfirst"/>
    <w:qFormat/>
    <w:locked/>
    <w:rsid w:val="00BC3D40"/>
  </w:style>
  <w:style w:type="paragraph" w:customStyle="1" w:styleId="SpNLSLmSpecialNumberedSubListmiddle">
    <w:name w:val="SpNLSL (m) Special Numbered SubList (middle)"/>
    <w:basedOn w:val="NLSLmNumberedListSublistmiddle"/>
    <w:qFormat/>
    <w:locked/>
    <w:rsid w:val="00BC3D40"/>
  </w:style>
  <w:style w:type="paragraph" w:customStyle="1" w:styleId="SpNLSLlSpecialNumberedSubListlast">
    <w:name w:val="SpNLSL (l) Special Numbered SubList (last)"/>
    <w:basedOn w:val="NLSLlNumberedListSublistlast"/>
    <w:qFormat/>
    <w:locked/>
    <w:rsid w:val="00BC3D40"/>
  </w:style>
  <w:style w:type="paragraph" w:customStyle="1" w:styleId="SpNLSSL1iSpecialNumberedSubsubListoneitem">
    <w:name w:val="SpNLSSL (1i) Special Numbered SubsubList (one item)"/>
    <w:basedOn w:val="NLSSL1iNumberedListSubsublistoneitem"/>
    <w:qFormat/>
    <w:locked/>
    <w:rsid w:val="00BC3D40"/>
  </w:style>
  <w:style w:type="paragraph" w:customStyle="1" w:styleId="SpNLSSLfSpecialNumberedSubsubListfirst">
    <w:name w:val="SpNLSSL (f) Special Numbered SubsubList (first)"/>
    <w:basedOn w:val="NLSSLfNumberedListSubsublistfirst"/>
    <w:qFormat/>
    <w:locked/>
    <w:rsid w:val="00BC3D40"/>
  </w:style>
  <w:style w:type="paragraph" w:customStyle="1" w:styleId="SpNLSSLmSpecialNumberedSubsubListmiddle">
    <w:name w:val="SpNLSSL (m) Special Numbered SubsubList (middle)"/>
    <w:basedOn w:val="NLSSLmNumberedListSubsublistmiddle"/>
    <w:qFormat/>
    <w:locked/>
    <w:rsid w:val="00BC3D40"/>
  </w:style>
  <w:style w:type="paragraph" w:customStyle="1" w:styleId="SpNLSSLlSpecialNumberedSubsubListlast">
    <w:name w:val="SpNLSSL (l) Special Numbered SubsubList (last)"/>
    <w:basedOn w:val="NLSSLlNumberedListSubsublistlast"/>
    <w:qFormat/>
    <w:locked/>
    <w:rsid w:val="00BC3D40"/>
  </w:style>
  <w:style w:type="paragraph" w:customStyle="1" w:styleId="SpUL1iSpecialUnnumberedListoneitem">
    <w:name w:val="SpUL (1i) Special Unnumbered List (one item)"/>
    <w:basedOn w:val="UL1iUnnumberedListoneitem"/>
    <w:qFormat/>
    <w:locked/>
    <w:rsid w:val="00BC3D40"/>
  </w:style>
  <w:style w:type="paragraph" w:customStyle="1" w:styleId="SpULfSpecialUnnumberedListfirst">
    <w:name w:val="SpUL (f) Special Unnumbered List (first)"/>
    <w:basedOn w:val="ULfUnnumberedListfirst"/>
    <w:qFormat/>
    <w:locked/>
    <w:rsid w:val="00BC3D40"/>
  </w:style>
  <w:style w:type="paragraph" w:customStyle="1" w:styleId="SpULmSpecialUnnumberedListmiddle">
    <w:name w:val="SpUL (m) Special Unnumbered List (middle)"/>
    <w:basedOn w:val="ULmUnnumberedListmiddle"/>
    <w:qFormat/>
    <w:locked/>
    <w:rsid w:val="00BC3D40"/>
  </w:style>
  <w:style w:type="paragraph" w:customStyle="1" w:styleId="SpULlSpecialUnnumberedListlast">
    <w:name w:val="SpUL (l) Special Unnumbered List (last)"/>
    <w:basedOn w:val="ULlUnnumberedListlast"/>
    <w:qFormat/>
    <w:locked/>
    <w:rsid w:val="00BC3D40"/>
  </w:style>
  <w:style w:type="paragraph" w:customStyle="1" w:styleId="SpULSL1iSpecialUnnumberedSubListoneitem">
    <w:name w:val="SpULSL (1i) Special Unnumbered SubList (one item)"/>
    <w:basedOn w:val="ULSL1iUnnumberedListSublistoneitem"/>
    <w:qFormat/>
    <w:locked/>
    <w:rsid w:val="00BC3D40"/>
  </w:style>
  <w:style w:type="paragraph" w:customStyle="1" w:styleId="SpULSLfSpecialUnnumberedSubListfirst">
    <w:name w:val="SpULSL (f) Special Unnumbered SubList (first)"/>
    <w:basedOn w:val="ULSLfUnnumberedListSublistfirst"/>
    <w:qFormat/>
    <w:locked/>
    <w:rsid w:val="00BC3D40"/>
  </w:style>
  <w:style w:type="paragraph" w:customStyle="1" w:styleId="SpULSLmSpecialUnnumberedSubListmiddle">
    <w:name w:val="SpULSL (m) Special Unnumbered SubList (middle)"/>
    <w:basedOn w:val="ULSLmUnnumberedListSublistmiddle"/>
    <w:qFormat/>
    <w:locked/>
    <w:rsid w:val="00BC3D40"/>
  </w:style>
  <w:style w:type="paragraph" w:customStyle="1" w:styleId="SpULSLlSpecialUnnumberedSubListlast">
    <w:name w:val="SpULSL (l) Special Unnumbered SubList (last)"/>
    <w:basedOn w:val="ULSLlUnnumberedListSublistlast"/>
    <w:qFormat/>
    <w:locked/>
    <w:rsid w:val="00BC3D40"/>
  </w:style>
  <w:style w:type="paragraph" w:customStyle="1" w:styleId="SpULSSLlSpecialUnnumberedSubsubListlast">
    <w:name w:val="SpULSSL (l) Special Unnumbered SubsubList (last)"/>
    <w:basedOn w:val="ULSSLlUnnumberedListSubsublistlast"/>
    <w:qFormat/>
    <w:locked/>
    <w:rsid w:val="00BC3D40"/>
  </w:style>
  <w:style w:type="paragraph" w:customStyle="1" w:styleId="SpULSSL1iSpecialUnnumberedSubsubListoneitem">
    <w:name w:val="SpULSSL (1i) Special Unnumbered SubsubList (one item)"/>
    <w:basedOn w:val="SpULSSLlSpecialUnnumberedSubsubListlast"/>
    <w:qFormat/>
    <w:locked/>
    <w:rsid w:val="00BC3D40"/>
  </w:style>
  <w:style w:type="paragraph" w:customStyle="1" w:styleId="SpULSSLfSpecialUnnumberedSubsubListfirst">
    <w:name w:val="SpULSSL (f) Special Unnumbered SubsubList (first)"/>
    <w:basedOn w:val="ULSSLfUnnumberedListSubsublistfirst"/>
    <w:qFormat/>
    <w:locked/>
    <w:rsid w:val="00BC3D40"/>
  </w:style>
  <w:style w:type="paragraph" w:customStyle="1" w:styleId="SpULSSLmSpecialUnnumberedSubsubListmiddle">
    <w:name w:val="SpULSSL (m) Special Unnumbered SubsubList (middle)"/>
    <w:basedOn w:val="ULSSLmUnnumberedListSubsublistmiddle"/>
    <w:qFormat/>
    <w:locked/>
    <w:rsid w:val="00BC3D40"/>
  </w:style>
  <w:style w:type="paragraph" w:customStyle="1" w:styleId="SpExEx1pSpecialExtractExtractoneparagraph">
    <w:name w:val="SpExEx (1p) Special Extract Extract (one paragraph)"/>
    <w:basedOn w:val="SpEx1pSpecialExtractoneparagraph"/>
    <w:qFormat/>
    <w:locked/>
    <w:rsid w:val="00BC3D40"/>
    <w:pPr>
      <w:spacing w:line="240" w:lineRule="exact"/>
      <w:ind w:left="720"/>
    </w:pPr>
  </w:style>
  <w:style w:type="paragraph" w:customStyle="1" w:styleId="SpExExfSpecialExtractExtractfirst">
    <w:name w:val="SpExEx (f) Special Extract Extract (first)"/>
    <w:basedOn w:val="SpExfSpecialExtractfirst"/>
    <w:qFormat/>
    <w:locked/>
    <w:rsid w:val="00BC3D40"/>
    <w:pPr>
      <w:spacing w:before="240" w:line="240" w:lineRule="exact"/>
      <w:ind w:left="720"/>
    </w:pPr>
  </w:style>
  <w:style w:type="paragraph" w:customStyle="1" w:styleId="SpExExmSpecialExtractExtractmiddle">
    <w:name w:val="SpExEx (m) Special Extract Extract (middle)"/>
    <w:basedOn w:val="SpExmSpecialExtractmiddle"/>
    <w:qFormat/>
    <w:locked/>
    <w:rsid w:val="00BC3D40"/>
    <w:pPr>
      <w:spacing w:line="240" w:lineRule="exact"/>
      <w:ind w:left="720"/>
    </w:pPr>
  </w:style>
  <w:style w:type="paragraph" w:customStyle="1" w:styleId="SpExExlSpecialExtractExtractlast">
    <w:name w:val="SpExEx (l) Special Extract Extract (last)"/>
    <w:basedOn w:val="SpExlSpecialExtractlast"/>
    <w:qFormat/>
    <w:locked/>
    <w:rsid w:val="00BC3D40"/>
    <w:pPr>
      <w:spacing w:after="240" w:line="240" w:lineRule="exact"/>
      <w:ind w:left="720"/>
    </w:pPr>
  </w:style>
  <w:style w:type="paragraph" w:customStyle="1" w:styleId="SpTxCSpecialTextContinuation">
    <w:name w:val="SpTxC Special Text Continuation"/>
    <w:basedOn w:val="TxCTextContinuation"/>
    <w:qFormat/>
    <w:locked/>
    <w:rsid w:val="00BC3D40"/>
  </w:style>
  <w:style w:type="paragraph" w:customStyle="1" w:styleId="LH4ListHeading4">
    <w:name w:val="LH4 List Heading 4"/>
    <w:basedOn w:val="LH3ListHeading3"/>
    <w:qFormat/>
    <w:locked/>
    <w:rsid w:val="00BC3D40"/>
  </w:style>
  <w:style w:type="paragraph" w:customStyle="1" w:styleId="LH5ListHeading5">
    <w:name w:val="LH5 List Heading 5"/>
    <w:basedOn w:val="LH4ListHeading4"/>
    <w:qFormat/>
    <w:locked/>
    <w:rsid w:val="00BC3D40"/>
    <w:rPr>
      <w:sz w:val="18"/>
    </w:rPr>
  </w:style>
  <w:style w:type="paragraph" w:customStyle="1" w:styleId="LH6ListHeading6">
    <w:name w:val="LH6 List Heading 6"/>
    <w:basedOn w:val="LH5ListHeading5"/>
    <w:qFormat/>
    <w:locked/>
    <w:rsid w:val="00BC3D40"/>
    <w:rPr>
      <w:b/>
      <w:sz w:val="20"/>
    </w:rPr>
  </w:style>
  <w:style w:type="paragraph" w:customStyle="1" w:styleId="MapSNMapSourceNote">
    <w:name w:val="MapSN Map Source Note"/>
    <w:basedOn w:val="FgSNFigureSourceNote"/>
    <w:qFormat/>
    <w:locked/>
    <w:rsid w:val="00BC3D40"/>
  </w:style>
  <w:style w:type="paragraph" w:customStyle="1" w:styleId="BxBLSSL1iBoxBullSubsublist1item">
    <w:name w:val="BxBLSSL (1i) Box Bull Subsublist (1 item)"/>
    <w:basedOn w:val="BxBLSL1iBoxBullListSublist1item"/>
    <w:qFormat/>
    <w:locked/>
    <w:rsid w:val="00BC3D40"/>
    <w:pPr>
      <w:ind w:left="1512" w:hanging="432"/>
    </w:pPr>
  </w:style>
  <w:style w:type="paragraph" w:customStyle="1" w:styleId="BxBLSSLfBoxBullSubsublistfirst">
    <w:name w:val="BxBLSSL (f) Box Bull Subsublist (first)"/>
    <w:basedOn w:val="BxBLSSL1iBoxBullSubsublist1item"/>
    <w:qFormat/>
    <w:locked/>
    <w:rsid w:val="00BC3D40"/>
    <w:pPr>
      <w:spacing w:after="0"/>
    </w:pPr>
  </w:style>
  <w:style w:type="paragraph" w:customStyle="1" w:styleId="BxBLSSLmBoxBullSubsublistmiddle">
    <w:name w:val="BxBLSSL (m) Box Bull Subsublist (middle)"/>
    <w:basedOn w:val="BxBLSSLfBoxBullSubsublistfirst"/>
    <w:qFormat/>
    <w:locked/>
    <w:rsid w:val="00BC3D40"/>
  </w:style>
  <w:style w:type="paragraph" w:customStyle="1" w:styleId="BxBLSSLlBoxBullSubsublistlast">
    <w:name w:val="BxBLSSL (l) Box Bull Subsublist (last)"/>
    <w:basedOn w:val="BxBLSSLmBoxBullSubsublistmiddle"/>
    <w:qFormat/>
    <w:locked/>
    <w:rsid w:val="00BC3D40"/>
    <w:pPr>
      <w:spacing w:after="360"/>
    </w:pPr>
  </w:style>
  <w:style w:type="paragraph" w:customStyle="1" w:styleId="BxNLSSLlBoxNumberedSubsublistlast">
    <w:name w:val="BxNLSSL (l) Box Numbered Subsublist (last)"/>
    <w:basedOn w:val="BxNLSLlBoxNumListSublistlast"/>
    <w:qFormat/>
    <w:locked/>
    <w:rsid w:val="00BC3D40"/>
    <w:pPr>
      <w:spacing w:after="240"/>
      <w:ind w:left="1526" w:hanging="446"/>
    </w:pPr>
  </w:style>
  <w:style w:type="paragraph" w:customStyle="1" w:styleId="BxNLSSLmBoxNumberedSubsublistmiddle">
    <w:name w:val="BxNLSSL (m) Box Numbered Subsublist (middle)"/>
    <w:basedOn w:val="BxNLSSLlBoxNumberedSubsublistlast"/>
    <w:qFormat/>
    <w:locked/>
    <w:rsid w:val="00BC3D40"/>
    <w:pPr>
      <w:spacing w:after="0"/>
    </w:pPr>
  </w:style>
  <w:style w:type="paragraph" w:customStyle="1" w:styleId="BxNLSSLfBoxNumberedSubsublistfirst">
    <w:name w:val="BxNLSSL (f) Box Numbered Subsublist (first)"/>
    <w:basedOn w:val="BxNLSSLmBoxNumberedSubsublistmiddle"/>
    <w:qFormat/>
    <w:locked/>
    <w:rsid w:val="00BC3D40"/>
    <w:pPr>
      <w:spacing w:before="240"/>
    </w:pPr>
  </w:style>
  <w:style w:type="paragraph" w:customStyle="1" w:styleId="BxNLSSL1iBoxNumberedSubsublistoneitem">
    <w:name w:val="BxNLSSL (1i) Box Numbered Subsublist (one item)"/>
    <w:basedOn w:val="BxNLSSLfBoxNumberedSubsublistfirst"/>
    <w:qFormat/>
    <w:locked/>
    <w:rsid w:val="00BC3D40"/>
    <w:pPr>
      <w:spacing w:after="240"/>
    </w:pPr>
  </w:style>
  <w:style w:type="paragraph" w:customStyle="1" w:styleId="SbarBLSSL1iSidebarBullListSubsublist1item">
    <w:name w:val="SbarBLSSL (1i) Sidebar Bull List Subsublist (1 item)"/>
    <w:basedOn w:val="SbarBLSL1iSidebarBullListSublist1item"/>
    <w:qFormat/>
    <w:locked/>
    <w:rsid w:val="00BC3D40"/>
    <w:pPr>
      <w:spacing w:before="240" w:after="240"/>
      <w:ind w:left="720" w:hanging="360"/>
    </w:pPr>
  </w:style>
  <w:style w:type="paragraph" w:customStyle="1" w:styleId="BxULSSL1iBoxUnnumberedSubsublistoneitem">
    <w:name w:val="BxULSSL (1i) Box Unnumbered Subsublist (one item)"/>
    <w:basedOn w:val="BxULSL1iBoxUnnumListSublist1item"/>
    <w:qFormat/>
    <w:locked/>
    <w:rsid w:val="00BC3D40"/>
    <w:pPr>
      <w:spacing w:before="120" w:after="120"/>
      <w:ind w:left="1080"/>
    </w:pPr>
  </w:style>
  <w:style w:type="paragraph" w:customStyle="1" w:styleId="BxULSSLfBoxUnnumberedSubsublistfirst">
    <w:name w:val="BxULSSL (f) Box Unnumbered Subsublist (first)"/>
    <w:basedOn w:val="BxULSLfBoxUnnumListSublistfirst"/>
    <w:qFormat/>
    <w:locked/>
    <w:rsid w:val="00BC3D40"/>
    <w:pPr>
      <w:ind w:left="1080"/>
    </w:pPr>
  </w:style>
  <w:style w:type="paragraph" w:customStyle="1" w:styleId="BxULSSLmBoxUnnumberedSubsublistmiddle">
    <w:name w:val="BxULSSL (m) Box Unnumbered Subsublist (middle)"/>
    <w:basedOn w:val="BxULSLmBoxUnnumListSublistmiddle"/>
    <w:qFormat/>
    <w:locked/>
    <w:rsid w:val="00BC3D40"/>
    <w:pPr>
      <w:ind w:left="907"/>
    </w:pPr>
  </w:style>
  <w:style w:type="paragraph" w:customStyle="1" w:styleId="BxULSSLlBoxUnnumberedSubsublistlast">
    <w:name w:val="BxULSSL (l) Box Unnumbered Subsublist (last)"/>
    <w:basedOn w:val="BxULSLlBoxUnnumListSublistlast"/>
    <w:qFormat/>
    <w:locked/>
    <w:rsid w:val="00BC3D40"/>
    <w:pPr>
      <w:ind w:left="1080"/>
    </w:pPr>
  </w:style>
  <w:style w:type="paragraph" w:customStyle="1" w:styleId="SbarBLSSLfSidebarBullListSubsublistfirst">
    <w:name w:val="SbarBLSSL (f) Sidebar Bull List Subsublist (first)"/>
    <w:basedOn w:val="SbarBLSL1iSidebarBullListSublist1item"/>
    <w:qFormat/>
    <w:locked/>
    <w:rsid w:val="00BC3D40"/>
    <w:pPr>
      <w:spacing w:after="0"/>
      <w:ind w:left="1814" w:hanging="547"/>
    </w:pPr>
  </w:style>
  <w:style w:type="paragraph" w:customStyle="1" w:styleId="SbarBLSSLmSidebarBullListSubsublistmiddle">
    <w:name w:val="SbarBLSSL (m) Sidebar Bull List Subsublist (middle)"/>
    <w:basedOn w:val="SbarBLSSLfSidebarBullListSubsublistfirst"/>
    <w:qFormat/>
    <w:locked/>
    <w:rsid w:val="00BC3D40"/>
    <w:pPr>
      <w:spacing w:before="0"/>
    </w:pPr>
  </w:style>
  <w:style w:type="paragraph" w:customStyle="1" w:styleId="SbarBLSSLlSidebarBullListSubsublistlast">
    <w:name w:val="SbarBLSSL (l) Sidebar Bull List Subsublist (last)"/>
    <w:basedOn w:val="SbarBLSSLmSidebarBullListSubsublistmiddle"/>
    <w:qFormat/>
    <w:locked/>
    <w:rsid w:val="00BC3D40"/>
    <w:pPr>
      <w:spacing w:after="360"/>
    </w:pPr>
  </w:style>
  <w:style w:type="paragraph" w:customStyle="1" w:styleId="SbarNLSSL1iSidebarNumberedSubsublist1item">
    <w:name w:val="SbarNLSSL (1i) Sidebar Numbered Subsublist (1 item)"/>
    <w:basedOn w:val="SbarBLSSL1iSidebarBullListSubsublist1item"/>
    <w:qFormat/>
    <w:locked/>
    <w:rsid w:val="00BC3D40"/>
    <w:pPr>
      <w:ind w:left="1814" w:hanging="547"/>
    </w:pPr>
  </w:style>
  <w:style w:type="paragraph" w:customStyle="1" w:styleId="SbarNLSSLfSidebarNumberedSubsublistfirst">
    <w:name w:val="SbarNLSSL (f) Sidebar Numbered Subsublist (first)"/>
    <w:basedOn w:val="SbarNLSLfSidebarNumListSublistfirst"/>
    <w:qFormat/>
    <w:locked/>
    <w:rsid w:val="00BC3D40"/>
    <w:pPr>
      <w:ind w:left="1814" w:hanging="547"/>
    </w:pPr>
  </w:style>
  <w:style w:type="paragraph" w:customStyle="1" w:styleId="SbarNLSSLmSidebarNumberedSubsublistmiddle">
    <w:name w:val="SbarNLSSL (m) Sidebar Numbered Subsublist (middle)"/>
    <w:basedOn w:val="SbarNLSLmSidebarNumListSublistmiddle"/>
    <w:qFormat/>
    <w:locked/>
    <w:rsid w:val="00BC3D40"/>
    <w:pPr>
      <w:spacing w:before="0"/>
      <w:ind w:left="1814" w:hanging="547"/>
    </w:pPr>
  </w:style>
  <w:style w:type="paragraph" w:customStyle="1" w:styleId="SbarNLSSLlSidebarNumberedSubsublistlast">
    <w:name w:val="SbarNLSSL (l) Sidebar Numbered Subsublist (last)"/>
    <w:basedOn w:val="SbarNLSLlSidebarNumListSublistlast"/>
    <w:qFormat/>
    <w:locked/>
    <w:rsid w:val="00BC3D40"/>
    <w:pPr>
      <w:spacing w:before="0"/>
      <w:ind w:left="1814" w:hanging="547"/>
    </w:pPr>
  </w:style>
  <w:style w:type="paragraph" w:customStyle="1" w:styleId="SbarULSSL1iSidebarUnnumberedSubsublistoneitem">
    <w:name w:val="SbarULSSL (1i) Sidebar Unnumbered Subsublist (one item)"/>
    <w:basedOn w:val="SbarULSL1iSidebarUnnumListSublist1item"/>
    <w:qFormat/>
    <w:locked/>
    <w:rsid w:val="00BC3D40"/>
    <w:pPr>
      <w:ind w:left="1267"/>
    </w:pPr>
  </w:style>
  <w:style w:type="paragraph" w:customStyle="1" w:styleId="SbarULSSLfSidebarUnnumberedSubsublistfirst">
    <w:name w:val="SbarULSSL (f) Sidebar Unnumbered Subsublist (first)"/>
    <w:basedOn w:val="SbarULSLfSidebarUnnumListSublistfirst"/>
    <w:qFormat/>
    <w:locked/>
    <w:rsid w:val="00BC3D40"/>
    <w:pPr>
      <w:ind w:left="1267"/>
    </w:pPr>
  </w:style>
  <w:style w:type="paragraph" w:customStyle="1" w:styleId="SbarULSSLmSidebarUnnumberedSubsublistmiddle">
    <w:name w:val="SbarULSSL (m) Sidebar Unnumbered Subsublist (middle)"/>
    <w:basedOn w:val="SbarULSLmSidebarUnnumListSublistmiddle"/>
    <w:qFormat/>
    <w:locked/>
    <w:rsid w:val="00BC3D40"/>
    <w:pPr>
      <w:ind w:left="1267"/>
    </w:pPr>
  </w:style>
  <w:style w:type="paragraph" w:customStyle="1" w:styleId="SbarULSSLlSidebarUnnumberedSubsublistlast">
    <w:name w:val="SbarULSSL (l) Sidebar Unnumbered Subsublist (last)"/>
    <w:basedOn w:val="SbarULSLlSidebarUnnumListSublistlast"/>
    <w:qFormat/>
    <w:locked/>
    <w:rsid w:val="00BC3D40"/>
    <w:pPr>
      <w:spacing w:before="0"/>
      <w:ind w:left="1267"/>
    </w:pPr>
  </w:style>
  <w:style w:type="paragraph" w:customStyle="1" w:styleId="NLSSSL1iNumberedListSubsubsublistoneitem">
    <w:name w:val="NLSSSL (1i) Numbered List Subsubsublist (one item)"/>
    <w:basedOn w:val="NLSSL1iNumberedListSubsublistoneitem"/>
    <w:qFormat/>
    <w:locked/>
    <w:rsid w:val="00BC3D40"/>
    <w:pPr>
      <w:tabs>
        <w:tab w:val="clear" w:pos="1080"/>
        <w:tab w:val="left" w:pos="1440"/>
      </w:tabs>
      <w:ind w:left="1800"/>
    </w:pPr>
  </w:style>
  <w:style w:type="paragraph" w:customStyle="1" w:styleId="NLSSSLfNumberedListSubsubsublistfirst">
    <w:name w:val="NLSSSL (f) Numbered List Subsubsublist (first)"/>
    <w:basedOn w:val="NLSSLfNumberedListSubsublistfirst"/>
    <w:qFormat/>
    <w:locked/>
    <w:rsid w:val="00BC3D40"/>
    <w:pPr>
      <w:tabs>
        <w:tab w:val="clear" w:pos="1080"/>
        <w:tab w:val="left" w:pos="1440"/>
      </w:tabs>
      <w:ind w:left="1440"/>
    </w:pPr>
  </w:style>
  <w:style w:type="paragraph" w:customStyle="1" w:styleId="NLSSSLmNumberedListSubsubsublistmiddle">
    <w:name w:val="NLSSSL (m) Numbered List Subsubsublist (middle)"/>
    <w:basedOn w:val="NLSSLmNumberedListSubsublistmiddle"/>
    <w:qFormat/>
    <w:locked/>
    <w:rsid w:val="00BC3D40"/>
    <w:pPr>
      <w:tabs>
        <w:tab w:val="clear" w:pos="1080"/>
        <w:tab w:val="left" w:pos="1440"/>
      </w:tabs>
      <w:ind w:left="1440"/>
    </w:pPr>
  </w:style>
  <w:style w:type="paragraph" w:customStyle="1" w:styleId="NLSSSLlNumberedListSubsubsublistlast">
    <w:name w:val="NLSSSL (l) Numbered List Subsubsublist (last)"/>
    <w:basedOn w:val="NLSSLlNumberedListSubsublistlast"/>
    <w:qFormat/>
    <w:locked/>
    <w:rsid w:val="00BC3D40"/>
    <w:pPr>
      <w:tabs>
        <w:tab w:val="clear" w:pos="1080"/>
        <w:tab w:val="left" w:pos="1440"/>
      </w:tabs>
      <w:ind w:left="1440"/>
    </w:pPr>
  </w:style>
  <w:style w:type="paragraph" w:customStyle="1" w:styleId="BLSSSL1iBulletedListSubsubsublistoneitem">
    <w:name w:val="BLSSSL (1i) Bulleted List Subsubsublist (one item)"/>
    <w:basedOn w:val="BLSSL1iBulletedListSubsublistoneitem"/>
    <w:qFormat/>
    <w:locked/>
    <w:rsid w:val="00BC3D40"/>
  </w:style>
  <w:style w:type="paragraph" w:customStyle="1" w:styleId="BLSSSLfBulletedListSubsubsublistfirst">
    <w:name w:val="BLSSSL (f) Bulleted List Subsubsublist (first)"/>
    <w:basedOn w:val="BLSSLfBulletedListSubsublistfirst"/>
    <w:qFormat/>
    <w:locked/>
    <w:rsid w:val="00BC3D40"/>
  </w:style>
  <w:style w:type="paragraph" w:customStyle="1" w:styleId="BLSSSLmBulletedListSubsubsublistmiddle">
    <w:name w:val="BLSSSL (m) Bulleted List Subsubsublist (middle)"/>
    <w:basedOn w:val="BLSSLmBulletedListSubsublistmiddle"/>
    <w:qFormat/>
    <w:locked/>
    <w:rsid w:val="00BC3D40"/>
  </w:style>
  <w:style w:type="paragraph" w:customStyle="1" w:styleId="BLSSSLlBulletedListSubsubsublistlast">
    <w:name w:val="BLSSSL (l) Bulleted List Subsubsublist (last)"/>
    <w:basedOn w:val="BLSSLlBulletedListSubsublistlast"/>
    <w:qFormat/>
    <w:locked/>
    <w:rsid w:val="00BC3D40"/>
  </w:style>
  <w:style w:type="paragraph" w:customStyle="1" w:styleId="ULSSSL1iUnnumberedListSubsubsublist1i">
    <w:name w:val="ULSSSL (1i) Unnumbered List Subsubsublist (1i)"/>
    <w:basedOn w:val="ULSSL1iUnnumberedListSubsublist1i"/>
    <w:qFormat/>
    <w:locked/>
    <w:rsid w:val="00BC3D40"/>
    <w:pPr>
      <w:spacing w:before="240" w:after="240"/>
    </w:pPr>
  </w:style>
  <w:style w:type="paragraph" w:customStyle="1" w:styleId="ULSSSLfUnnumberedListSubsubsublistfirst">
    <w:name w:val="ULSSSL (f) Unnumbered List Subsubsublist (first)"/>
    <w:basedOn w:val="ULSSLfUnnumberedListSubsublistfirst"/>
    <w:qFormat/>
    <w:locked/>
    <w:rsid w:val="00BC3D40"/>
  </w:style>
  <w:style w:type="paragraph" w:customStyle="1" w:styleId="ULSSSLmUnnumberedListSubsubsublistmiddle">
    <w:name w:val="ULSSSL (m) Unnumbered List Subsubsublist (middle)"/>
    <w:basedOn w:val="ULSSLmUnnumberedListSubsublistmiddle"/>
    <w:qFormat/>
    <w:locked/>
    <w:rsid w:val="00BC3D40"/>
  </w:style>
  <w:style w:type="paragraph" w:customStyle="1" w:styleId="ULSSSLlUnnumberedListSubsubsublistlast">
    <w:name w:val="ULSSSL (l) Unnumbered List Subsubsublist (last)"/>
    <w:basedOn w:val="ULSSLlUnnumberedListSubsublistlast"/>
    <w:qFormat/>
    <w:locked/>
    <w:rsid w:val="00BC3D40"/>
  </w:style>
  <w:style w:type="paragraph" w:customStyle="1" w:styleId="IQlInterviewQuestionlast">
    <w:name w:val="IQ (l) Interview Question (last)"/>
    <w:basedOn w:val="IQfInterviewQuestionfirst"/>
    <w:qFormat/>
    <w:locked/>
    <w:rsid w:val="00BC3D40"/>
    <w:pPr>
      <w:spacing w:before="0" w:after="240"/>
    </w:pPr>
  </w:style>
  <w:style w:type="paragraph" w:customStyle="1" w:styleId="IAfInterviewAnswerfirst">
    <w:name w:val="IA (f) Interview Answer (first)"/>
    <w:basedOn w:val="IAlInterviewAnswerlast"/>
    <w:qFormat/>
    <w:locked/>
    <w:rsid w:val="00BC3D40"/>
    <w:pPr>
      <w:spacing w:before="240" w:after="0"/>
    </w:pPr>
  </w:style>
  <w:style w:type="paragraph" w:customStyle="1" w:styleId="PDDH4PrimaryDocumentDescriptionHeading4">
    <w:name w:val="PDDH4 Primary Document Description Heading 4"/>
    <w:basedOn w:val="PDDH3PrimaryDocumentDescriptionHeading3"/>
    <w:qFormat/>
    <w:locked/>
    <w:rsid w:val="00BC3D40"/>
    <w:rPr>
      <w:i w:val="0"/>
      <w:caps/>
      <w:sz w:val="14"/>
    </w:rPr>
  </w:style>
  <w:style w:type="paragraph" w:customStyle="1" w:styleId="PDDH5PrimaryDocumentDescriptionHeading5">
    <w:name w:val="PDDH5 Primary Document Description Heading 5"/>
    <w:basedOn w:val="PDDH4PrimaryDocumentDescriptionHeading4"/>
    <w:qFormat/>
    <w:locked/>
    <w:rsid w:val="00BC3D40"/>
    <w:rPr>
      <w:caps w:val="0"/>
      <w:sz w:val="20"/>
    </w:rPr>
  </w:style>
  <w:style w:type="paragraph" w:customStyle="1" w:styleId="PDDH6PrimaryDocumentDescriptionHeading6">
    <w:name w:val="PDDH6 Primary Document Description Heading 6"/>
    <w:basedOn w:val="PDDH5PrimaryDocumentDescriptionHeading5"/>
    <w:qFormat/>
    <w:locked/>
    <w:rsid w:val="00BC3D40"/>
    <w:rPr>
      <w:b/>
    </w:rPr>
  </w:style>
  <w:style w:type="paragraph" w:customStyle="1" w:styleId="CaStNLSSL1iCaseStudyNumberedSubsubListoneitem">
    <w:name w:val="CaStNLSSL (1i) Case Study Numbered SubsubList (one item)"/>
    <w:basedOn w:val="CaStNLSL1iCaseStudyNumberedSubList1item"/>
    <w:qFormat/>
    <w:locked/>
    <w:rsid w:val="00BC3D40"/>
    <w:pPr>
      <w:ind w:left="1080"/>
    </w:pPr>
  </w:style>
  <w:style w:type="character" w:customStyle="1" w:styleId="SecMenSectionMention">
    <w:name w:val="SecMen Section Mention"/>
    <w:basedOn w:val="FgMenFigureMention"/>
    <w:qFormat/>
    <w:locked/>
    <w:rsid w:val="00BC3D40"/>
    <w:rPr>
      <w:rFonts w:ascii="HelveticaNeueLT Std" w:hAnsi="HelveticaNeueLT Std"/>
      <w:color w:val="7030A0"/>
    </w:rPr>
  </w:style>
  <w:style w:type="character" w:customStyle="1" w:styleId="Speaker">
    <w:name w:val="Speaker"/>
    <w:basedOn w:val="FgCOFigureCallOut"/>
    <w:qFormat/>
    <w:locked/>
    <w:rsid w:val="00BC3D40"/>
    <w:rPr>
      <w:rFonts w:ascii="Sabon LT Std" w:hAnsi="Sabon LT Std"/>
      <w:b w:val="0"/>
      <w:caps/>
      <w:smallCaps w:val="0"/>
      <w:color w:val="7030A0"/>
      <w:sz w:val="20"/>
      <w:bdr w:val="none" w:sz="0" w:space="0" w:color="auto"/>
      <w:shd w:val="clear" w:color="00B050" w:fill="auto"/>
    </w:rPr>
  </w:style>
  <w:style w:type="character" w:customStyle="1" w:styleId="CitationArticleTitle">
    <w:name w:val="CitationArticleTitle"/>
    <w:qFormat/>
    <w:locked/>
    <w:rsid w:val="00BC3D40"/>
    <w:rPr>
      <w:color w:val="auto"/>
    </w:rPr>
  </w:style>
  <w:style w:type="character" w:customStyle="1" w:styleId="CitationChapter">
    <w:name w:val="CitationChapter"/>
    <w:uiPriority w:val="1"/>
    <w:qFormat/>
    <w:locked/>
    <w:rsid w:val="00BC3D40"/>
    <w:rPr>
      <w:color w:val="auto"/>
    </w:rPr>
  </w:style>
  <w:style w:type="character" w:customStyle="1" w:styleId="CitationVolume">
    <w:name w:val="CitationVolume"/>
    <w:qFormat/>
    <w:locked/>
    <w:rsid w:val="00BC3D40"/>
    <w:rPr>
      <w:color w:val="auto"/>
    </w:rPr>
  </w:style>
  <w:style w:type="character" w:customStyle="1" w:styleId="CitationDay">
    <w:name w:val="CitationDay"/>
    <w:uiPriority w:val="1"/>
    <w:qFormat/>
    <w:locked/>
    <w:rsid w:val="00BC3D40"/>
    <w:rPr>
      <w:color w:val="auto"/>
    </w:rPr>
  </w:style>
  <w:style w:type="character" w:customStyle="1" w:styleId="CitationEdition">
    <w:name w:val="CitationEdition"/>
    <w:uiPriority w:val="1"/>
    <w:qFormat/>
    <w:locked/>
    <w:rsid w:val="00BC3D40"/>
    <w:rPr>
      <w:color w:val="auto"/>
    </w:rPr>
  </w:style>
  <w:style w:type="character" w:customStyle="1" w:styleId="Citationetal">
    <w:name w:val="Citationetal"/>
    <w:qFormat/>
    <w:locked/>
    <w:rsid w:val="00BC3D40"/>
    <w:rPr>
      <w:color w:val="auto"/>
    </w:rPr>
  </w:style>
  <w:style w:type="character" w:customStyle="1" w:styleId="CitationFirstPage">
    <w:name w:val="CitationFirstPage"/>
    <w:qFormat/>
    <w:locked/>
    <w:rsid w:val="00BC3D40"/>
    <w:rPr>
      <w:color w:val="auto"/>
    </w:rPr>
  </w:style>
  <w:style w:type="character" w:customStyle="1" w:styleId="CitationIssue">
    <w:name w:val="CitationIssue"/>
    <w:uiPriority w:val="1"/>
    <w:qFormat/>
    <w:locked/>
    <w:rsid w:val="00BC3D40"/>
    <w:rPr>
      <w:color w:val="auto"/>
    </w:rPr>
  </w:style>
  <w:style w:type="character" w:customStyle="1" w:styleId="CitationLastPage">
    <w:name w:val="CitationLastPage"/>
    <w:qFormat/>
    <w:locked/>
    <w:rsid w:val="00BC3D40"/>
    <w:rPr>
      <w:color w:val="auto"/>
    </w:rPr>
  </w:style>
  <w:style w:type="character" w:customStyle="1" w:styleId="CitationMonth">
    <w:name w:val="CitationMonth"/>
    <w:uiPriority w:val="1"/>
    <w:qFormat/>
    <w:locked/>
    <w:rsid w:val="00BC3D40"/>
    <w:rPr>
      <w:color w:val="auto"/>
    </w:rPr>
  </w:style>
  <w:style w:type="character" w:customStyle="1" w:styleId="CitationPart">
    <w:name w:val="CitationPart"/>
    <w:uiPriority w:val="1"/>
    <w:qFormat/>
    <w:locked/>
    <w:rsid w:val="00BC3D40"/>
    <w:rPr>
      <w:color w:val="auto"/>
    </w:rPr>
  </w:style>
  <w:style w:type="character" w:customStyle="1" w:styleId="CitationSection">
    <w:name w:val="CitationSection"/>
    <w:uiPriority w:val="1"/>
    <w:qFormat/>
    <w:locked/>
    <w:rsid w:val="00BC3D40"/>
    <w:rPr>
      <w:color w:val="auto"/>
    </w:rPr>
  </w:style>
  <w:style w:type="character" w:customStyle="1" w:styleId="CitationSeries">
    <w:name w:val="CitationSeries"/>
    <w:basedOn w:val="CitationVolume"/>
    <w:uiPriority w:val="1"/>
    <w:qFormat/>
    <w:locked/>
    <w:rsid w:val="00BC3D40"/>
    <w:rPr>
      <w:color w:val="auto"/>
    </w:rPr>
  </w:style>
  <w:style w:type="character" w:customStyle="1" w:styleId="CitationSourceTitle">
    <w:name w:val="CitationSourceTitle"/>
    <w:qFormat/>
    <w:locked/>
    <w:rsid w:val="00BC3D40"/>
    <w:rPr>
      <w:color w:val="auto"/>
    </w:rPr>
  </w:style>
  <w:style w:type="character" w:customStyle="1" w:styleId="CitationVersion">
    <w:name w:val="CitationVersion"/>
    <w:basedOn w:val="CitationSection"/>
    <w:uiPriority w:val="1"/>
    <w:qFormat/>
    <w:locked/>
    <w:rsid w:val="00BC3D40"/>
    <w:rPr>
      <w:color w:val="auto"/>
    </w:rPr>
  </w:style>
  <w:style w:type="character" w:customStyle="1" w:styleId="CitationVolumeTitle">
    <w:name w:val="CitationVolumeTitle"/>
    <w:uiPriority w:val="1"/>
    <w:qFormat/>
    <w:locked/>
    <w:rsid w:val="00BC3D40"/>
    <w:rPr>
      <w:color w:val="auto"/>
    </w:rPr>
  </w:style>
  <w:style w:type="character" w:customStyle="1" w:styleId="Year">
    <w:name w:val="Year"/>
    <w:qFormat/>
    <w:locked/>
    <w:rsid w:val="00BC3D40"/>
    <w:rPr>
      <w:color w:val="525252" w:themeColor="accent3" w:themeShade="80"/>
    </w:rPr>
  </w:style>
  <w:style w:type="character" w:customStyle="1" w:styleId="CitationYear">
    <w:name w:val="CitationYear"/>
    <w:qFormat/>
    <w:locked/>
    <w:rsid w:val="00BC3D40"/>
    <w:rPr>
      <w:color w:val="auto"/>
    </w:rPr>
  </w:style>
  <w:style w:type="character" w:customStyle="1" w:styleId="City">
    <w:name w:val="City"/>
    <w:uiPriority w:val="1"/>
    <w:qFormat/>
    <w:locked/>
    <w:rsid w:val="00BC3D40"/>
    <w:rPr>
      <w:color w:val="auto"/>
    </w:rPr>
  </w:style>
  <w:style w:type="character" w:customStyle="1" w:styleId="PMID">
    <w:name w:val="PMID"/>
    <w:uiPriority w:val="1"/>
    <w:qFormat/>
    <w:locked/>
    <w:rsid w:val="00BC3D40"/>
    <w:rPr>
      <w:color w:val="auto"/>
    </w:rPr>
  </w:style>
  <w:style w:type="character" w:customStyle="1" w:styleId="DOI">
    <w:name w:val="DOI"/>
    <w:uiPriority w:val="1"/>
    <w:qFormat/>
    <w:locked/>
    <w:rsid w:val="00BC3D40"/>
    <w:rPr>
      <w:color w:val="auto"/>
    </w:rPr>
  </w:style>
  <w:style w:type="character" w:customStyle="1" w:styleId="Surname">
    <w:name w:val="Surname"/>
    <w:qFormat/>
    <w:locked/>
    <w:rsid w:val="00BC3D40"/>
    <w:rPr>
      <w:color w:val="auto"/>
    </w:rPr>
  </w:style>
  <w:style w:type="character" w:customStyle="1" w:styleId="EditorGivenname">
    <w:name w:val="EditorGivenname"/>
    <w:uiPriority w:val="1"/>
    <w:qFormat/>
    <w:locked/>
    <w:rsid w:val="00BC3D40"/>
    <w:rPr>
      <w:color w:val="auto"/>
    </w:rPr>
  </w:style>
  <w:style w:type="character" w:customStyle="1" w:styleId="EditorSurname">
    <w:name w:val="EditorSurname"/>
    <w:uiPriority w:val="1"/>
    <w:qFormat/>
    <w:locked/>
    <w:rsid w:val="00BC3D40"/>
    <w:rPr>
      <w:color w:val="auto"/>
    </w:rPr>
  </w:style>
  <w:style w:type="paragraph" w:customStyle="1" w:styleId="ElementDOI">
    <w:name w:val="ElementDOI"/>
    <w:basedOn w:val="Normal"/>
    <w:next w:val="Normal"/>
    <w:qFormat/>
    <w:locked/>
    <w:rsid w:val="00BC3D40"/>
    <w:pPr>
      <w:pBdr>
        <w:top w:val="single" w:sz="4" w:space="1" w:color="auto"/>
      </w:pBdr>
      <w:spacing w:before="120" w:after="160"/>
    </w:pPr>
    <w:rPr>
      <w:sz w:val="16"/>
    </w:rPr>
  </w:style>
  <w:style w:type="character" w:customStyle="1" w:styleId="Givenname">
    <w:name w:val="Givenname"/>
    <w:qFormat/>
    <w:locked/>
    <w:rsid w:val="00BC3D40"/>
    <w:rPr>
      <w:color w:val="auto"/>
    </w:rPr>
  </w:style>
  <w:style w:type="character" w:customStyle="1" w:styleId="NamePrefix">
    <w:name w:val="Name Prefix"/>
    <w:uiPriority w:val="1"/>
    <w:qFormat/>
    <w:locked/>
    <w:rsid w:val="00BC3D40"/>
    <w:rPr>
      <w:color w:val="auto"/>
    </w:rPr>
  </w:style>
  <w:style w:type="character" w:customStyle="1" w:styleId="NameSuffix">
    <w:name w:val="Name Suffix"/>
    <w:uiPriority w:val="1"/>
    <w:qFormat/>
    <w:locked/>
    <w:rsid w:val="00BC3D40"/>
    <w:rPr>
      <w:color w:val="auto"/>
    </w:rPr>
  </w:style>
  <w:style w:type="character" w:customStyle="1" w:styleId="Orgname">
    <w:name w:val="Orgname"/>
    <w:uiPriority w:val="1"/>
    <w:qFormat/>
    <w:locked/>
    <w:rsid w:val="00BC3D40"/>
    <w:rPr>
      <w:color w:val="auto"/>
    </w:rPr>
  </w:style>
  <w:style w:type="character" w:customStyle="1" w:styleId="Publisher">
    <w:name w:val="Publisher"/>
    <w:uiPriority w:val="1"/>
    <w:qFormat/>
    <w:locked/>
    <w:rsid w:val="00BC3D40"/>
    <w:rPr>
      <w:color w:val="auto"/>
    </w:rPr>
  </w:style>
  <w:style w:type="character" w:customStyle="1" w:styleId="Role">
    <w:name w:val="Role"/>
    <w:basedOn w:val="DefaultParagraphFont"/>
    <w:uiPriority w:val="1"/>
    <w:qFormat/>
    <w:locked/>
    <w:rsid w:val="00BC3D40"/>
    <w:rPr>
      <w:color w:val="auto"/>
    </w:rPr>
  </w:style>
  <w:style w:type="character" w:styleId="BookTitle">
    <w:name w:val="Book Title"/>
    <w:basedOn w:val="DefaultParagraphFont"/>
    <w:uiPriority w:val="33"/>
    <w:qFormat/>
    <w:locked/>
    <w:rsid w:val="00BC3D40"/>
    <w:rPr>
      <w:b/>
      <w:bCs/>
      <w:smallCaps/>
      <w:spacing w:val="5"/>
    </w:rPr>
  </w:style>
  <w:style w:type="character" w:styleId="HTMLAcronym">
    <w:name w:val="HTML Acronym"/>
    <w:basedOn w:val="DefaultParagraphFont"/>
    <w:locked/>
    <w:rsid w:val="00BC3D40"/>
  </w:style>
  <w:style w:type="character" w:styleId="HTMLCite">
    <w:name w:val="HTML Cite"/>
    <w:basedOn w:val="DefaultParagraphFont"/>
    <w:locked/>
    <w:rsid w:val="00BC3D40"/>
    <w:rPr>
      <w:i/>
      <w:iCs/>
    </w:rPr>
  </w:style>
  <w:style w:type="character" w:styleId="HTMLCode">
    <w:name w:val="HTML Code"/>
    <w:basedOn w:val="DefaultParagraphFont"/>
    <w:locked/>
    <w:rsid w:val="00BC3D40"/>
    <w:rPr>
      <w:rFonts w:ascii="Consolas" w:hAnsi="Consolas" w:cs="Consolas"/>
      <w:sz w:val="20"/>
      <w:szCs w:val="20"/>
    </w:rPr>
  </w:style>
  <w:style w:type="character" w:styleId="HTMLDefinition">
    <w:name w:val="HTML Definition"/>
    <w:basedOn w:val="DefaultParagraphFont"/>
    <w:locked/>
    <w:rsid w:val="00BC3D40"/>
    <w:rPr>
      <w:i/>
      <w:iCs/>
    </w:rPr>
  </w:style>
  <w:style w:type="character" w:styleId="HTMLKeyboard">
    <w:name w:val="HTML Keyboard"/>
    <w:basedOn w:val="DefaultParagraphFont"/>
    <w:locked/>
    <w:rsid w:val="00BC3D40"/>
    <w:rPr>
      <w:rFonts w:ascii="Consolas" w:hAnsi="Consolas" w:cs="Consolas"/>
      <w:sz w:val="20"/>
      <w:szCs w:val="20"/>
    </w:rPr>
  </w:style>
  <w:style w:type="character" w:styleId="HTMLSample">
    <w:name w:val="HTML Sample"/>
    <w:basedOn w:val="DefaultParagraphFont"/>
    <w:locked/>
    <w:rsid w:val="00BC3D40"/>
    <w:rPr>
      <w:rFonts w:ascii="Consolas" w:hAnsi="Consolas" w:cs="Consolas"/>
      <w:sz w:val="24"/>
      <w:szCs w:val="24"/>
    </w:rPr>
  </w:style>
  <w:style w:type="character" w:styleId="HTMLTypewriter">
    <w:name w:val="HTML Typewriter"/>
    <w:basedOn w:val="DefaultParagraphFont"/>
    <w:locked/>
    <w:rsid w:val="00BC3D40"/>
    <w:rPr>
      <w:rFonts w:ascii="Consolas" w:hAnsi="Consolas" w:cs="Consolas"/>
      <w:sz w:val="20"/>
      <w:szCs w:val="20"/>
    </w:rPr>
  </w:style>
  <w:style w:type="character" w:styleId="HTMLVariable">
    <w:name w:val="HTML Variable"/>
    <w:basedOn w:val="DefaultParagraphFont"/>
    <w:locked/>
    <w:rsid w:val="00BC3D40"/>
    <w:rPr>
      <w:i/>
      <w:iCs/>
    </w:rPr>
  </w:style>
  <w:style w:type="character" w:styleId="IntenseEmphasis">
    <w:name w:val="Intense Emphasis"/>
    <w:basedOn w:val="DefaultParagraphFont"/>
    <w:uiPriority w:val="21"/>
    <w:qFormat/>
    <w:locked/>
    <w:rsid w:val="00BC3D40"/>
    <w:rPr>
      <w:b/>
      <w:bCs/>
      <w:i/>
      <w:iCs/>
      <w:color w:val="auto"/>
    </w:rPr>
  </w:style>
  <w:style w:type="character" w:styleId="IntenseReference">
    <w:name w:val="Intense Reference"/>
    <w:basedOn w:val="DefaultParagraphFont"/>
    <w:uiPriority w:val="32"/>
    <w:qFormat/>
    <w:locked/>
    <w:rsid w:val="00BC3D40"/>
    <w:rPr>
      <w:b/>
      <w:bCs/>
      <w:smallCaps/>
      <w:color w:val="auto"/>
      <w:spacing w:val="5"/>
      <w:u w:val="single"/>
    </w:rPr>
  </w:style>
  <w:style w:type="character" w:styleId="LineNumber">
    <w:name w:val="line number"/>
    <w:basedOn w:val="DefaultParagraphFont"/>
    <w:locked/>
    <w:rsid w:val="00BC3D40"/>
  </w:style>
  <w:style w:type="character" w:styleId="PlaceholderText">
    <w:name w:val="Placeholder Text"/>
    <w:basedOn w:val="DefaultParagraphFont"/>
    <w:uiPriority w:val="99"/>
    <w:semiHidden/>
    <w:locked/>
    <w:rsid w:val="00BC3D40"/>
    <w:rPr>
      <w:color w:val="808080"/>
    </w:rPr>
  </w:style>
  <w:style w:type="character" w:styleId="SubtleEmphasis">
    <w:name w:val="Subtle Emphasis"/>
    <w:basedOn w:val="DefaultParagraphFont"/>
    <w:uiPriority w:val="19"/>
    <w:qFormat/>
    <w:locked/>
    <w:rsid w:val="00BC3D40"/>
    <w:rPr>
      <w:i/>
      <w:iCs/>
      <w:color w:val="808080" w:themeColor="text1" w:themeTint="7F"/>
    </w:rPr>
  </w:style>
  <w:style w:type="paragraph" w:styleId="BlockText">
    <w:name w:val="Block Text"/>
    <w:basedOn w:val="Normal"/>
    <w:next w:val="Para0"/>
    <w:locked/>
    <w:rsid w:val="00BC3D40"/>
    <w:pPr>
      <w:pBdr>
        <w:top w:val="single" w:sz="4" w:space="1" w:color="auto"/>
        <w:left w:val="single" w:sz="4" w:space="4" w:color="auto"/>
        <w:bottom w:val="single" w:sz="4" w:space="1" w:color="auto"/>
        <w:right w:val="single" w:sz="4" w:space="4" w:color="auto"/>
      </w:pBdr>
      <w:shd w:val="clear" w:color="auto" w:fill="E6E6E6"/>
      <w:spacing w:before="240" w:line="280" w:lineRule="atLeast"/>
      <w:ind w:left="1440" w:right="1440"/>
      <w:jc w:val="both"/>
    </w:pPr>
  </w:style>
  <w:style w:type="paragraph" w:customStyle="1" w:styleId="BulletList0Begin">
    <w:name w:val="Bullet List 0 Begin"/>
    <w:basedOn w:val="Normal"/>
    <w:next w:val="BulletList0Continue"/>
    <w:qFormat/>
    <w:locked/>
    <w:rsid w:val="00BC3D40"/>
    <w:pPr>
      <w:keepNext/>
      <w:numPr>
        <w:numId w:val="15"/>
      </w:numPr>
    </w:pPr>
  </w:style>
  <w:style w:type="paragraph" w:customStyle="1" w:styleId="BulletList0Continue">
    <w:name w:val="Bullet List 0 Continue"/>
    <w:basedOn w:val="Normal"/>
    <w:qFormat/>
    <w:locked/>
    <w:rsid w:val="00BC3D40"/>
    <w:pPr>
      <w:numPr>
        <w:numId w:val="16"/>
      </w:numPr>
    </w:pPr>
  </w:style>
  <w:style w:type="paragraph" w:customStyle="1" w:styleId="BulletList0End">
    <w:name w:val="Bullet List 0 End"/>
    <w:basedOn w:val="Normal"/>
    <w:next w:val="Para0"/>
    <w:qFormat/>
    <w:locked/>
    <w:rsid w:val="00BC3D40"/>
    <w:pPr>
      <w:numPr>
        <w:numId w:val="31"/>
      </w:numPr>
    </w:pPr>
  </w:style>
  <w:style w:type="paragraph" w:customStyle="1" w:styleId="List0Begin">
    <w:name w:val="List 0 Begin"/>
    <w:basedOn w:val="Normal"/>
    <w:next w:val="List0Continue"/>
    <w:qFormat/>
    <w:locked/>
    <w:rsid w:val="00BC3D40"/>
    <w:pPr>
      <w:keepNext/>
    </w:pPr>
  </w:style>
  <w:style w:type="paragraph" w:customStyle="1" w:styleId="List0Continue">
    <w:name w:val="List 0 Continue"/>
    <w:basedOn w:val="Normal"/>
    <w:qFormat/>
    <w:locked/>
    <w:rsid w:val="00BC3D40"/>
  </w:style>
  <w:style w:type="paragraph" w:customStyle="1" w:styleId="List0End">
    <w:name w:val="List 0 End"/>
    <w:basedOn w:val="Normal"/>
    <w:next w:val="Para0"/>
    <w:qFormat/>
    <w:locked/>
    <w:rsid w:val="00BC3D40"/>
  </w:style>
  <w:style w:type="paragraph" w:customStyle="1" w:styleId="NumPara2">
    <w:name w:val="Num Para 2"/>
    <w:basedOn w:val="Heading2"/>
    <w:next w:val="Para1"/>
    <w:qFormat/>
    <w:locked/>
    <w:rsid w:val="00BC3D40"/>
    <w:pPr>
      <w:keepNext w:val="0"/>
      <w:numPr>
        <w:ilvl w:val="0"/>
      </w:numPr>
      <w:spacing w:before="120" w:after="120"/>
      <w:ind w:firstLine="202"/>
    </w:pPr>
    <w:rPr>
      <w:rFonts w:ascii="Times New Roman" w:hAnsi="Times New Roman"/>
    </w:rPr>
  </w:style>
  <w:style w:type="paragraph" w:customStyle="1" w:styleId="NumPara3">
    <w:name w:val="Num Para 3"/>
    <w:basedOn w:val="Heading3"/>
    <w:next w:val="Para2"/>
    <w:qFormat/>
    <w:locked/>
    <w:rsid w:val="00BC3D40"/>
    <w:pPr>
      <w:keepNext w:val="0"/>
      <w:spacing w:before="120" w:after="120"/>
      <w:ind w:firstLine="0"/>
    </w:pPr>
    <w:rPr>
      <w:rFonts w:ascii="Times New Roman" w:hAnsi="Times New Roman"/>
      <w:b/>
    </w:rPr>
  </w:style>
  <w:style w:type="paragraph" w:customStyle="1" w:styleId="NumPara4">
    <w:name w:val="Num Para 4"/>
    <w:basedOn w:val="Heading4"/>
    <w:next w:val="Para3"/>
    <w:qFormat/>
    <w:locked/>
    <w:rsid w:val="00BC3D40"/>
    <w:pPr>
      <w:keepNext w:val="0"/>
      <w:numPr>
        <w:ilvl w:val="0"/>
      </w:numPr>
      <w:tabs>
        <w:tab w:val="left" w:pos="2520"/>
      </w:tabs>
      <w:spacing w:before="120" w:after="120"/>
      <w:ind w:firstLine="202"/>
    </w:pPr>
    <w:rPr>
      <w:rFonts w:ascii="Times New Roman" w:hAnsi="Times New Roman"/>
      <w:b/>
    </w:rPr>
  </w:style>
  <w:style w:type="paragraph" w:customStyle="1" w:styleId="Para1">
    <w:name w:val="Para 1"/>
    <w:basedOn w:val="Para0"/>
    <w:qFormat/>
    <w:locked/>
    <w:rsid w:val="00BC3D40"/>
    <w:pPr>
      <w:ind w:left="720"/>
    </w:pPr>
  </w:style>
  <w:style w:type="paragraph" w:customStyle="1" w:styleId="Para2">
    <w:name w:val="Para 2"/>
    <w:basedOn w:val="Para0"/>
    <w:qFormat/>
    <w:locked/>
    <w:rsid w:val="00BC3D40"/>
    <w:pPr>
      <w:ind w:left="1440"/>
    </w:pPr>
  </w:style>
  <w:style w:type="paragraph" w:customStyle="1" w:styleId="Para3">
    <w:name w:val="Para 3"/>
    <w:basedOn w:val="Para2"/>
    <w:qFormat/>
    <w:locked/>
    <w:rsid w:val="00BC3D40"/>
    <w:pPr>
      <w:ind w:left="2520"/>
    </w:pPr>
  </w:style>
  <w:style w:type="paragraph" w:styleId="TOC2">
    <w:name w:val="toc 2"/>
    <w:basedOn w:val="Normal"/>
    <w:next w:val="Normal"/>
    <w:autoRedefine/>
    <w:locked/>
    <w:rsid w:val="00BC3D40"/>
    <w:pPr>
      <w:tabs>
        <w:tab w:val="left" w:pos="1440"/>
        <w:tab w:val="left" w:leader="dot" w:pos="7560"/>
      </w:tabs>
      <w:ind w:left="1440" w:hanging="720"/>
    </w:pPr>
    <w:rPr>
      <w:rFonts w:ascii="Arial" w:hAnsi="Arial"/>
      <w:noProof/>
      <w:sz w:val="22"/>
    </w:rPr>
  </w:style>
  <w:style w:type="paragraph" w:styleId="TOC3">
    <w:name w:val="toc 3"/>
    <w:basedOn w:val="Normal"/>
    <w:next w:val="Normal"/>
    <w:autoRedefine/>
    <w:locked/>
    <w:rsid w:val="00BC3D40"/>
    <w:pPr>
      <w:tabs>
        <w:tab w:val="left" w:leader="dot" w:pos="7560"/>
      </w:tabs>
      <w:ind w:left="2340" w:hanging="900"/>
    </w:pPr>
    <w:rPr>
      <w:rFonts w:ascii="Arial" w:hAnsi="Arial"/>
      <w:noProof/>
      <w:sz w:val="22"/>
    </w:rPr>
  </w:style>
  <w:style w:type="paragraph" w:styleId="TOC4">
    <w:name w:val="toc 4"/>
    <w:basedOn w:val="Normal"/>
    <w:next w:val="Normal"/>
    <w:autoRedefine/>
    <w:locked/>
    <w:rsid w:val="00BC3D40"/>
    <w:pPr>
      <w:tabs>
        <w:tab w:val="left" w:leader="dot" w:pos="7560"/>
      </w:tabs>
      <w:ind w:left="3150" w:hanging="810"/>
    </w:pPr>
    <w:rPr>
      <w:rFonts w:ascii="Arial" w:hAnsi="Arial"/>
      <w:noProof/>
      <w:sz w:val="22"/>
      <w:szCs w:val="28"/>
    </w:rPr>
  </w:style>
  <w:style w:type="paragraph" w:styleId="TOC5">
    <w:name w:val="toc 5"/>
    <w:basedOn w:val="Normal"/>
    <w:next w:val="Normal"/>
    <w:autoRedefine/>
    <w:locked/>
    <w:rsid w:val="00BC3D40"/>
    <w:pPr>
      <w:tabs>
        <w:tab w:val="left" w:pos="2160"/>
        <w:tab w:val="left" w:pos="3510"/>
        <w:tab w:val="left" w:leader="dot" w:pos="7560"/>
      </w:tabs>
      <w:ind w:left="3154" w:hanging="814"/>
    </w:pPr>
    <w:rPr>
      <w:rFonts w:ascii="Arial" w:hAnsi="Arial"/>
      <w:noProof/>
      <w:sz w:val="22"/>
    </w:rPr>
  </w:style>
  <w:style w:type="paragraph" w:styleId="TOC6">
    <w:name w:val="toc 6"/>
    <w:basedOn w:val="Normal"/>
    <w:next w:val="Normal"/>
    <w:autoRedefine/>
    <w:locked/>
    <w:rsid w:val="00BC3D40"/>
    <w:pPr>
      <w:tabs>
        <w:tab w:val="left" w:leader="dot" w:pos="7560"/>
      </w:tabs>
      <w:ind w:left="3510" w:hanging="1170"/>
    </w:pPr>
    <w:rPr>
      <w:rFonts w:ascii="Arial" w:hAnsi="Arial"/>
      <w:noProof/>
    </w:rPr>
  </w:style>
  <w:style w:type="paragraph" w:styleId="TOC7">
    <w:name w:val="toc 7"/>
    <w:basedOn w:val="Normal"/>
    <w:next w:val="Normal"/>
    <w:autoRedefine/>
    <w:locked/>
    <w:rsid w:val="00BC3D40"/>
    <w:pPr>
      <w:tabs>
        <w:tab w:val="left" w:pos="3150"/>
        <w:tab w:val="left" w:pos="3690"/>
        <w:tab w:val="left" w:leader="dot" w:pos="7560"/>
      </w:tabs>
      <w:ind w:left="3780" w:hanging="1440"/>
    </w:pPr>
    <w:rPr>
      <w:rFonts w:ascii="Arial" w:hAnsi="Arial"/>
      <w:noProof/>
    </w:rPr>
  </w:style>
  <w:style w:type="paragraph" w:styleId="TOC9">
    <w:name w:val="toc 9"/>
    <w:basedOn w:val="Normal"/>
    <w:next w:val="Normal"/>
    <w:autoRedefine/>
    <w:semiHidden/>
    <w:locked/>
    <w:rsid w:val="00BC3D40"/>
    <w:pPr>
      <w:tabs>
        <w:tab w:val="left" w:pos="4140"/>
        <w:tab w:val="right" w:leader="dot" w:pos="8630"/>
      </w:tabs>
      <w:ind w:left="3686" w:hanging="1346"/>
    </w:pPr>
    <w:rPr>
      <w:rFonts w:ascii="Arial" w:hAnsi="Arial"/>
      <w:noProof/>
    </w:rPr>
  </w:style>
  <w:style w:type="paragraph" w:customStyle="1" w:styleId="NumPara5">
    <w:name w:val="Num Para 5"/>
    <w:basedOn w:val="Heading5"/>
    <w:next w:val="Para3"/>
    <w:qFormat/>
    <w:locked/>
    <w:rsid w:val="00BC3D40"/>
    <w:pPr>
      <w:spacing w:before="120" w:after="120"/>
      <w:ind w:firstLine="0"/>
    </w:pPr>
    <w:rPr>
      <w:rFonts w:ascii="Times New Roman" w:hAnsi="Times New Roman"/>
    </w:rPr>
  </w:style>
  <w:style w:type="paragraph" w:customStyle="1" w:styleId="Annotation">
    <w:name w:val="Annotation"/>
    <w:basedOn w:val="Para0"/>
    <w:next w:val="Para0"/>
    <w:locked/>
    <w:rsid w:val="00BC3D40"/>
    <w:rPr>
      <w:i/>
    </w:rPr>
  </w:style>
  <w:style w:type="character" w:customStyle="1" w:styleId="Country">
    <w:name w:val="Country"/>
    <w:uiPriority w:val="1"/>
    <w:qFormat/>
    <w:locked/>
    <w:rsid w:val="00BC3D40"/>
    <w:rPr>
      <w:color w:val="auto"/>
    </w:rPr>
  </w:style>
  <w:style w:type="character" w:customStyle="1" w:styleId="State">
    <w:name w:val="State"/>
    <w:uiPriority w:val="1"/>
    <w:qFormat/>
    <w:locked/>
    <w:rsid w:val="00BC3D40"/>
    <w:rPr>
      <w:color w:val="auto"/>
    </w:rPr>
  </w:style>
  <w:style w:type="character" w:customStyle="1" w:styleId="Province">
    <w:name w:val="Province"/>
    <w:uiPriority w:val="1"/>
    <w:qFormat/>
    <w:locked/>
    <w:rsid w:val="00BC3D40"/>
    <w:rPr>
      <w:color w:val="auto"/>
    </w:rPr>
  </w:style>
  <w:style w:type="character" w:customStyle="1" w:styleId="Degree">
    <w:name w:val="Degree"/>
    <w:uiPriority w:val="1"/>
    <w:qFormat/>
    <w:locked/>
    <w:rsid w:val="00BC3D40"/>
    <w:rPr>
      <w:color w:val="auto"/>
    </w:rPr>
  </w:style>
  <w:style w:type="character" w:customStyle="1" w:styleId="Department">
    <w:name w:val="Department"/>
    <w:uiPriority w:val="1"/>
    <w:qFormat/>
    <w:locked/>
    <w:rsid w:val="00BC3D40"/>
    <w:rPr>
      <w:color w:val="auto"/>
    </w:rPr>
  </w:style>
  <w:style w:type="character" w:customStyle="1" w:styleId="Patent">
    <w:name w:val="Patent"/>
    <w:uiPriority w:val="1"/>
    <w:qFormat/>
    <w:locked/>
    <w:rsid w:val="00BC3D40"/>
    <w:rPr>
      <w:color w:val="auto"/>
    </w:rPr>
  </w:style>
  <w:style w:type="paragraph" w:customStyle="1" w:styleId="ExlaExtractlastattribution">
    <w:name w:val="Ex (la) Extract (last attribution)"/>
    <w:basedOn w:val="ExlExtractlast"/>
    <w:qFormat/>
    <w:locked/>
    <w:rsid w:val="009B25AD"/>
  </w:style>
  <w:style w:type="paragraph" w:customStyle="1" w:styleId="ExASExtractAttributionSingle">
    <w:name w:val="ExAS Extract Attribution (Single)"/>
    <w:basedOn w:val="ExlaExtractlastattribution"/>
    <w:qFormat/>
    <w:locked/>
    <w:rsid w:val="009B25AD"/>
  </w:style>
  <w:style w:type="paragraph" w:customStyle="1" w:styleId="CAbChapterAbstract">
    <w:name w:val="CAb Chapter Abstract"/>
    <w:basedOn w:val="Normal"/>
    <w:qFormat/>
    <w:locked/>
    <w:rsid w:val="00BC3D40"/>
    <w:pPr>
      <w:pBdr>
        <w:top w:val="single" w:sz="4" w:space="1" w:color="auto"/>
        <w:left w:val="single" w:sz="4" w:space="4" w:color="auto"/>
        <w:bottom w:val="single" w:sz="4" w:space="1" w:color="auto"/>
        <w:right w:val="single" w:sz="4" w:space="4" w:color="auto"/>
      </w:pBdr>
      <w:spacing w:before="240" w:after="240" w:line="480" w:lineRule="auto"/>
      <w:ind w:firstLine="0"/>
    </w:pPr>
    <w:rPr>
      <w:rFonts w:asciiTheme="minorHAnsi" w:hAnsiTheme="minorHAnsi"/>
      <w:color w:val="8496B0" w:themeColor="text2" w:themeTint="99"/>
      <w:sz w:val="24"/>
    </w:rPr>
  </w:style>
  <w:style w:type="paragraph" w:customStyle="1" w:styleId="ORCID">
    <w:name w:val="ORCID"/>
    <w:basedOn w:val="CAbChapterAbstract"/>
    <w:qFormat/>
    <w:locked/>
    <w:rsid w:val="00BC3D40"/>
    <w:pPr>
      <w:spacing w:before="120"/>
    </w:pPr>
  </w:style>
  <w:style w:type="character" w:customStyle="1" w:styleId="UNFgCOFigureCallOut">
    <w:name w:val="UNFgCO Figure Call Out"/>
    <w:locked/>
    <w:rsid w:val="00BC3D40"/>
    <w:rPr>
      <w:rFonts w:ascii="Bembo" w:hAnsi="Bembo" w:cs="Time New Roman"/>
      <w:b w:val="0"/>
      <w:sz w:val="20"/>
      <w:bdr w:val="none" w:sz="0" w:space="0" w:color="auto"/>
      <w:shd w:val="pct50" w:color="FFC000" w:fill="auto"/>
    </w:rPr>
  </w:style>
  <w:style w:type="paragraph" w:customStyle="1" w:styleId="xn">
    <w:name w:val="xn"/>
    <w:basedOn w:val="CTChapterTitle"/>
    <w:qFormat/>
    <w:locked/>
    <w:rsid w:val="0099277C"/>
  </w:style>
  <w:style w:type="paragraph" w:customStyle="1" w:styleId="Emphasiswithcolor">
    <w:name w:val="Emphasis with color"/>
    <w:basedOn w:val="Para0"/>
    <w:next w:val="Para0"/>
    <w:locked/>
    <w:rsid w:val="00BC3D40"/>
    <w:pPr>
      <w:jc w:val="center"/>
    </w:pPr>
    <w:rPr>
      <w:color w:val="7030A0"/>
      <w:sz w:val="26"/>
      <w:szCs w:val="26"/>
    </w:rPr>
  </w:style>
  <w:style w:type="character" w:customStyle="1" w:styleId="Para0Char">
    <w:name w:val="Para 0 Char"/>
    <w:locked/>
    <w:rsid w:val="00BC3D40"/>
    <w:rPr>
      <w:sz w:val="24"/>
    </w:rPr>
  </w:style>
  <w:style w:type="paragraph" w:styleId="TOCHeading">
    <w:name w:val="TOC Heading"/>
    <w:basedOn w:val="Heading1"/>
    <w:next w:val="Normal"/>
    <w:uiPriority w:val="39"/>
    <w:semiHidden/>
    <w:unhideWhenUsed/>
    <w:locked/>
    <w:rsid w:val="00BC3D40"/>
    <w:pPr>
      <w:keepLines/>
      <w:spacing w:before="480" w:after="0"/>
      <w:outlineLvl w:val="9"/>
    </w:pPr>
    <w:rPr>
      <w:rFonts w:ascii="Sabon LT Std" w:eastAsiaTheme="majorEastAsia" w:hAnsi="Sabon LT Std" w:cstheme="majorBidi"/>
      <w:bCs/>
      <w:kern w:val="0"/>
      <w:szCs w:val="28"/>
    </w:rPr>
  </w:style>
  <w:style w:type="character" w:customStyle="1" w:styleId="CN">
    <w:name w:val="CN"/>
    <w:uiPriority w:val="1"/>
    <w:qFormat/>
    <w:locked/>
    <w:rsid w:val="00BC3D40"/>
    <w:rPr>
      <w:rFonts w:ascii="Sabon LT Std" w:hAnsi="Sabon LT Std"/>
      <w:b/>
      <w:sz w:val="36"/>
    </w:rPr>
  </w:style>
  <w:style w:type="paragraph" w:styleId="BodyText3">
    <w:name w:val="Body Text 3"/>
    <w:basedOn w:val="Normal"/>
    <w:link w:val="BodyText3Char"/>
    <w:locked/>
    <w:rsid w:val="00BC3D40"/>
    <w:pPr>
      <w:spacing w:after="120"/>
    </w:pPr>
    <w:rPr>
      <w:szCs w:val="16"/>
    </w:rPr>
  </w:style>
  <w:style w:type="character" w:customStyle="1" w:styleId="BodyText3Char">
    <w:name w:val="Body Text 3 Char"/>
    <w:basedOn w:val="DefaultParagraphFont"/>
    <w:link w:val="BodyText3"/>
    <w:rsid w:val="00BC3D40"/>
    <w:rPr>
      <w:rFonts w:ascii="Bembo" w:hAnsi="Bembo" w:cs="Times New Roman"/>
      <w:sz w:val="20"/>
      <w:szCs w:val="16"/>
      <w:lang w:val="en-US"/>
    </w:rPr>
  </w:style>
  <w:style w:type="paragraph" w:customStyle="1" w:styleId="TCPNContentsPartNumberEntry">
    <w:name w:val="TCPN Contents Part Number Entry"/>
    <w:basedOn w:val="TCPContentsPartEntry"/>
    <w:qFormat/>
    <w:locked/>
    <w:rsid w:val="00BC3D40"/>
    <w:pPr>
      <w:spacing w:before="320" w:after="0"/>
    </w:pPr>
    <w:rPr>
      <w:caps/>
    </w:rPr>
  </w:style>
  <w:style w:type="paragraph" w:customStyle="1" w:styleId="Ppid">
    <w:name w:val="Ppid"/>
    <w:basedOn w:val="Normal"/>
    <w:qFormat/>
    <w:locked/>
    <w:rsid w:val="00BC3D40"/>
  </w:style>
  <w:style w:type="paragraph" w:customStyle="1" w:styleId="Pppid">
    <w:name w:val="Pppid"/>
    <w:basedOn w:val="Normal"/>
    <w:qFormat/>
    <w:locked/>
    <w:rsid w:val="00BC3D40"/>
  </w:style>
  <w:style w:type="paragraph" w:customStyle="1" w:styleId="CCep">
    <w:name w:val="CCep"/>
    <w:basedOn w:val="Normal"/>
    <w:qFormat/>
    <w:locked/>
    <w:rsid w:val="00BC3D40"/>
    <w:pPr>
      <w:spacing w:line="220" w:lineRule="exact"/>
      <w:ind w:left="720" w:right="720" w:firstLine="0"/>
    </w:pPr>
    <w:rPr>
      <w:i/>
      <w:sz w:val="18"/>
    </w:rPr>
  </w:style>
  <w:style w:type="paragraph" w:customStyle="1" w:styleId="StyleEx1pExtractoneparagraphItalic">
    <w:name w:val="Style Ex (1p) Extract (one paragraph) + Italic"/>
    <w:basedOn w:val="Ex1pExtractoneparagraph"/>
    <w:locked/>
    <w:rsid w:val="00BC3D40"/>
    <w:rPr>
      <w:i/>
      <w:iCs/>
    </w:rPr>
  </w:style>
  <w:style w:type="character" w:customStyle="1" w:styleId="CommentTextChar1">
    <w:name w:val="Comment Text Char1"/>
    <w:basedOn w:val="DefaultParagraphFont"/>
    <w:uiPriority w:val="99"/>
    <w:semiHidden/>
    <w:locked/>
    <w:rsid w:val="00BC3D40"/>
    <w:rPr>
      <w:color w:val="C00000"/>
      <w:lang w:eastAsia="en-US"/>
    </w:rPr>
  </w:style>
  <w:style w:type="character" w:customStyle="1" w:styleId="BodyTextIndent3Char1">
    <w:name w:val="Body Text Indent 3 Char1"/>
    <w:basedOn w:val="DefaultParagraphFont"/>
    <w:uiPriority w:val="99"/>
    <w:semiHidden/>
    <w:locked/>
    <w:rsid w:val="00BC3D40"/>
    <w:rPr>
      <w:sz w:val="16"/>
      <w:szCs w:val="16"/>
      <w:lang w:eastAsia="en-US"/>
    </w:rPr>
  </w:style>
  <w:style w:type="character" w:customStyle="1" w:styleId="DocumentMapChar1">
    <w:name w:val="Document Map Char1"/>
    <w:basedOn w:val="DefaultParagraphFont"/>
    <w:uiPriority w:val="99"/>
    <w:semiHidden/>
    <w:locked/>
    <w:rsid w:val="00BC3D40"/>
    <w:rPr>
      <w:rFonts w:ascii="Tahoma" w:hAnsi="Tahoma" w:cs="Tahoma"/>
      <w:sz w:val="16"/>
      <w:szCs w:val="16"/>
      <w:lang w:eastAsia="en-US"/>
    </w:rPr>
  </w:style>
  <w:style w:type="character" w:customStyle="1" w:styleId="HeaderChar1">
    <w:name w:val="Header Char1"/>
    <w:basedOn w:val="DefaultParagraphFont"/>
    <w:uiPriority w:val="99"/>
    <w:semiHidden/>
    <w:locked/>
    <w:rsid w:val="00BC3D40"/>
    <w:rPr>
      <w:lang w:eastAsia="en-US"/>
    </w:rPr>
  </w:style>
  <w:style w:type="character" w:customStyle="1" w:styleId="DateChar1">
    <w:name w:val="Date Char1"/>
    <w:basedOn w:val="DefaultParagraphFont"/>
    <w:uiPriority w:val="99"/>
    <w:semiHidden/>
    <w:locked/>
    <w:rsid w:val="00BC3D40"/>
    <w:rPr>
      <w:lang w:eastAsia="en-US"/>
    </w:rPr>
  </w:style>
  <w:style w:type="character" w:customStyle="1" w:styleId="BodyTextChar1">
    <w:name w:val="Body Text Char1"/>
    <w:basedOn w:val="DefaultParagraphFont"/>
    <w:uiPriority w:val="99"/>
    <w:semiHidden/>
    <w:locked/>
    <w:rsid w:val="00BC3D40"/>
    <w:rPr>
      <w:lang w:eastAsia="en-US"/>
    </w:rPr>
  </w:style>
  <w:style w:type="character" w:customStyle="1" w:styleId="TitleChar1">
    <w:name w:val="Title Char1"/>
    <w:basedOn w:val="DefaultParagraphFont"/>
    <w:uiPriority w:val="10"/>
    <w:locked/>
    <w:rsid w:val="00BC3D40"/>
    <w:rPr>
      <w:rFonts w:asciiTheme="majorHAnsi" w:eastAsiaTheme="majorEastAsia" w:hAnsiTheme="majorHAnsi" w:cstheme="majorBidi"/>
      <w:b/>
      <w:bCs/>
      <w:kern w:val="28"/>
      <w:sz w:val="32"/>
      <w:szCs w:val="32"/>
      <w:lang w:eastAsia="en-US"/>
    </w:rPr>
  </w:style>
  <w:style w:type="character" w:customStyle="1" w:styleId="HTMLPreformattedChar1">
    <w:name w:val="HTML Preformatted Char1"/>
    <w:basedOn w:val="DefaultParagraphFont"/>
    <w:uiPriority w:val="99"/>
    <w:semiHidden/>
    <w:locked/>
    <w:rsid w:val="00BC3D40"/>
    <w:rPr>
      <w:rFonts w:ascii="Courier New" w:hAnsi="Courier New" w:cs="Courier New"/>
      <w:lang w:eastAsia="en-US"/>
    </w:rPr>
  </w:style>
  <w:style w:type="character" w:customStyle="1" w:styleId="EndnoteTextChar1">
    <w:name w:val="Endnote Text Char1"/>
    <w:basedOn w:val="DefaultParagraphFont"/>
    <w:uiPriority w:val="99"/>
    <w:semiHidden/>
    <w:locked/>
    <w:rsid w:val="00BC3D40"/>
    <w:rPr>
      <w:lang w:eastAsia="en-US"/>
    </w:rPr>
  </w:style>
  <w:style w:type="character" w:customStyle="1" w:styleId="FooterChar1">
    <w:name w:val="Footer Char1"/>
    <w:basedOn w:val="DefaultParagraphFont"/>
    <w:uiPriority w:val="99"/>
    <w:semiHidden/>
    <w:locked/>
    <w:rsid w:val="00BC3D40"/>
    <w:rPr>
      <w:lang w:eastAsia="en-US"/>
    </w:rPr>
  </w:style>
  <w:style w:type="character" w:customStyle="1" w:styleId="BodyTextIndentChar1">
    <w:name w:val="Body Text Indent Char1"/>
    <w:basedOn w:val="DefaultParagraphFont"/>
    <w:uiPriority w:val="99"/>
    <w:semiHidden/>
    <w:locked/>
    <w:rsid w:val="00BC3D40"/>
    <w:rPr>
      <w:lang w:eastAsia="en-US"/>
    </w:rPr>
  </w:style>
  <w:style w:type="character" w:customStyle="1" w:styleId="FootnoteTextChar1">
    <w:name w:val="Footnote Text Char1"/>
    <w:basedOn w:val="DefaultParagraphFont"/>
    <w:uiPriority w:val="99"/>
    <w:semiHidden/>
    <w:locked/>
    <w:rsid w:val="00BC3D40"/>
    <w:rPr>
      <w:lang w:eastAsia="en-US"/>
    </w:rPr>
  </w:style>
  <w:style w:type="character" w:customStyle="1" w:styleId="BodyTextIndent2Char1">
    <w:name w:val="Body Text Indent 2 Char1"/>
    <w:basedOn w:val="DefaultParagraphFont"/>
    <w:uiPriority w:val="99"/>
    <w:semiHidden/>
    <w:locked/>
    <w:rsid w:val="00BC3D40"/>
    <w:rPr>
      <w:lang w:eastAsia="en-US"/>
    </w:rPr>
  </w:style>
  <w:style w:type="paragraph" w:customStyle="1" w:styleId="a">
    <w:name w:val="我的 表"/>
    <w:basedOn w:val="Caption"/>
    <w:next w:val="BlockText"/>
    <w:link w:val="Char"/>
    <w:locked/>
    <w:rsid w:val="00BC3D40"/>
    <w:pPr>
      <w:spacing w:beforeLines="50" w:before="156" w:afterLines="50" w:after="156"/>
    </w:pPr>
    <w:rPr>
      <w:rFonts w:ascii="Times New Roman" w:eastAsia="SimSun" w:hAnsi="Times New Roman"/>
      <w:sz w:val="24"/>
      <w:szCs w:val="24"/>
    </w:rPr>
  </w:style>
  <w:style w:type="character" w:customStyle="1" w:styleId="Char">
    <w:name w:val="我的 表 Char"/>
    <w:basedOn w:val="CaptionChar"/>
    <w:link w:val="a"/>
    <w:locked/>
    <w:rsid w:val="00BC3D40"/>
    <w:rPr>
      <w:rFonts w:ascii="Times New Roman" w:eastAsia="SimSun" w:hAnsi="Times New Roman" w:cs="Arial"/>
      <w:b/>
      <w:bCs/>
      <w:sz w:val="24"/>
      <w:szCs w:val="24"/>
      <w:lang w:val="en-US"/>
    </w:rPr>
  </w:style>
  <w:style w:type="paragraph" w:customStyle="1" w:styleId="SJTU">
    <w:name w:val="SJTU表"/>
    <w:basedOn w:val="SJTU0"/>
    <w:locked/>
    <w:rsid w:val="00BC3D40"/>
    <w:pPr>
      <w:spacing w:beforeLines="50" w:before="156" w:afterLines="10" w:after="31" w:line="360" w:lineRule="auto"/>
    </w:pPr>
    <w:rPr>
      <w:sz w:val="24"/>
      <w:szCs w:val="24"/>
    </w:rPr>
  </w:style>
  <w:style w:type="paragraph" w:customStyle="1" w:styleId="5">
    <w:name w:val="标题5"/>
    <w:basedOn w:val="Heading5"/>
    <w:locked/>
    <w:rsid w:val="00BC3D40"/>
  </w:style>
  <w:style w:type="paragraph" w:customStyle="1" w:styleId="WdIndentSingle">
    <w:name w:val="WdIndentSingle"/>
    <w:basedOn w:val="Normal"/>
    <w:next w:val="Normal"/>
    <w:locked/>
    <w:rsid w:val="00BC3D40"/>
    <w:pPr>
      <w:spacing w:before="240" w:after="240" w:line="320" w:lineRule="exact"/>
      <w:ind w:left="284"/>
    </w:pPr>
    <w:rPr>
      <w:rFonts w:eastAsia="MS Mincho"/>
      <w:lang w:val="en-GB"/>
    </w:rPr>
  </w:style>
  <w:style w:type="paragraph" w:customStyle="1" w:styleId="SJTU0">
    <w:name w:val="SJTU图"/>
    <w:basedOn w:val="Normal"/>
    <w:locked/>
    <w:rsid w:val="00BC3D40"/>
    <w:pPr>
      <w:adjustRightInd w:val="0"/>
      <w:jc w:val="center"/>
      <w:textAlignment w:val="baseline"/>
    </w:pPr>
    <w:rPr>
      <w:rFonts w:ascii="Arial" w:hAnsi="Arial" w:cs="Arial"/>
      <w:b/>
    </w:rPr>
  </w:style>
  <w:style w:type="character" w:customStyle="1" w:styleId="z-TopofFormChar1">
    <w:name w:val="z-Top of Form Char1"/>
    <w:basedOn w:val="DefaultParagraphFont"/>
    <w:uiPriority w:val="99"/>
    <w:semiHidden/>
    <w:locked/>
    <w:rsid w:val="00BC3D40"/>
    <w:rPr>
      <w:rFonts w:ascii="Arial" w:hAnsi="Arial" w:cs="Arial"/>
      <w:vanish/>
      <w:sz w:val="16"/>
      <w:szCs w:val="16"/>
      <w:lang w:eastAsia="en-US"/>
    </w:rPr>
  </w:style>
  <w:style w:type="paragraph" w:customStyle="1" w:styleId="WdPara">
    <w:name w:val="WdPara"/>
    <w:basedOn w:val="Normal"/>
    <w:locked/>
    <w:rsid w:val="00BC3D40"/>
    <w:pPr>
      <w:spacing w:line="320" w:lineRule="exact"/>
      <w:ind w:firstLine="288"/>
    </w:pPr>
    <w:rPr>
      <w:lang w:val="en-GB"/>
    </w:rPr>
  </w:style>
  <w:style w:type="paragraph" w:customStyle="1" w:styleId="p">
    <w:name w:val="p"/>
    <w:basedOn w:val="Normal"/>
    <w:locked/>
    <w:rsid w:val="00BC3D40"/>
    <w:pPr>
      <w:spacing w:line="360" w:lineRule="auto"/>
      <w:ind w:firstLine="204"/>
    </w:pPr>
    <w:rPr>
      <w:rFonts w:ascii="SimSun" w:cs="SimSun"/>
      <w:sz w:val="24"/>
    </w:rPr>
  </w:style>
  <w:style w:type="character" w:customStyle="1" w:styleId="z-BottomofFormChar1">
    <w:name w:val="z-Bottom of Form Char1"/>
    <w:basedOn w:val="DefaultParagraphFont"/>
    <w:uiPriority w:val="99"/>
    <w:semiHidden/>
    <w:locked/>
    <w:rsid w:val="00BC3D40"/>
    <w:rPr>
      <w:rFonts w:ascii="Arial" w:hAnsi="Arial" w:cs="Arial"/>
      <w:vanish/>
      <w:sz w:val="16"/>
      <w:szCs w:val="16"/>
      <w:lang w:eastAsia="en-US"/>
    </w:rPr>
  </w:style>
  <w:style w:type="paragraph" w:customStyle="1" w:styleId="1">
    <w:name w:val="样式1"/>
    <w:basedOn w:val="Heading2"/>
    <w:locked/>
    <w:rsid w:val="00BC3D40"/>
    <w:pPr>
      <w:spacing w:line="360" w:lineRule="auto"/>
    </w:pPr>
    <w:rPr>
      <w:rFonts w:ascii="Times New Roman" w:hAnsi="Times New Roman"/>
      <w:sz w:val="28"/>
    </w:rPr>
  </w:style>
  <w:style w:type="paragraph" w:customStyle="1" w:styleId="2">
    <w:name w:val="样式2"/>
    <w:basedOn w:val="Heading2"/>
    <w:locked/>
    <w:rsid w:val="00BC3D40"/>
    <w:pPr>
      <w:spacing w:line="360" w:lineRule="auto"/>
    </w:pPr>
    <w:rPr>
      <w:rFonts w:ascii="Times New Roman" w:hAnsi="Times New Roman"/>
      <w:sz w:val="28"/>
    </w:rPr>
  </w:style>
  <w:style w:type="paragraph" w:customStyle="1" w:styleId="TCO">
    <w:name w:val="TCO"/>
    <w:basedOn w:val="Normal"/>
    <w:qFormat/>
    <w:locked/>
    <w:rsid w:val="00BC3D40"/>
    <w:pPr>
      <w:spacing w:line="480" w:lineRule="auto"/>
    </w:pPr>
    <w:rPr>
      <w:sz w:val="24"/>
    </w:rPr>
  </w:style>
  <w:style w:type="paragraph" w:customStyle="1" w:styleId="H23">
    <w:name w:val="H23"/>
    <w:basedOn w:val="Heading3"/>
    <w:locked/>
    <w:rsid w:val="00BC3D40"/>
    <w:pPr>
      <w:spacing w:after="120" w:line="480" w:lineRule="auto"/>
    </w:pPr>
    <w:rPr>
      <w:rFonts w:ascii="Stone Sans" w:hAnsi="Stone Sans"/>
      <w:szCs w:val="24"/>
    </w:rPr>
  </w:style>
  <w:style w:type="paragraph" w:customStyle="1" w:styleId="Rerfj">
    <w:name w:val="Rerfj"/>
    <w:basedOn w:val="Normal"/>
    <w:qFormat/>
    <w:locked/>
    <w:rsid w:val="00BC3D40"/>
    <w:pPr>
      <w:tabs>
        <w:tab w:val="left" w:pos="397"/>
      </w:tabs>
      <w:ind w:left="403" w:hanging="403"/>
    </w:pPr>
  </w:style>
  <w:style w:type="paragraph" w:customStyle="1" w:styleId="table0">
    <w:name w:val="table"/>
    <w:basedOn w:val="H3Heading3"/>
    <w:locked/>
    <w:rsid w:val="00BC3D40"/>
    <w:rPr>
      <w:szCs w:val="21"/>
    </w:rPr>
  </w:style>
  <w:style w:type="paragraph" w:styleId="NormalIndent">
    <w:name w:val="Normal Indent"/>
    <w:basedOn w:val="Normal"/>
    <w:uiPriority w:val="99"/>
    <w:locked/>
    <w:rsid w:val="00BC3D40"/>
    <w:pPr>
      <w:spacing w:before="100" w:beforeAutospacing="1" w:after="100" w:afterAutospacing="1"/>
    </w:pPr>
    <w:rPr>
      <w:rFonts w:ascii="SimSun" w:cs="SimSun"/>
      <w:sz w:val="24"/>
    </w:rPr>
  </w:style>
  <w:style w:type="character" w:customStyle="1" w:styleId="CaptionChar">
    <w:name w:val="Caption Char"/>
    <w:basedOn w:val="DefaultParagraphFont"/>
    <w:link w:val="Caption"/>
    <w:locked/>
    <w:rsid w:val="00BC3D40"/>
    <w:rPr>
      <w:rFonts w:ascii="Arial" w:hAnsi="Arial" w:cs="Arial"/>
      <w:b/>
      <w:bCs/>
      <w:szCs w:val="20"/>
      <w:lang w:val="en-US"/>
    </w:rPr>
  </w:style>
  <w:style w:type="paragraph" w:styleId="BodyTextIndent">
    <w:name w:val="Body Text Indent"/>
    <w:basedOn w:val="Normal"/>
    <w:link w:val="BodyTextIndentChar"/>
    <w:uiPriority w:val="99"/>
    <w:unhideWhenUsed/>
    <w:locked/>
    <w:rsid w:val="00BC3D40"/>
    <w:pPr>
      <w:spacing w:after="120"/>
      <w:ind w:leftChars="200" w:left="420"/>
    </w:pPr>
    <w:rPr>
      <w:rFonts w:ascii="Calibri" w:hAnsi="Calibri"/>
      <w:szCs w:val="22"/>
    </w:rPr>
  </w:style>
  <w:style w:type="character" w:customStyle="1" w:styleId="BodyTextIndentChar">
    <w:name w:val="Body Text Indent Char"/>
    <w:basedOn w:val="DefaultParagraphFont"/>
    <w:link w:val="BodyTextIndent"/>
    <w:uiPriority w:val="99"/>
    <w:rsid w:val="00BC3D40"/>
    <w:rPr>
      <w:rFonts w:ascii="Calibri" w:hAnsi="Calibri" w:cs="Times New Roman"/>
      <w:sz w:val="20"/>
      <w:lang w:val="en-US"/>
    </w:rPr>
  </w:style>
  <w:style w:type="paragraph" w:styleId="Date">
    <w:name w:val="Date"/>
    <w:basedOn w:val="Normal"/>
    <w:next w:val="Normal"/>
    <w:link w:val="DateChar"/>
    <w:uiPriority w:val="99"/>
    <w:locked/>
    <w:rsid w:val="00BC3D40"/>
    <w:pPr>
      <w:ind w:leftChars="2500" w:left="100"/>
    </w:pPr>
    <w:rPr>
      <w:sz w:val="24"/>
    </w:rPr>
  </w:style>
  <w:style w:type="character" w:customStyle="1" w:styleId="DateChar">
    <w:name w:val="Date Char"/>
    <w:basedOn w:val="DefaultParagraphFont"/>
    <w:link w:val="Date"/>
    <w:uiPriority w:val="99"/>
    <w:rsid w:val="00BC3D40"/>
    <w:rPr>
      <w:rFonts w:ascii="Bembo" w:hAnsi="Bembo" w:cs="Times New Roman"/>
      <w:sz w:val="24"/>
      <w:szCs w:val="20"/>
      <w:lang w:val="en-US"/>
    </w:rPr>
  </w:style>
  <w:style w:type="paragraph" w:styleId="BodyTextIndent3">
    <w:name w:val="Body Text Indent 3"/>
    <w:basedOn w:val="Normal"/>
    <w:link w:val="BodyTextIndent3Char"/>
    <w:uiPriority w:val="99"/>
    <w:locked/>
    <w:rsid w:val="00BC3D40"/>
    <w:pPr>
      <w:adjustRightInd w:val="0"/>
      <w:spacing w:line="360" w:lineRule="auto"/>
      <w:ind w:firstLineChars="174" w:firstLine="418"/>
    </w:pPr>
    <w:rPr>
      <w:sz w:val="24"/>
    </w:rPr>
  </w:style>
  <w:style w:type="character" w:customStyle="1" w:styleId="BodyTextIndent3Char">
    <w:name w:val="Body Text Indent 3 Char"/>
    <w:basedOn w:val="DefaultParagraphFont"/>
    <w:link w:val="BodyTextIndent3"/>
    <w:uiPriority w:val="99"/>
    <w:rsid w:val="00BC3D40"/>
    <w:rPr>
      <w:rFonts w:ascii="Bembo" w:hAnsi="Bembo" w:cs="Times New Roman"/>
      <w:sz w:val="24"/>
      <w:szCs w:val="20"/>
      <w:lang w:val="en-US"/>
    </w:rPr>
  </w:style>
  <w:style w:type="paragraph" w:styleId="z-TopofForm">
    <w:name w:val="HTML Top of Form"/>
    <w:basedOn w:val="Normal"/>
    <w:next w:val="Normal"/>
    <w:link w:val="z-TopofFormChar"/>
    <w:uiPriority w:val="99"/>
    <w:unhideWhenUsed/>
    <w:locked/>
    <w:rsid w:val="00BC3D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3D40"/>
    <w:rPr>
      <w:rFonts w:ascii="Arial" w:hAnsi="Arial" w:cs="Arial"/>
      <w:vanish/>
      <w:sz w:val="16"/>
      <w:szCs w:val="16"/>
      <w:lang w:val="en-US"/>
    </w:rPr>
  </w:style>
  <w:style w:type="paragraph" w:styleId="z-BottomofForm">
    <w:name w:val="HTML Bottom of Form"/>
    <w:basedOn w:val="Normal"/>
    <w:next w:val="Normal"/>
    <w:link w:val="z-BottomofFormChar"/>
    <w:uiPriority w:val="99"/>
    <w:unhideWhenUsed/>
    <w:locked/>
    <w:rsid w:val="00BC3D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3D40"/>
    <w:rPr>
      <w:rFonts w:ascii="Arial" w:hAnsi="Arial" w:cs="Arial"/>
      <w:vanish/>
      <w:sz w:val="16"/>
      <w:szCs w:val="16"/>
      <w:lang w:val="en-US"/>
    </w:rPr>
  </w:style>
  <w:style w:type="paragraph" w:customStyle="1" w:styleId="TCHTableColumnHead">
    <w:name w:val="TCH Table Column Head"/>
    <w:basedOn w:val="RepTCHReproducibleTableColumnHead"/>
    <w:qFormat/>
    <w:locked/>
    <w:rsid w:val="00BC3D40"/>
    <w:pPr>
      <w:shd w:val="pct5" w:color="auto" w:fill="auto"/>
    </w:pPr>
    <w:rPr>
      <w:b w:val="0"/>
      <w:i/>
    </w:rPr>
  </w:style>
  <w:style w:type="paragraph" w:customStyle="1" w:styleId="Bold">
    <w:name w:val="Bold"/>
    <w:qFormat/>
    <w:rsid w:val="00BC3D40"/>
    <w:pPr>
      <w:spacing w:after="0" w:line="240" w:lineRule="auto"/>
    </w:pPr>
    <w:rPr>
      <w:rFonts w:ascii="Bembo" w:hAnsi="Bembo" w:cs="Times New Roman"/>
      <w:b/>
      <w:kern w:val="20"/>
      <w:sz w:val="20"/>
      <w:szCs w:val="20"/>
      <w:lang w:val="en-US"/>
    </w:rPr>
  </w:style>
  <w:style w:type="character" w:customStyle="1" w:styleId="Italic">
    <w:name w:val="Italic"/>
    <w:basedOn w:val="DefaultParagraphFont"/>
    <w:uiPriority w:val="1"/>
    <w:qFormat/>
    <w:rsid w:val="00BC3D40"/>
    <w:rPr>
      <w:i/>
    </w:rPr>
  </w:style>
  <w:style w:type="character" w:customStyle="1" w:styleId="Roman">
    <w:name w:val="Roman"/>
    <w:uiPriority w:val="1"/>
    <w:qFormat/>
    <w:rsid w:val="00BC3D40"/>
    <w:rPr>
      <w:b w:val="0"/>
      <w:i w:val="0"/>
      <w:kern w:val="20"/>
    </w:rPr>
  </w:style>
  <w:style w:type="paragraph" w:styleId="IntenseQuote">
    <w:name w:val="Intense Quote"/>
    <w:basedOn w:val="Normal"/>
    <w:next w:val="Normal"/>
    <w:link w:val="IntenseQuoteChar"/>
    <w:uiPriority w:val="99"/>
    <w:qFormat/>
    <w:locked/>
    <w:rsid w:val="00BC3D40"/>
    <w:pPr>
      <w:spacing w:before="200" w:after="280"/>
      <w:ind w:left="936" w:right="936"/>
    </w:pPr>
    <w:rPr>
      <w:b/>
      <w:bCs/>
      <w:i/>
      <w:iCs/>
    </w:rPr>
  </w:style>
  <w:style w:type="character" w:customStyle="1" w:styleId="IntenseQuoteChar">
    <w:name w:val="Intense Quote Char"/>
    <w:basedOn w:val="DefaultParagraphFont"/>
    <w:link w:val="IntenseQuote"/>
    <w:uiPriority w:val="99"/>
    <w:rsid w:val="00BC3D40"/>
    <w:rPr>
      <w:rFonts w:ascii="Bembo" w:hAnsi="Bembo" w:cs="Times New Roman"/>
      <w:b/>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FDC9-F4DF-4174-AE32-301A0DC7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12985</Words>
  <Characters>74021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Laura</dc:creator>
  <cp:keywords/>
  <dc:description/>
  <cp:lastModifiedBy>Sachi Lokuge</cp:lastModifiedBy>
  <cp:revision>27</cp:revision>
  <dcterms:created xsi:type="dcterms:W3CDTF">2017-04-25T22:55:00Z</dcterms:created>
  <dcterms:modified xsi:type="dcterms:W3CDTF">2017-05-08T08:48:00Z</dcterms:modified>
</cp:coreProperties>
</file>